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CB23" w14:textId="77777777" w:rsidR="00E4730D" w:rsidRPr="00E3258E" w:rsidRDefault="00E4730D" w:rsidP="00E4730D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 xml:space="preserve">NJEMAČKI JEZIK I KNJIŽEVNOST – PREDDIPLOMSKI STUDIJ </w:t>
      </w:r>
      <w:r>
        <w:rPr>
          <w:rFonts w:ascii="Arial" w:hAnsi="Arial" w:cs="Arial"/>
          <w:b/>
          <w:sz w:val="20"/>
          <w:szCs w:val="20"/>
        </w:rPr>
        <w:tab/>
        <w:t>lipanj 2017.</w:t>
      </w:r>
    </w:p>
    <w:p w14:paraId="3B70B40A" w14:textId="77777777" w:rsidR="00E4730D" w:rsidRPr="00E3258E" w:rsidRDefault="00E4730D" w:rsidP="00E4730D">
      <w:pPr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(dvopredmetni studij)</w:t>
      </w:r>
    </w:p>
    <w:p w14:paraId="6DB7B18E" w14:textId="77777777" w:rsidR="00E4730D" w:rsidRPr="00E3258E" w:rsidRDefault="00E4730D" w:rsidP="00E4730D">
      <w:pPr>
        <w:rPr>
          <w:rFonts w:ascii="Arial" w:hAnsi="Arial" w:cs="Arial"/>
          <w:b/>
          <w:sz w:val="20"/>
          <w:szCs w:val="20"/>
        </w:rPr>
      </w:pPr>
    </w:p>
    <w:p w14:paraId="3B239131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IZVEDBENI NASTAVNI PLAN</w:t>
      </w:r>
    </w:p>
    <w:p w14:paraId="5E85E156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I. GODINA</w:t>
      </w:r>
    </w:p>
    <w:p w14:paraId="51228698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Ak. god. 2017./2018.</w:t>
      </w:r>
    </w:p>
    <w:p w14:paraId="349253B4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6CA1FC1A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58E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1D5157E0" w14:textId="77777777" w:rsidR="00E4730D" w:rsidRPr="00E3258E" w:rsidRDefault="00E4730D" w:rsidP="00E4730D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595"/>
        <w:gridCol w:w="595"/>
        <w:gridCol w:w="569"/>
        <w:gridCol w:w="750"/>
        <w:gridCol w:w="4102"/>
      </w:tblGrid>
      <w:tr w:rsidR="00E4730D" w:rsidRPr="00E3258E" w14:paraId="6CE00F3A" w14:textId="77777777" w:rsidTr="00ED257D">
        <w:tc>
          <w:tcPr>
            <w:tcW w:w="1931" w:type="pct"/>
            <w:vAlign w:val="center"/>
          </w:tcPr>
          <w:p w14:paraId="54A4EB8A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55ECEBB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7D1AC7F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4" w:type="pct"/>
            <w:vAlign w:val="center"/>
          </w:tcPr>
          <w:p w14:paraId="0776CA7E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343033C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4730D" w:rsidRPr="00E3258E" w14:paraId="19A5A68B" w14:textId="77777777" w:rsidTr="00ED257D">
        <w:tc>
          <w:tcPr>
            <w:tcW w:w="1931" w:type="pct"/>
          </w:tcPr>
          <w:p w14:paraId="6AB51CC7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411DF01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  <w:shd w:val="clear" w:color="auto" w:fill="auto"/>
          </w:tcPr>
          <w:p w14:paraId="349138A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</w:tcPr>
          <w:p w14:paraId="4236B69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4807452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pct"/>
          </w:tcPr>
          <w:p w14:paraId="59F4A688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30D" w:rsidRPr="00E3258E" w14:paraId="0706B8FB" w14:textId="77777777" w:rsidTr="00ED257D">
        <w:tc>
          <w:tcPr>
            <w:tcW w:w="1931" w:type="pct"/>
          </w:tcPr>
          <w:p w14:paraId="02F2F4F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276" w:type="pct"/>
            <w:shd w:val="clear" w:color="auto" w:fill="auto"/>
          </w:tcPr>
          <w:p w14:paraId="3DAD8D9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61DA11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9BABC6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BDAF10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264" w:type="pct"/>
            <w:shd w:val="clear" w:color="auto" w:fill="auto"/>
          </w:tcPr>
          <w:p w14:paraId="695E183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9D42BC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B9F7E4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70BC4A99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</w:t>
            </w:r>
          </w:p>
          <w:p w14:paraId="0286C380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Ivana Šarić Šokčević, asistent</w:t>
            </w:r>
          </w:p>
        </w:tc>
      </w:tr>
      <w:tr w:rsidR="00E4730D" w:rsidRPr="00E3258E" w14:paraId="3765AD96" w14:textId="77777777" w:rsidTr="00ED257D">
        <w:tc>
          <w:tcPr>
            <w:tcW w:w="1931" w:type="pct"/>
          </w:tcPr>
          <w:p w14:paraId="27F3207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276" w:type="pct"/>
            <w:shd w:val="clear" w:color="auto" w:fill="auto"/>
          </w:tcPr>
          <w:p w14:paraId="3532722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6B5244C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4E2673F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43C3E0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  <w:shd w:val="clear" w:color="auto" w:fill="auto"/>
          </w:tcPr>
          <w:p w14:paraId="06243DD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791E2D9A" w14:textId="77777777" w:rsidTr="00ED257D">
        <w:tc>
          <w:tcPr>
            <w:tcW w:w="1931" w:type="pct"/>
          </w:tcPr>
          <w:p w14:paraId="52C121B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276" w:type="pct"/>
            <w:shd w:val="clear" w:color="auto" w:fill="auto"/>
          </w:tcPr>
          <w:p w14:paraId="56375B9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14:paraId="24C1C89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3937F6D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3051DE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6658D632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Tihomir Engler</w:t>
            </w:r>
          </w:p>
        </w:tc>
      </w:tr>
      <w:tr w:rsidR="00E4730D" w:rsidRPr="00E3258E" w14:paraId="4EA8BE10" w14:textId="77777777" w:rsidTr="00ED257D">
        <w:tc>
          <w:tcPr>
            <w:tcW w:w="1931" w:type="pct"/>
          </w:tcPr>
          <w:p w14:paraId="15C86D4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276" w:type="pct"/>
            <w:shd w:val="clear" w:color="auto" w:fill="auto"/>
          </w:tcPr>
          <w:p w14:paraId="4515DC4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2B1015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4(3)</w:t>
            </w:r>
          </w:p>
        </w:tc>
        <w:tc>
          <w:tcPr>
            <w:tcW w:w="264" w:type="pct"/>
            <w:shd w:val="clear" w:color="auto" w:fill="auto"/>
          </w:tcPr>
          <w:p w14:paraId="0B8E17A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52DB3B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2555263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Snježana Babić, viša lektorica</w:t>
            </w:r>
          </w:p>
        </w:tc>
      </w:tr>
      <w:tr w:rsidR="00E4730D" w:rsidRPr="00E3258E" w14:paraId="49A28F78" w14:textId="77777777" w:rsidTr="00ED257D">
        <w:tc>
          <w:tcPr>
            <w:tcW w:w="1931" w:type="pct"/>
          </w:tcPr>
          <w:p w14:paraId="3A9045BA" w14:textId="32BD5B0F" w:rsidR="00E4730D" w:rsidRPr="00E3258E" w:rsidRDefault="00071AFD" w:rsidP="00ED25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Tjelesna i zdravstvena kultura 1</w:t>
            </w:r>
          </w:p>
        </w:tc>
        <w:tc>
          <w:tcPr>
            <w:tcW w:w="276" w:type="pct"/>
            <w:shd w:val="clear" w:color="auto" w:fill="auto"/>
          </w:tcPr>
          <w:p w14:paraId="4BCFC93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D66F1E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15A601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324347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</w:tcPr>
          <w:p w14:paraId="0EFE3777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E4730D" w:rsidRPr="00E3258E" w14:paraId="784B71C9" w14:textId="77777777" w:rsidTr="00ED257D">
        <w:tc>
          <w:tcPr>
            <w:tcW w:w="1931" w:type="pct"/>
          </w:tcPr>
          <w:p w14:paraId="7C66D41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0FE487D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4D3B661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AC97D2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1ED2ABA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13106DA8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0D" w:rsidRPr="00E3258E" w14:paraId="2353E1EC" w14:textId="77777777" w:rsidTr="00ED257D">
        <w:tc>
          <w:tcPr>
            <w:tcW w:w="1931" w:type="pct"/>
          </w:tcPr>
          <w:p w14:paraId="01592F39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276" w:type="pct"/>
            <w:shd w:val="clear" w:color="auto" w:fill="auto"/>
          </w:tcPr>
          <w:p w14:paraId="5575534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1108C62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8A59E2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B21B6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5FD256AC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0D" w:rsidRPr="00E3258E" w14:paraId="28DD739A" w14:textId="77777777" w:rsidTr="00ED257D">
        <w:tc>
          <w:tcPr>
            <w:tcW w:w="1931" w:type="pct"/>
          </w:tcPr>
          <w:p w14:paraId="640EE19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Zabavna književnost na njemačkom jeziku</w:t>
            </w:r>
          </w:p>
        </w:tc>
        <w:tc>
          <w:tcPr>
            <w:tcW w:w="276" w:type="pct"/>
            <w:shd w:val="clear" w:color="auto" w:fill="auto"/>
          </w:tcPr>
          <w:p w14:paraId="29F23DC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D3974F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3048972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6BDC475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7CAA35C3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5EFB47A7" w14:textId="77777777" w:rsidTr="00ED257D">
        <w:tc>
          <w:tcPr>
            <w:tcW w:w="1931" w:type="pct"/>
          </w:tcPr>
          <w:p w14:paraId="52A894D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Književnost migranata na njemačkom jezičnom području</w:t>
            </w:r>
          </w:p>
        </w:tc>
        <w:tc>
          <w:tcPr>
            <w:tcW w:w="276" w:type="pct"/>
            <w:shd w:val="clear" w:color="auto" w:fill="auto"/>
          </w:tcPr>
          <w:p w14:paraId="2863CBC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178DAE4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3163552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4AC6629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37C198F2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Željko Uvanović</w:t>
            </w:r>
          </w:p>
          <w:p w14:paraId="19153E1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513DE2B0" w14:textId="77777777" w:rsidTr="00ED257D">
        <w:tc>
          <w:tcPr>
            <w:tcW w:w="1931" w:type="pct"/>
          </w:tcPr>
          <w:p w14:paraId="68F8A8F5" w14:textId="407E4DBE" w:rsidR="00E4730D" w:rsidRPr="00E3258E" w:rsidRDefault="00FB7D73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81AB2">
              <w:rPr>
                <w:rFonts w:ascii="Arial" w:hAnsi="Arial" w:cs="Arial"/>
                <w:sz w:val="18"/>
                <w:szCs w:val="18"/>
              </w:rPr>
              <w:t>Kultura i civilizacija Švicarske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E81AB2">
              <w:rPr>
                <w:rFonts w:ascii="Arial" w:hAnsi="Arial" w:cs="Arial"/>
                <w:sz w:val="18"/>
                <w:szCs w:val="18"/>
              </w:rPr>
              <w:t xml:space="preserve"> Austrije</w:t>
            </w:r>
          </w:p>
        </w:tc>
        <w:tc>
          <w:tcPr>
            <w:tcW w:w="276" w:type="pct"/>
            <w:shd w:val="clear" w:color="auto" w:fill="auto"/>
          </w:tcPr>
          <w:p w14:paraId="2676B04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2561FA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2D097E3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603D074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204D518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6D880ED0" w14:textId="77777777" w:rsidTr="00ED257D">
        <w:tc>
          <w:tcPr>
            <w:tcW w:w="1931" w:type="pct"/>
          </w:tcPr>
          <w:p w14:paraId="4E2E65A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276" w:type="pct"/>
            <w:shd w:val="clear" w:color="auto" w:fill="auto"/>
          </w:tcPr>
          <w:p w14:paraId="64FFCC0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441AF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3CC36F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C64D65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53801EE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2D4B9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5B9E65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shd w:val="clear" w:color="auto" w:fill="auto"/>
          </w:tcPr>
          <w:p w14:paraId="27C6E65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Jozić, nositeljica</w:t>
            </w:r>
          </w:p>
          <w:p w14:paraId="147F2A5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Ivana Šarić Šokčević, asistentica</w:t>
            </w:r>
          </w:p>
        </w:tc>
      </w:tr>
      <w:tr w:rsidR="00E4730D" w:rsidRPr="00E3258E" w14:paraId="6A9A7EDB" w14:textId="77777777" w:rsidTr="00ED257D">
        <w:tc>
          <w:tcPr>
            <w:tcW w:w="1931" w:type="pct"/>
          </w:tcPr>
          <w:p w14:paraId="17AD3F2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Njemački pravopis</w:t>
            </w:r>
          </w:p>
        </w:tc>
        <w:tc>
          <w:tcPr>
            <w:tcW w:w="276" w:type="pct"/>
            <w:shd w:val="clear" w:color="auto" w:fill="auto"/>
          </w:tcPr>
          <w:p w14:paraId="6C5C326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06699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190DAD7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C5298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14:paraId="72D7758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C40F6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528F18E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56BB9B9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Vladimir Karabalić, nositelj</w:t>
            </w:r>
          </w:p>
          <w:p w14:paraId="764C5D0C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</w:tc>
      </w:tr>
    </w:tbl>
    <w:p w14:paraId="44018E2C" w14:textId="77777777" w:rsidR="00E4730D" w:rsidRPr="00E3258E" w:rsidRDefault="00E4730D" w:rsidP="00E4730D">
      <w:pPr>
        <w:rPr>
          <w:rFonts w:ascii="Arial" w:hAnsi="Arial" w:cs="Arial"/>
          <w:sz w:val="20"/>
          <w:szCs w:val="20"/>
        </w:rPr>
      </w:pPr>
    </w:p>
    <w:p w14:paraId="0AB7F612" w14:textId="77777777" w:rsidR="00E4730D" w:rsidRPr="00E3258E" w:rsidRDefault="00E4730D" w:rsidP="00E4730D">
      <w:pPr>
        <w:jc w:val="both"/>
        <w:rPr>
          <w:rFonts w:ascii="Arial" w:hAnsi="Arial" w:cs="Arial"/>
          <w:sz w:val="18"/>
          <w:szCs w:val="18"/>
        </w:rPr>
      </w:pPr>
      <w:r w:rsidRPr="00E3258E">
        <w:rPr>
          <w:rFonts w:ascii="Arial" w:hAnsi="Arial" w:cs="Arial"/>
          <w:b/>
          <w:sz w:val="18"/>
          <w:szCs w:val="18"/>
        </w:rPr>
        <w:t>Napomena</w:t>
      </w:r>
      <w:r w:rsidRPr="00E3258E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obuhvaćenih studijskim programom.</w:t>
      </w:r>
    </w:p>
    <w:p w14:paraId="4E67B9F9" w14:textId="77777777" w:rsidR="00E4730D" w:rsidRPr="00E3258E" w:rsidRDefault="00E4730D" w:rsidP="00E4730D">
      <w:pPr>
        <w:rPr>
          <w:rFonts w:ascii="Arial" w:hAnsi="Arial" w:cs="Arial"/>
          <w:sz w:val="20"/>
          <w:szCs w:val="20"/>
        </w:rPr>
      </w:pPr>
    </w:p>
    <w:p w14:paraId="7C567074" w14:textId="77777777" w:rsidR="00E4730D" w:rsidRPr="00E3258E" w:rsidRDefault="00E4730D" w:rsidP="00E4730D">
      <w:pPr>
        <w:rPr>
          <w:rFonts w:ascii="Arial" w:hAnsi="Arial" w:cs="Arial"/>
          <w:sz w:val="18"/>
          <w:szCs w:val="18"/>
        </w:rPr>
      </w:pPr>
      <w:r w:rsidRPr="00E3258E">
        <w:rPr>
          <w:rFonts w:ascii="Arial" w:hAnsi="Arial" w:cs="Arial"/>
          <w:sz w:val="18"/>
          <w:szCs w:val="18"/>
        </w:rPr>
        <w:t xml:space="preserve">  </w:t>
      </w:r>
    </w:p>
    <w:p w14:paraId="1B24FAAB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58E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74B13494" w14:textId="77777777" w:rsidR="00E4730D" w:rsidRPr="00E3258E" w:rsidRDefault="00E4730D" w:rsidP="00E4730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595"/>
        <w:gridCol w:w="595"/>
        <w:gridCol w:w="569"/>
        <w:gridCol w:w="750"/>
        <w:gridCol w:w="4102"/>
      </w:tblGrid>
      <w:tr w:rsidR="00E4730D" w:rsidRPr="00E3258E" w14:paraId="062DA59A" w14:textId="77777777" w:rsidTr="00ED257D">
        <w:tc>
          <w:tcPr>
            <w:tcW w:w="1931" w:type="pct"/>
            <w:vAlign w:val="center"/>
          </w:tcPr>
          <w:p w14:paraId="4D3B1663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6ED6C14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3FC1E7E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4" w:type="pct"/>
            <w:vAlign w:val="center"/>
          </w:tcPr>
          <w:p w14:paraId="0CE9A557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A78C515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4730D" w:rsidRPr="00E3258E" w14:paraId="0CE79C00" w14:textId="77777777" w:rsidTr="00ED257D">
        <w:tc>
          <w:tcPr>
            <w:tcW w:w="1931" w:type="pct"/>
          </w:tcPr>
          <w:p w14:paraId="2036B8DF" w14:textId="77777777" w:rsidR="00E4730D" w:rsidRPr="00E3258E" w:rsidRDefault="00E4730D" w:rsidP="00ED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E5F182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512D910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4" w:type="pct"/>
          </w:tcPr>
          <w:p w14:paraId="5C21170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7C7C3EF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pct"/>
          </w:tcPr>
          <w:p w14:paraId="4587FC51" w14:textId="77777777" w:rsidR="00E4730D" w:rsidRPr="00E3258E" w:rsidRDefault="00E4730D" w:rsidP="00ED2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0D" w:rsidRPr="00E3258E" w14:paraId="4D355F92" w14:textId="77777777" w:rsidTr="00ED257D">
        <w:tc>
          <w:tcPr>
            <w:tcW w:w="1931" w:type="pct"/>
          </w:tcPr>
          <w:p w14:paraId="2C58670C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Morfologija neglagolskih vrsta riječi  u suvremenom njemačkom jeziku</w:t>
            </w:r>
          </w:p>
        </w:tc>
        <w:tc>
          <w:tcPr>
            <w:tcW w:w="276" w:type="pct"/>
            <w:shd w:val="clear" w:color="auto" w:fill="auto"/>
          </w:tcPr>
          <w:p w14:paraId="5675EFE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5825CA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5280D7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994F9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 xml:space="preserve">2(2) </w:t>
            </w:r>
          </w:p>
        </w:tc>
        <w:tc>
          <w:tcPr>
            <w:tcW w:w="264" w:type="pct"/>
            <w:shd w:val="clear" w:color="auto" w:fill="auto"/>
          </w:tcPr>
          <w:p w14:paraId="408E568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994AC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6D5E1A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763E69B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</w:t>
            </w:r>
          </w:p>
          <w:p w14:paraId="536B0F43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 xml:space="preserve">Ana Keglević, asistent </w:t>
            </w:r>
          </w:p>
        </w:tc>
      </w:tr>
      <w:tr w:rsidR="00E4730D" w:rsidRPr="00E3258E" w14:paraId="5F599775" w14:textId="77777777" w:rsidTr="00ED257D">
        <w:tc>
          <w:tcPr>
            <w:tcW w:w="1931" w:type="pct"/>
          </w:tcPr>
          <w:p w14:paraId="13A042E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Sturm-und-Drang i weimarska klasika</w:t>
            </w:r>
          </w:p>
        </w:tc>
        <w:tc>
          <w:tcPr>
            <w:tcW w:w="276" w:type="pct"/>
          </w:tcPr>
          <w:p w14:paraId="063349C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78A0F63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5212369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FC4B83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58DADCE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Tihomir Engler</w:t>
            </w:r>
          </w:p>
        </w:tc>
      </w:tr>
      <w:tr w:rsidR="00E4730D" w:rsidRPr="00E3258E" w14:paraId="054E4F57" w14:textId="77777777" w:rsidTr="00ED257D">
        <w:tc>
          <w:tcPr>
            <w:tcW w:w="1931" w:type="pct"/>
          </w:tcPr>
          <w:p w14:paraId="0B1441E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276" w:type="pct"/>
            <w:shd w:val="clear" w:color="auto" w:fill="auto"/>
          </w:tcPr>
          <w:p w14:paraId="233182C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D71EA4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4(3)</w:t>
            </w:r>
          </w:p>
        </w:tc>
        <w:tc>
          <w:tcPr>
            <w:tcW w:w="264" w:type="pct"/>
            <w:shd w:val="clear" w:color="auto" w:fill="auto"/>
          </w:tcPr>
          <w:p w14:paraId="56364AB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BDC1D0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465350C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Snježana Babić, viša lektorica</w:t>
            </w:r>
          </w:p>
        </w:tc>
      </w:tr>
      <w:tr w:rsidR="00E4730D" w:rsidRPr="00E3258E" w14:paraId="5B8B4DEC" w14:textId="77777777" w:rsidTr="00ED257D">
        <w:tc>
          <w:tcPr>
            <w:tcW w:w="1931" w:type="pct"/>
          </w:tcPr>
          <w:p w14:paraId="284671C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276" w:type="pct"/>
            <w:shd w:val="clear" w:color="auto" w:fill="auto"/>
          </w:tcPr>
          <w:p w14:paraId="3188C45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6E091D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1(3)</w:t>
            </w:r>
          </w:p>
        </w:tc>
        <w:tc>
          <w:tcPr>
            <w:tcW w:w="264" w:type="pct"/>
            <w:shd w:val="clear" w:color="auto" w:fill="auto"/>
          </w:tcPr>
          <w:p w14:paraId="504808A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6819C5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</w:tcPr>
          <w:p w14:paraId="6557274B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</w:tc>
      </w:tr>
      <w:tr w:rsidR="00E4730D" w:rsidRPr="00E3258E" w14:paraId="28B486F4" w14:textId="77777777" w:rsidTr="00ED257D">
        <w:tc>
          <w:tcPr>
            <w:tcW w:w="1931" w:type="pct"/>
          </w:tcPr>
          <w:p w14:paraId="0A39433C" w14:textId="74CC9D22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</w:t>
            </w:r>
            <w:r w:rsidR="00071AFD">
              <w:rPr>
                <w:rFonts w:ascii="Arial" w:hAnsi="Arial" w:cs="Arial"/>
                <w:sz w:val="18"/>
                <w:szCs w:val="18"/>
              </w:rPr>
              <w:t>jelesna i zdravstvena kultura 2</w:t>
            </w:r>
          </w:p>
        </w:tc>
        <w:tc>
          <w:tcPr>
            <w:tcW w:w="276" w:type="pct"/>
            <w:shd w:val="clear" w:color="auto" w:fill="auto"/>
          </w:tcPr>
          <w:p w14:paraId="51D508D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4C2361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59A108F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1E196A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</w:tcPr>
          <w:p w14:paraId="165DD4AC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E4730D" w:rsidRPr="00E3258E" w14:paraId="73F67B5B" w14:textId="77777777" w:rsidTr="00ED257D">
        <w:tc>
          <w:tcPr>
            <w:tcW w:w="1931" w:type="pct"/>
          </w:tcPr>
          <w:p w14:paraId="30AA088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615B3E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9A379B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5F8212D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1C18968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765347C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37E5A60A" w14:textId="77777777" w:rsidTr="00ED257D">
        <w:tc>
          <w:tcPr>
            <w:tcW w:w="1931" w:type="pct"/>
          </w:tcPr>
          <w:p w14:paraId="51E743E0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</w:tcPr>
          <w:p w14:paraId="3023BEE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66600F5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0E3971D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4CD235C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3764FA5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47DCD23F" w14:textId="77777777" w:rsidTr="00ED257D">
        <w:tc>
          <w:tcPr>
            <w:tcW w:w="1931" w:type="pct"/>
          </w:tcPr>
          <w:p w14:paraId="001FA8D3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Konjugirani i nekonjugirani glagolski oblici u suvremenom njemačkom jeziku</w:t>
            </w:r>
          </w:p>
        </w:tc>
        <w:tc>
          <w:tcPr>
            <w:tcW w:w="276" w:type="pct"/>
          </w:tcPr>
          <w:p w14:paraId="599C5C4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8DD1E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01BABB0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3A4C34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</w:tcPr>
          <w:p w14:paraId="12E4FB5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8B73D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01E848F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4743EC6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Jozić, nositelj</w:t>
            </w:r>
          </w:p>
          <w:p w14:paraId="13D0AF2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Ana Keglević, asistentica</w:t>
            </w:r>
          </w:p>
        </w:tc>
      </w:tr>
      <w:tr w:rsidR="00E4730D" w:rsidRPr="00E3258E" w14:paraId="4AFB6B5B" w14:textId="77777777" w:rsidTr="00ED257D">
        <w:tc>
          <w:tcPr>
            <w:tcW w:w="1931" w:type="pct"/>
          </w:tcPr>
          <w:p w14:paraId="7D7A9B9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276" w:type="pct"/>
            <w:shd w:val="clear" w:color="auto" w:fill="auto"/>
          </w:tcPr>
          <w:p w14:paraId="63B0E95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14F4B30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0A8405A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05D8CA4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68D4E8F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3B4A4E09" w14:textId="77777777" w:rsidTr="00ED257D">
        <w:tc>
          <w:tcPr>
            <w:tcW w:w="1931" w:type="pct"/>
          </w:tcPr>
          <w:p w14:paraId="2A52716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276" w:type="pct"/>
            <w:shd w:val="clear" w:color="auto" w:fill="auto"/>
          </w:tcPr>
          <w:p w14:paraId="37D5531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DE2391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3AB4A14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3E9C526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0E10F31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</w:tc>
      </w:tr>
      <w:tr w:rsidR="00E4730D" w:rsidRPr="00E3258E" w14:paraId="62E4BFE3" w14:textId="77777777" w:rsidTr="00ED257D">
        <w:tc>
          <w:tcPr>
            <w:tcW w:w="1931" w:type="pct"/>
          </w:tcPr>
          <w:p w14:paraId="2CA08E3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276" w:type="pct"/>
            <w:shd w:val="clear" w:color="auto" w:fill="auto"/>
          </w:tcPr>
          <w:p w14:paraId="267C400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B2006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2C716E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C7B7A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1ADD399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F6367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0794FF7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7A19A94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Jug, nositeljica</w:t>
            </w:r>
          </w:p>
          <w:p w14:paraId="458037A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dr. sc. Sonja Novak, poslijedoktorandica</w:t>
            </w:r>
          </w:p>
        </w:tc>
      </w:tr>
      <w:tr w:rsidR="00E4730D" w:rsidRPr="00E3258E" w14:paraId="16EE5243" w14:textId="77777777" w:rsidTr="00ED257D">
        <w:tblPrEx>
          <w:tblLook w:val="04A0" w:firstRow="1" w:lastRow="0" w:firstColumn="1" w:lastColumn="0" w:noHBand="0" w:noVBand="1"/>
        </w:tblPrEx>
        <w:tc>
          <w:tcPr>
            <w:tcW w:w="1931" w:type="pct"/>
          </w:tcPr>
          <w:p w14:paraId="7CA251B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Kazališna radionica 1</w:t>
            </w:r>
          </w:p>
        </w:tc>
        <w:tc>
          <w:tcPr>
            <w:tcW w:w="276" w:type="pct"/>
          </w:tcPr>
          <w:p w14:paraId="7A25A2A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10DEFF4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</w:tcPr>
          <w:p w14:paraId="55F2EE7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3B388F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7999A8D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</w:tc>
      </w:tr>
    </w:tbl>
    <w:p w14:paraId="4FD6A363" w14:textId="77777777" w:rsidR="00E4730D" w:rsidRPr="00E3258E" w:rsidRDefault="00E4730D" w:rsidP="00E4730D">
      <w:pPr>
        <w:rPr>
          <w:rFonts w:ascii="Arial" w:hAnsi="Arial" w:cs="Arial"/>
          <w:b/>
          <w:sz w:val="20"/>
          <w:szCs w:val="20"/>
        </w:rPr>
      </w:pPr>
    </w:p>
    <w:p w14:paraId="7846FF01" w14:textId="77777777" w:rsidR="00E4730D" w:rsidRPr="00E3258E" w:rsidRDefault="00E4730D" w:rsidP="00E4730D">
      <w:pPr>
        <w:jc w:val="both"/>
        <w:rPr>
          <w:rFonts w:ascii="Arial" w:hAnsi="Arial" w:cs="Arial"/>
          <w:sz w:val="18"/>
          <w:szCs w:val="18"/>
        </w:rPr>
      </w:pPr>
      <w:r w:rsidRPr="00E3258E">
        <w:rPr>
          <w:rFonts w:ascii="Arial" w:hAnsi="Arial" w:cs="Arial"/>
          <w:b/>
          <w:sz w:val="18"/>
          <w:szCs w:val="18"/>
        </w:rPr>
        <w:t>Napomena</w:t>
      </w:r>
      <w:r w:rsidRPr="00E3258E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obuhvaćenih studijskim programom.</w:t>
      </w:r>
    </w:p>
    <w:p w14:paraId="56B1B4BC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7A6F755F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20F6BEFD" w14:textId="77777777" w:rsidR="00E4730D" w:rsidRPr="00E3258E" w:rsidRDefault="00E4730D" w:rsidP="00E4730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br w:type="page"/>
      </w:r>
    </w:p>
    <w:p w14:paraId="3509C4F4" w14:textId="77777777" w:rsidR="00E4730D" w:rsidRPr="00E3258E" w:rsidRDefault="00E4730D" w:rsidP="00E4730D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>
        <w:rPr>
          <w:rFonts w:ascii="Arial" w:hAnsi="Arial" w:cs="Arial"/>
          <w:b/>
          <w:sz w:val="20"/>
          <w:szCs w:val="20"/>
        </w:rPr>
        <w:tab/>
        <w:t>lipanj 2017.</w:t>
      </w:r>
    </w:p>
    <w:p w14:paraId="52D5A4B3" w14:textId="77777777" w:rsidR="00E4730D" w:rsidRPr="00E3258E" w:rsidRDefault="00E4730D" w:rsidP="00E4730D">
      <w:pPr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(dvopredmetni studij)</w:t>
      </w:r>
    </w:p>
    <w:p w14:paraId="691C3B9F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7B281F5F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IZVEDBENI NASTAVNI PLAN</w:t>
      </w:r>
    </w:p>
    <w:p w14:paraId="4D486CD5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II. GODINA</w:t>
      </w:r>
    </w:p>
    <w:p w14:paraId="6E8401D1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Ak. god. 2017./2018.</w:t>
      </w:r>
    </w:p>
    <w:p w14:paraId="594691FB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035B291F" w14:textId="77777777" w:rsidR="00E4730D" w:rsidRPr="00E3258E" w:rsidRDefault="00E4730D" w:rsidP="00E4730D">
      <w:pPr>
        <w:jc w:val="center"/>
        <w:rPr>
          <w:sz w:val="18"/>
          <w:szCs w:val="18"/>
        </w:rPr>
      </w:pPr>
      <w:r w:rsidRPr="00E3258E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"/>
        <w:gridCol w:w="4080"/>
        <w:gridCol w:w="570"/>
        <w:gridCol w:w="626"/>
        <w:gridCol w:w="537"/>
        <w:gridCol w:w="58"/>
        <w:gridCol w:w="768"/>
        <w:gridCol w:w="4138"/>
      </w:tblGrid>
      <w:tr w:rsidR="00E4730D" w:rsidRPr="00E3258E" w14:paraId="3DA25735" w14:textId="77777777" w:rsidTr="00ED257D">
        <w:tc>
          <w:tcPr>
            <w:tcW w:w="1896" w:type="pct"/>
            <w:gridSpan w:val="2"/>
            <w:vAlign w:val="center"/>
          </w:tcPr>
          <w:p w14:paraId="5B45430E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30" w:type="pct"/>
            <w:gridSpan w:val="4"/>
            <w:vAlign w:val="center"/>
          </w:tcPr>
          <w:p w14:paraId="0B2A642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6" w:type="pct"/>
            <w:vAlign w:val="center"/>
          </w:tcPr>
          <w:p w14:paraId="7450ED8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18" w:type="pct"/>
            <w:vAlign w:val="center"/>
          </w:tcPr>
          <w:p w14:paraId="5FB456B0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46E7C46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4730D" w:rsidRPr="00E3258E" w14:paraId="7F88DC71" w14:textId="77777777" w:rsidTr="00ED257D">
        <w:tc>
          <w:tcPr>
            <w:tcW w:w="1896" w:type="pct"/>
            <w:gridSpan w:val="2"/>
          </w:tcPr>
          <w:p w14:paraId="17F85490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2CD0D6A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90" w:type="pct"/>
            <w:shd w:val="clear" w:color="auto" w:fill="auto"/>
          </w:tcPr>
          <w:p w14:paraId="62C7A34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1FD0AAA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6" w:type="pct"/>
          </w:tcPr>
          <w:p w14:paraId="232E73F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14:paraId="4822F11E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30D" w:rsidRPr="00E3258E" w14:paraId="35E608DB" w14:textId="77777777" w:rsidTr="00ED257D">
        <w:trPr>
          <w:gridBefore w:val="1"/>
          <w:wBefore w:w="5" w:type="pct"/>
        </w:trPr>
        <w:tc>
          <w:tcPr>
            <w:tcW w:w="1891" w:type="pct"/>
          </w:tcPr>
          <w:p w14:paraId="407DE55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264" w:type="pct"/>
            <w:shd w:val="clear" w:color="auto" w:fill="auto"/>
          </w:tcPr>
          <w:p w14:paraId="0AB141D7" w14:textId="77777777" w:rsidR="00E4730D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8D52CFA" w14:textId="4D379BD6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14:paraId="7B2018C2" w14:textId="77777777" w:rsidR="00E4730D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2B46E3" w14:textId="1962D2A0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auto"/>
          </w:tcPr>
          <w:p w14:paraId="484B6B0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55A8F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83" w:type="pct"/>
            <w:gridSpan w:val="2"/>
          </w:tcPr>
          <w:p w14:paraId="4140A34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</w:tcPr>
          <w:p w14:paraId="67C51C4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</w:t>
            </w:r>
          </w:p>
          <w:p w14:paraId="0FD9E9A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Ana Keglević, asistent</w:t>
            </w:r>
          </w:p>
        </w:tc>
      </w:tr>
      <w:tr w:rsidR="00E4730D" w:rsidRPr="00E3258E" w14:paraId="2B513D24" w14:textId="77777777" w:rsidTr="00ED257D">
        <w:tc>
          <w:tcPr>
            <w:tcW w:w="1896" w:type="pct"/>
            <w:gridSpan w:val="2"/>
          </w:tcPr>
          <w:p w14:paraId="54EE9B30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264" w:type="pct"/>
            <w:shd w:val="clear" w:color="auto" w:fill="auto"/>
          </w:tcPr>
          <w:p w14:paraId="60C4744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14:paraId="6BAD9A9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7E1061A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6" w:type="pct"/>
          </w:tcPr>
          <w:p w14:paraId="55802D5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  <w:shd w:val="clear" w:color="auto" w:fill="auto"/>
          </w:tcPr>
          <w:p w14:paraId="315880C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Željko Uvanović</w:t>
            </w:r>
          </w:p>
        </w:tc>
      </w:tr>
      <w:tr w:rsidR="00E4730D" w:rsidRPr="00E3258E" w14:paraId="62AA7385" w14:textId="77777777" w:rsidTr="00ED257D">
        <w:tc>
          <w:tcPr>
            <w:tcW w:w="1896" w:type="pct"/>
            <w:gridSpan w:val="2"/>
          </w:tcPr>
          <w:p w14:paraId="66A368A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264" w:type="pct"/>
            <w:shd w:val="clear" w:color="auto" w:fill="auto"/>
          </w:tcPr>
          <w:p w14:paraId="25F332C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7DEEC64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4C39FD3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56" w:type="pct"/>
          </w:tcPr>
          <w:p w14:paraId="67B41C6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</w:tcPr>
          <w:p w14:paraId="03B21A5F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Sanja Cimer</w:t>
            </w:r>
          </w:p>
        </w:tc>
      </w:tr>
      <w:tr w:rsidR="00E4730D" w:rsidRPr="00E3258E" w14:paraId="2C93FA93" w14:textId="77777777" w:rsidTr="00ED257D">
        <w:tc>
          <w:tcPr>
            <w:tcW w:w="1896" w:type="pct"/>
            <w:gridSpan w:val="2"/>
          </w:tcPr>
          <w:p w14:paraId="401E9A52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264" w:type="pct"/>
            <w:shd w:val="clear" w:color="auto" w:fill="auto"/>
          </w:tcPr>
          <w:p w14:paraId="71130FE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14:paraId="03571CF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4(2)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3FFFF5B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6" w:type="pct"/>
          </w:tcPr>
          <w:p w14:paraId="5983601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18" w:type="pct"/>
          </w:tcPr>
          <w:p w14:paraId="2009A1E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Silvija Berkec, viša lektorica</w:t>
            </w:r>
          </w:p>
        </w:tc>
      </w:tr>
      <w:tr w:rsidR="00E4730D" w:rsidRPr="00E3258E" w14:paraId="673BB113" w14:textId="77777777" w:rsidTr="00ED257D">
        <w:tc>
          <w:tcPr>
            <w:tcW w:w="1896" w:type="pct"/>
            <w:gridSpan w:val="2"/>
          </w:tcPr>
          <w:p w14:paraId="440097F8" w14:textId="17F088DA" w:rsidR="00E4730D" w:rsidRPr="00E3258E" w:rsidRDefault="00E4730D" w:rsidP="00071AF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Tj</w:t>
            </w:r>
            <w:r w:rsidR="00071AFD">
              <w:rPr>
                <w:rFonts w:ascii="Arial" w:hAnsi="Arial" w:cs="Arial"/>
                <w:sz w:val="18"/>
                <w:szCs w:val="18"/>
              </w:rPr>
              <w:t>elesna i zdravstvena kultura 3</w:t>
            </w:r>
          </w:p>
        </w:tc>
        <w:tc>
          <w:tcPr>
            <w:tcW w:w="264" w:type="pct"/>
            <w:shd w:val="clear" w:color="auto" w:fill="auto"/>
          </w:tcPr>
          <w:p w14:paraId="65D2D24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14:paraId="63D97E5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29D1220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6" w:type="pct"/>
          </w:tcPr>
          <w:p w14:paraId="57125C0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18" w:type="pct"/>
          </w:tcPr>
          <w:p w14:paraId="76604B7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E4730D" w:rsidRPr="00E3258E" w14:paraId="0DE13B94" w14:textId="77777777" w:rsidTr="00ED257D">
        <w:tc>
          <w:tcPr>
            <w:tcW w:w="1896" w:type="pct"/>
            <w:gridSpan w:val="2"/>
          </w:tcPr>
          <w:p w14:paraId="7805238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31EFE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2ECC56C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shd w:val="clear" w:color="auto" w:fill="auto"/>
          </w:tcPr>
          <w:p w14:paraId="702A6B4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26638D1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pct"/>
          </w:tcPr>
          <w:p w14:paraId="54279739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0D" w:rsidRPr="00E3258E" w14:paraId="27C7CAF8" w14:textId="77777777" w:rsidTr="00ED257D">
        <w:tc>
          <w:tcPr>
            <w:tcW w:w="1896" w:type="pct"/>
            <w:gridSpan w:val="2"/>
          </w:tcPr>
          <w:p w14:paraId="14B75663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64" w:type="pct"/>
            <w:shd w:val="clear" w:color="auto" w:fill="auto"/>
          </w:tcPr>
          <w:p w14:paraId="5879E19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56D03E9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shd w:val="clear" w:color="auto" w:fill="auto"/>
          </w:tcPr>
          <w:p w14:paraId="0DFDED7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</w:tcPr>
          <w:p w14:paraId="618ABF9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pct"/>
          </w:tcPr>
          <w:p w14:paraId="22E434BC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0D" w:rsidRPr="00E3258E" w14:paraId="233ABF3B" w14:textId="77777777" w:rsidTr="00ED257D">
        <w:tc>
          <w:tcPr>
            <w:tcW w:w="1896" w:type="pct"/>
            <w:gridSpan w:val="2"/>
          </w:tcPr>
          <w:p w14:paraId="36C24830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Kontrastivna analiza frazeologizama njemačkoga i hrvatskoga jezika</w:t>
            </w:r>
          </w:p>
        </w:tc>
        <w:tc>
          <w:tcPr>
            <w:tcW w:w="264" w:type="pct"/>
            <w:shd w:val="clear" w:color="auto" w:fill="auto"/>
          </w:tcPr>
          <w:p w14:paraId="565826D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ED6D1F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14:paraId="624090C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FEB25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030C156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9E2F4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6" w:type="pct"/>
          </w:tcPr>
          <w:p w14:paraId="2C88208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18" w:type="pct"/>
          </w:tcPr>
          <w:p w14:paraId="7D5540F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Melita Aleksa Varga</w:t>
            </w:r>
          </w:p>
          <w:p w14:paraId="4AAB286D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Ana Keglević, asistent</w:t>
            </w:r>
          </w:p>
        </w:tc>
      </w:tr>
      <w:tr w:rsidR="00E4730D" w:rsidRPr="00E3258E" w14:paraId="02BB099A" w14:textId="77777777" w:rsidTr="00ED257D">
        <w:tc>
          <w:tcPr>
            <w:tcW w:w="1896" w:type="pct"/>
            <w:gridSpan w:val="2"/>
            <w:shd w:val="clear" w:color="auto" w:fill="auto"/>
          </w:tcPr>
          <w:p w14:paraId="1FC707E9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književnost romantizma</w:t>
            </w:r>
          </w:p>
        </w:tc>
        <w:tc>
          <w:tcPr>
            <w:tcW w:w="264" w:type="pct"/>
            <w:shd w:val="clear" w:color="auto" w:fill="auto"/>
          </w:tcPr>
          <w:p w14:paraId="3187487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" w:type="pct"/>
            <w:shd w:val="clear" w:color="auto" w:fill="auto"/>
          </w:tcPr>
          <w:p w14:paraId="2DF2E5E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  <w:shd w:val="clear" w:color="auto" w:fill="auto"/>
          </w:tcPr>
          <w:p w14:paraId="5A699F8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</w:tcPr>
          <w:p w14:paraId="211935F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  <w:shd w:val="clear" w:color="auto" w:fill="auto"/>
          </w:tcPr>
          <w:p w14:paraId="5F38023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60E08ED6" w14:textId="77777777" w:rsidTr="00ED257D">
        <w:tblPrEx>
          <w:tblLook w:val="04A0" w:firstRow="1" w:lastRow="0" w:firstColumn="1" w:lastColumn="0" w:noHBand="0" w:noVBand="1"/>
        </w:tblPrEx>
        <w:tc>
          <w:tcPr>
            <w:tcW w:w="1896" w:type="pct"/>
            <w:gridSpan w:val="2"/>
          </w:tcPr>
          <w:p w14:paraId="5C6BFCD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264" w:type="pct"/>
          </w:tcPr>
          <w:p w14:paraId="35CF77C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14:paraId="7334176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gridSpan w:val="2"/>
          </w:tcPr>
          <w:p w14:paraId="307327D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6" w:type="pct"/>
          </w:tcPr>
          <w:p w14:paraId="4CCBE6A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</w:tcPr>
          <w:p w14:paraId="455B7692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0E52D848" w14:textId="77777777" w:rsidTr="00ED257D">
        <w:tblPrEx>
          <w:tblLook w:val="04A0" w:firstRow="1" w:lastRow="0" w:firstColumn="1" w:lastColumn="0" w:noHBand="0" w:noVBand="1"/>
        </w:tblPrEx>
        <w:tc>
          <w:tcPr>
            <w:tcW w:w="1896" w:type="pct"/>
            <w:gridSpan w:val="2"/>
          </w:tcPr>
          <w:p w14:paraId="21D492B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264" w:type="pct"/>
          </w:tcPr>
          <w:p w14:paraId="730E452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8104D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14:paraId="41A2EA1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1FB739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  <w:gridSpan w:val="2"/>
          </w:tcPr>
          <w:p w14:paraId="468E054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6E439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6" w:type="pct"/>
          </w:tcPr>
          <w:p w14:paraId="0E2327C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</w:tcPr>
          <w:p w14:paraId="75B910A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  <w:p w14:paraId="57C07B9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495ADE4E" w14:textId="77777777" w:rsidTr="00ED257D">
        <w:tblPrEx>
          <w:tblLook w:val="04A0" w:firstRow="1" w:lastRow="0" w:firstColumn="1" w:lastColumn="0" w:noHBand="0" w:noVBand="1"/>
        </w:tblPrEx>
        <w:tc>
          <w:tcPr>
            <w:tcW w:w="1896" w:type="pct"/>
            <w:gridSpan w:val="2"/>
          </w:tcPr>
          <w:p w14:paraId="1B3FF602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Njemački pravopis</w:t>
            </w:r>
          </w:p>
        </w:tc>
        <w:tc>
          <w:tcPr>
            <w:tcW w:w="264" w:type="pct"/>
          </w:tcPr>
          <w:p w14:paraId="7FCD78E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A3148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" w:type="pct"/>
          </w:tcPr>
          <w:p w14:paraId="735728E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C9FA8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gridSpan w:val="2"/>
          </w:tcPr>
          <w:p w14:paraId="6C9D767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FD5C60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6" w:type="pct"/>
          </w:tcPr>
          <w:p w14:paraId="771C14C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18" w:type="pct"/>
          </w:tcPr>
          <w:p w14:paraId="0B55DC5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Vladimir Karabalić, nositelj</w:t>
            </w:r>
          </w:p>
          <w:p w14:paraId="77F33C3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</w:tc>
      </w:tr>
    </w:tbl>
    <w:p w14:paraId="3E0F30C6" w14:textId="77777777" w:rsidR="00E4730D" w:rsidRPr="00E3258E" w:rsidRDefault="00E4730D" w:rsidP="00E4730D">
      <w:pPr>
        <w:rPr>
          <w:rFonts w:ascii="Arial" w:hAnsi="Arial" w:cs="Arial"/>
          <w:sz w:val="20"/>
          <w:szCs w:val="20"/>
        </w:rPr>
      </w:pPr>
    </w:p>
    <w:p w14:paraId="67CEFEFC" w14:textId="77777777" w:rsidR="00E4730D" w:rsidRPr="00E3258E" w:rsidRDefault="00E4730D" w:rsidP="00E4730D">
      <w:pPr>
        <w:jc w:val="both"/>
        <w:rPr>
          <w:rFonts w:ascii="Arial" w:hAnsi="Arial" w:cs="Arial"/>
          <w:sz w:val="18"/>
          <w:szCs w:val="18"/>
        </w:rPr>
      </w:pPr>
      <w:r w:rsidRPr="00E3258E">
        <w:rPr>
          <w:rFonts w:ascii="Arial" w:hAnsi="Arial" w:cs="Arial"/>
          <w:b/>
          <w:sz w:val="18"/>
          <w:szCs w:val="18"/>
        </w:rPr>
        <w:t>Napomena</w:t>
      </w:r>
      <w:r w:rsidRPr="00E3258E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obuhvaćenih studijskim programom.</w:t>
      </w:r>
    </w:p>
    <w:p w14:paraId="0B18E856" w14:textId="77777777" w:rsidR="00E4730D" w:rsidRPr="00E3258E" w:rsidRDefault="00E4730D" w:rsidP="00E4730D">
      <w:pPr>
        <w:rPr>
          <w:rFonts w:ascii="Arial" w:hAnsi="Arial" w:cs="Arial"/>
          <w:sz w:val="20"/>
          <w:szCs w:val="20"/>
        </w:rPr>
      </w:pPr>
    </w:p>
    <w:p w14:paraId="5595D61A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58E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70437963" w14:textId="77777777" w:rsidR="00E4730D" w:rsidRPr="00E3258E" w:rsidRDefault="00E4730D" w:rsidP="00E4730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"/>
        <w:gridCol w:w="4071"/>
        <w:gridCol w:w="13"/>
        <w:gridCol w:w="591"/>
        <w:gridCol w:w="11"/>
        <w:gridCol w:w="602"/>
        <w:gridCol w:w="574"/>
        <w:gridCol w:w="9"/>
        <w:gridCol w:w="746"/>
        <w:gridCol w:w="6"/>
        <w:gridCol w:w="4151"/>
      </w:tblGrid>
      <w:tr w:rsidR="00E4730D" w:rsidRPr="00E3258E" w14:paraId="482D3B15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  <w:vAlign w:val="center"/>
          </w:tcPr>
          <w:p w14:paraId="6794B1EA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4" w:type="pct"/>
            <w:gridSpan w:val="4"/>
            <w:vAlign w:val="center"/>
          </w:tcPr>
          <w:p w14:paraId="4E7A4E0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0" w:type="pct"/>
            <w:gridSpan w:val="2"/>
            <w:vAlign w:val="center"/>
          </w:tcPr>
          <w:p w14:paraId="45102B3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7" w:type="pct"/>
            <w:gridSpan w:val="2"/>
            <w:vAlign w:val="center"/>
          </w:tcPr>
          <w:p w14:paraId="18570AE4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E4996DB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4730D" w:rsidRPr="00E3258E" w14:paraId="5F24E084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0A406136" w14:textId="77777777" w:rsidR="00E4730D" w:rsidRPr="00E3258E" w:rsidRDefault="00E4730D" w:rsidP="00ED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14:paraId="62DDFA2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9" w:type="pct"/>
          </w:tcPr>
          <w:p w14:paraId="78D2AA7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6" w:type="pct"/>
          </w:tcPr>
          <w:p w14:paraId="44E1B00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0" w:type="pct"/>
            <w:gridSpan w:val="2"/>
          </w:tcPr>
          <w:p w14:paraId="212BDE6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pct"/>
            <w:gridSpan w:val="2"/>
          </w:tcPr>
          <w:p w14:paraId="2B00F788" w14:textId="77777777" w:rsidR="00E4730D" w:rsidRPr="00E3258E" w:rsidRDefault="00E4730D" w:rsidP="00ED2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0D" w:rsidRPr="00E3258E" w14:paraId="542560D1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24C6061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279" w:type="pct"/>
            <w:gridSpan w:val="2"/>
            <w:shd w:val="clear" w:color="auto" w:fill="auto"/>
          </w:tcPr>
          <w:p w14:paraId="5BE3730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FC1680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79C0B81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64667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14:paraId="33BB979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B3EDF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49" w:type="pct"/>
            <w:gridSpan w:val="2"/>
          </w:tcPr>
          <w:p w14:paraId="17BC588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4" w:type="pct"/>
          </w:tcPr>
          <w:p w14:paraId="2F9DC17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</w:t>
            </w:r>
          </w:p>
          <w:p w14:paraId="52139419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Ivana Šarić Šokčević, asistent</w:t>
            </w:r>
          </w:p>
        </w:tc>
      </w:tr>
      <w:tr w:rsidR="00E4730D" w:rsidRPr="00E3258E" w14:paraId="38232ACF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390014A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279" w:type="pct"/>
            <w:gridSpan w:val="2"/>
            <w:shd w:val="clear" w:color="auto" w:fill="auto"/>
          </w:tcPr>
          <w:p w14:paraId="5326407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7D84B6C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6763DE8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</w:tcPr>
          <w:p w14:paraId="7D5DE2B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15CEC333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Željko Uvanović</w:t>
            </w:r>
          </w:p>
        </w:tc>
      </w:tr>
      <w:tr w:rsidR="00E4730D" w:rsidRPr="00E3258E" w14:paraId="7CACEDAE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382E124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279" w:type="pct"/>
            <w:gridSpan w:val="2"/>
            <w:shd w:val="clear" w:color="auto" w:fill="auto"/>
          </w:tcPr>
          <w:p w14:paraId="5A8007C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7CB7634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2267F8D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</w:tcPr>
          <w:p w14:paraId="09C2924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7" w:type="pct"/>
            <w:gridSpan w:val="2"/>
          </w:tcPr>
          <w:p w14:paraId="0871469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Leonard Pon</w:t>
            </w:r>
          </w:p>
        </w:tc>
      </w:tr>
      <w:tr w:rsidR="00E4730D" w:rsidRPr="00E3258E" w14:paraId="5AE255AF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1127379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279" w:type="pct"/>
            <w:gridSpan w:val="2"/>
          </w:tcPr>
          <w:p w14:paraId="288BFCE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1D724FD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4(2)</w:t>
            </w:r>
          </w:p>
        </w:tc>
        <w:tc>
          <w:tcPr>
            <w:tcW w:w="266" w:type="pct"/>
          </w:tcPr>
          <w:p w14:paraId="456C97E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</w:tcPr>
          <w:p w14:paraId="720B913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7" w:type="pct"/>
            <w:gridSpan w:val="2"/>
          </w:tcPr>
          <w:p w14:paraId="40CEDC33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Silvija Berkec, viša lektorica</w:t>
            </w:r>
          </w:p>
        </w:tc>
      </w:tr>
      <w:tr w:rsidR="00E4730D" w:rsidRPr="00E3258E" w14:paraId="7D6F7A56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37FE0D84" w14:textId="58309DB2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 xml:space="preserve">Tjelesna i </w:t>
            </w:r>
            <w:r w:rsidR="00071AFD">
              <w:rPr>
                <w:rFonts w:ascii="Arial" w:hAnsi="Arial" w:cs="Arial"/>
                <w:sz w:val="18"/>
                <w:szCs w:val="18"/>
              </w:rPr>
              <w:t>zdravstvena kultura 4</w:t>
            </w:r>
            <w:bookmarkStart w:id="0" w:name="_GoBack"/>
            <w:bookmarkEnd w:id="0"/>
          </w:p>
        </w:tc>
        <w:tc>
          <w:tcPr>
            <w:tcW w:w="279" w:type="pct"/>
            <w:gridSpan w:val="2"/>
            <w:shd w:val="clear" w:color="auto" w:fill="auto"/>
          </w:tcPr>
          <w:p w14:paraId="28594CD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04E6477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1150C59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gridSpan w:val="2"/>
          </w:tcPr>
          <w:p w14:paraId="62B953D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27" w:type="pct"/>
            <w:gridSpan w:val="2"/>
          </w:tcPr>
          <w:p w14:paraId="7AD2A0CB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Željko Beissmann, viši predavač</w:t>
            </w:r>
          </w:p>
        </w:tc>
      </w:tr>
      <w:tr w:rsidR="00E4730D" w:rsidRPr="00E3258E" w14:paraId="55C94252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38B5395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14:paraId="1B65A17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24EF0F9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02350B4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</w:tcPr>
          <w:p w14:paraId="47FDDE2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pct"/>
            <w:gridSpan w:val="2"/>
          </w:tcPr>
          <w:p w14:paraId="7140960C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705DE17B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25021649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9" w:type="pct"/>
            <w:gridSpan w:val="2"/>
          </w:tcPr>
          <w:p w14:paraId="5C1DC7D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7D8823F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6AD9E3D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gridSpan w:val="2"/>
          </w:tcPr>
          <w:p w14:paraId="4407D42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pct"/>
            <w:gridSpan w:val="2"/>
          </w:tcPr>
          <w:p w14:paraId="7B61C20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3667F12B" w14:textId="77777777" w:rsidTr="00ED257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5CA0229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i austrijska povijest 1848.-1945.</w:t>
            </w:r>
          </w:p>
        </w:tc>
        <w:tc>
          <w:tcPr>
            <w:tcW w:w="279" w:type="pct"/>
            <w:gridSpan w:val="2"/>
          </w:tcPr>
          <w:p w14:paraId="065C054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13422E8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14:paraId="6CFFFFC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gridSpan w:val="2"/>
          </w:tcPr>
          <w:p w14:paraId="3404767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</w:tcPr>
          <w:p w14:paraId="2A41B92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7EED7DDD" w14:textId="77777777" w:rsidTr="00ED257D">
        <w:tc>
          <w:tcPr>
            <w:tcW w:w="1899" w:type="pct"/>
            <w:gridSpan w:val="3"/>
          </w:tcPr>
          <w:p w14:paraId="4C9BD1B7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79" w:type="pct"/>
            <w:gridSpan w:val="2"/>
          </w:tcPr>
          <w:p w14:paraId="10C9442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</w:tcPr>
          <w:p w14:paraId="1449655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14:paraId="5EC273A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</w:tcPr>
          <w:p w14:paraId="64DBC9D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5EDA7CA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Tihomir Engler</w:t>
            </w:r>
          </w:p>
        </w:tc>
      </w:tr>
      <w:tr w:rsidR="00E4730D" w:rsidRPr="00E3258E" w14:paraId="3A2051DB" w14:textId="77777777" w:rsidTr="00ED257D">
        <w:tc>
          <w:tcPr>
            <w:tcW w:w="1893" w:type="pct"/>
            <w:gridSpan w:val="2"/>
            <w:shd w:val="clear" w:color="auto" w:fill="auto"/>
          </w:tcPr>
          <w:p w14:paraId="78028E0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Književnost biedermeiera i mlade Njemačke</w:t>
            </w:r>
          </w:p>
        </w:tc>
        <w:tc>
          <w:tcPr>
            <w:tcW w:w="280" w:type="pct"/>
            <w:gridSpan w:val="2"/>
            <w:shd w:val="clear" w:color="auto" w:fill="auto"/>
          </w:tcPr>
          <w:p w14:paraId="150EACF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pct"/>
            <w:gridSpan w:val="2"/>
            <w:shd w:val="clear" w:color="auto" w:fill="auto"/>
          </w:tcPr>
          <w:p w14:paraId="6F0EF35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2B997E5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3A90724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527DAB4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3ED401B4" w14:textId="77777777" w:rsidTr="00ED257D">
        <w:tc>
          <w:tcPr>
            <w:tcW w:w="1893" w:type="pct"/>
            <w:gridSpan w:val="2"/>
            <w:shd w:val="clear" w:color="auto" w:fill="auto"/>
          </w:tcPr>
          <w:p w14:paraId="04F1059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Konjugirani i nekonjugirani glagolski oblici u suvremenom njemačkom jeziku</w:t>
            </w:r>
          </w:p>
        </w:tc>
        <w:tc>
          <w:tcPr>
            <w:tcW w:w="280" w:type="pct"/>
            <w:gridSpan w:val="2"/>
            <w:shd w:val="clear" w:color="auto" w:fill="auto"/>
          </w:tcPr>
          <w:p w14:paraId="2D70533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34306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14:paraId="7231C2B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A071A5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14:paraId="7D8AD9E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D6E38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18E2FC0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56EB271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Jozić, nositelj</w:t>
            </w:r>
          </w:p>
          <w:p w14:paraId="16470D40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Ana Keglević, asistentica</w:t>
            </w:r>
          </w:p>
        </w:tc>
      </w:tr>
    </w:tbl>
    <w:p w14:paraId="66522BBB" w14:textId="77777777" w:rsidR="00E4730D" w:rsidRPr="00E3258E" w:rsidRDefault="00E4730D" w:rsidP="00E4730D">
      <w:pPr>
        <w:rPr>
          <w:rFonts w:ascii="Arial" w:hAnsi="Arial" w:cs="Arial"/>
          <w:b/>
          <w:sz w:val="20"/>
          <w:szCs w:val="20"/>
        </w:rPr>
      </w:pPr>
    </w:p>
    <w:p w14:paraId="7964A0DD" w14:textId="77777777" w:rsidR="00E4730D" w:rsidRPr="00E3258E" w:rsidRDefault="00E4730D" w:rsidP="00E4730D">
      <w:pPr>
        <w:jc w:val="both"/>
        <w:rPr>
          <w:rFonts w:ascii="Arial" w:hAnsi="Arial" w:cs="Arial"/>
          <w:b/>
          <w:sz w:val="18"/>
          <w:szCs w:val="18"/>
        </w:rPr>
      </w:pPr>
      <w:r w:rsidRPr="00E3258E">
        <w:rPr>
          <w:rFonts w:ascii="Arial" w:hAnsi="Arial" w:cs="Arial"/>
          <w:b/>
          <w:sz w:val="18"/>
          <w:szCs w:val="18"/>
        </w:rPr>
        <w:t>Napomena</w:t>
      </w:r>
      <w:r w:rsidRPr="00E3258E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obuhvaćenih studijskim programom.</w:t>
      </w:r>
    </w:p>
    <w:p w14:paraId="247C28C3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4A3478A9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5A05D198" w14:textId="77777777" w:rsidR="00E4730D" w:rsidRPr="00E3258E" w:rsidRDefault="00E4730D" w:rsidP="00E4730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br w:type="page"/>
      </w:r>
    </w:p>
    <w:p w14:paraId="2C46AB22" w14:textId="77777777" w:rsidR="00E4730D" w:rsidRPr="00E3258E" w:rsidRDefault="00E4730D" w:rsidP="00E47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lipanj 2017.</w:t>
      </w:r>
    </w:p>
    <w:p w14:paraId="2E1FF4F2" w14:textId="77777777" w:rsidR="00E4730D" w:rsidRPr="00E3258E" w:rsidRDefault="00E4730D" w:rsidP="00E4730D">
      <w:pPr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(dvopredmetni studij)</w:t>
      </w:r>
    </w:p>
    <w:p w14:paraId="1B04A73B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</w:p>
    <w:p w14:paraId="1C904892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IZVEDBENI NASTAVNI PLAN</w:t>
      </w:r>
    </w:p>
    <w:p w14:paraId="663CBD1D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III. GODINA</w:t>
      </w:r>
    </w:p>
    <w:p w14:paraId="432FE497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</w:rPr>
      </w:pPr>
      <w:r w:rsidRPr="00E3258E">
        <w:rPr>
          <w:rFonts w:ascii="Arial" w:hAnsi="Arial" w:cs="Arial"/>
          <w:b/>
          <w:sz w:val="20"/>
          <w:szCs w:val="20"/>
        </w:rPr>
        <w:t>Ak. god. 2017./2018.</w:t>
      </w:r>
    </w:p>
    <w:p w14:paraId="1F6153A4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58E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73D28BCC" w14:textId="77777777" w:rsidR="00E4730D" w:rsidRPr="00E3258E" w:rsidRDefault="00E4730D" w:rsidP="00E4730D">
      <w:pPr>
        <w:rPr>
          <w:sz w:val="18"/>
          <w:szCs w:val="18"/>
        </w:rPr>
      </w:pPr>
    </w:p>
    <w:tbl>
      <w:tblPr>
        <w:tblStyle w:val="TableGrid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6"/>
        <w:gridCol w:w="597"/>
        <w:gridCol w:w="594"/>
        <w:gridCol w:w="575"/>
        <w:gridCol w:w="755"/>
        <w:gridCol w:w="4099"/>
      </w:tblGrid>
      <w:tr w:rsidR="00E4730D" w:rsidRPr="00E3258E" w14:paraId="33320C3F" w14:textId="77777777" w:rsidTr="00ED257D">
        <w:tc>
          <w:tcPr>
            <w:tcW w:w="1930" w:type="pct"/>
            <w:gridSpan w:val="2"/>
            <w:vAlign w:val="center"/>
          </w:tcPr>
          <w:p w14:paraId="6F4A0D6A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9" w:type="pct"/>
            <w:gridSpan w:val="3"/>
            <w:vAlign w:val="center"/>
          </w:tcPr>
          <w:p w14:paraId="06F1828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0" w:type="pct"/>
            <w:vAlign w:val="center"/>
          </w:tcPr>
          <w:p w14:paraId="7A29925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96" w:type="pct"/>
            <w:vAlign w:val="center"/>
          </w:tcPr>
          <w:p w14:paraId="27DF1162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33AA9C11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4730D" w:rsidRPr="00E3258E" w14:paraId="6F70B46F" w14:textId="77777777" w:rsidTr="00ED257D">
        <w:tc>
          <w:tcPr>
            <w:tcW w:w="1930" w:type="pct"/>
            <w:gridSpan w:val="2"/>
          </w:tcPr>
          <w:p w14:paraId="220C9F16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93FCC6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  <w:shd w:val="clear" w:color="auto" w:fill="auto"/>
          </w:tcPr>
          <w:p w14:paraId="7F92961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7" w:type="pct"/>
            <w:shd w:val="clear" w:color="auto" w:fill="auto"/>
          </w:tcPr>
          <w:p w14:paraId="3593D88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0" w:type="pct"/>
          </w:tcPr>
          <w:p w14:paraId="03E7731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14:paraId="6135FE7C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30D" w:rsidRPr="00E3258E" w14:paraId="77883941" w14:textId="77777777" w:rsidTr="00ED257D">
        <w:tc>
          <w:tcPr>
            <w:tcW w:w="1930" w:type="pct"/>
            <w:gridSpan w:val="2"/>
          </w:tcPr>
          <w:p w14:paraId="51C6FAE9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277" w:type="pct"/>
            <w:shd w:val="clear" w:color="auto" w:fill="auto"/>
          </w:tcPr>
          <w:p w14:paraId="5994AEC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8013AD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223A44C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6E8DB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7" w:type="pct"/>
            <w:shd w:val="clear" w:color="auto" w:fill="auto"/>
          </w:tcPr>
          <w:p w14:paraId="1C3FA17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23037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6A49AC6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</w:tcPr>
          <w:p w14:paraId="2767A4A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Vladimir Karabalić</w:t>
            </w:r>
          </w:p>
          <w:p w14:paraId="4E24DEE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Leonard Pon</w:t>
            </w:r>
          </w:p>
        </w:tc>
      </w:tr>
      <w:tr w:rsidR="00E4730D" w:rsidRPr="00E3258E" w14:paraId="0028A602" w14:textId="77777777" w:rsidTr="00ED257D">
        <w:tc>
          <w:tcPr>
            <w:tcW w:w="1930" w:type="pct"/>
            <w:gridSpan w:val="2"/>
          </w:tcPr>
          <w:p w14:paraId="40095DB0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277" w:type="pct"/>
          </w:tcPr>
          <w:p w14:paraId="425BF22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5C653AA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14:paraId="3288D26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45FC347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  <w:shd w:val="clear" w:color="auto" w:fill="auto"/>
          </w:tcPr>
          <w:p w14:paraId="7775E03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Tihomir Engler</w:t>
            </w:r>
          </w:p>
        </w:tc>
      </w:tr>
      <w:tr w:rsidR="00E4730D" w:rsidRPr="00E3258E" w14:paraId="10BB8D5C" w14:textId="77777777" w:rsidTr="00ED257D">
        <w:tc>
          <w:tcPr>
            <w:tcW w:w="1930" w:type="pct"/>
            <w:gridSpan w:val="2"/>
          </w:tcPr>
          <w:p w14:paraId="32755B6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277" w:type="pct"/>
            <w:shd w:val="clear" w:color="auto" w:fill="auto"/>
          </w:tcPr>
          <w:p w14:paraId="5B3FDBC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BE032D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3(1)</w:t>
            </w:r>
          </w:p>
        </w:tc>
        <w:tc>
          <w:tcPr>
            <w:tcW w:w="267" w:type="pct"/>
            <w:shd w:val="clear" w:color="auto" w:fill="auto"/>
          </w:tcPr>
          <w:p w14:paraId="230B6D7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08738F1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6" w:type="pct"/>
          </w:tcPr>
          <w:p w14:paraId="5445B19C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36DCE09A" w14:textId="77777777" w:rsidTr="00ED257D">
        <w:tc>
          <w:tcPr>
            <w:tcW w:w="1930" w:type="pct"/>
            <w:gridSpan w:val="2"/>
          </w:tcPr>
          <w:p w14:paraId="062AB42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</w:tcPr>
          <w:p w14:paraId="2F4EED3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01EEA8F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BD5446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7FAEFFF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14:paraId="779F5716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0D" w:rsidRPr="00E3258E" w14:paraId="4E18E16E" w14:textId="77777777" w:rsidTr="00ED257D">
        <w:tc>
          <w:tcPr>
            <w:tcW w:w="1930" w:type="pct"/>
            <w:gridSpan w:val="2"/>
          </w:tcPr>
          <w:p w14:paraId="52A1464A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7" w:type="pct"/>
            <w:shd w:val="clear" w:color="auto" w:fill="auto"/>
          </w:tcPr>
          <w:p w14:paraId="101276A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2F5DA7A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</w:tcPr>
          <w:p w14:paraId="36F4744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5B1C8DE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14:paraId="717C7171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730D" w:rsidRPr="00E3258E" w14:paraId="70FE7013" w14:textId="77777777" w:rsidTr="00ED257D">
        <w:tc>
          <w:tcPr>
            <w:tcW w:w="1930" w:type="pct"/>
            <w:gridSpan w:val="2"/>
          </w:tcPr>
          <w:p w14:paraId="2B8D09A9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Kontrastivna analiza frazeologizama njemačkoga i hrvatskoga jezika</w:t>
            </w:r>
          </w:p>
        </w:tc>
        <w:tc>
          <w:tcPr>
            <w:tcW w:w="277" w:type="pct"/>
            <w:shd w:val="clear" w:color="auto" w:fill="auto"/>
          </w:tcPr>
          <w:p w14:paraId="5CB863E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8DE322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F3788D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8A800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1C5F064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480BB4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599DFC7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6" w:type="pct"/>
          </w:tcPr>
          <w:p w14:paraId="1CEC5C3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Melita Aleksa Varga</w:t>
            </w:r>
          </w:p>
          <w:p w14:paraId="329AA025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Ana Keglević, asistent</w:t>
            </w:r>
          </w:p>
        </w:tc>
      </w:tr>
      <w:tr w:rsidR="00E4730D" w:rsidRPr="00E3258E" w14:paraId="0734F901" w14:textId="77777777" w:rsidTr="00ED257D">
        <w:tc>
          <w:tcPr>
            <w:tcW w:w="1930" w:type="pct"/>
            <w:gridSpan w:val="2"/>
          </w:tcPr>
          <w:p w14:paraId="6C1E716D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Temeljni aspekti profesionalnog prevođenja</w:t>
            </w:r>
          </w:p>
        </w:tc>
        <w:tc>
          <w:tcPr>
            <w:tcW w:w="277" w:type="pct"/>
          </w:tcPr>
          <w:p w14:paraId="66F24B6C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78444C9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14:paraId="6F3A4AD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2A54FC6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</w:tcPr>
          <w:p w14:paraId="196307F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Vladimir Karabalić</w:t>
            </w:r>
          </w:p>
        </w:tc>
      </w:tr>
      <w:tr w:rsidR="00E4730D" w:rsidRPr="00E3258E" w14:paraId="016CE4C2" w14:textId="77777777" w:rsidTr="00ED257D">
        <w:tc>
          <w:tcPr>
            <w:tcW w:w="1930" w:type="pct"/>
            <w:gridSpan w:val="2"/>
          </w:tcPr>
          <w:p w14:paraId="16415B4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književnost romantizma</w:t>
            </w:r>
          </w:p>
        </w:tc>
        <w:tc>
          <w:tcPr>
            <w:tcW w:w="277" w:type="pct"/>
          </w:tcPr>
          <w:p w14:paraId="64578A4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0D61D88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</w:tcPr>
          <w:p w14:paraId="7DBCBF7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4D09D47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</w:tcPr>
          <w:p w14:paraId="0D29389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760B4FD2" w14:textId="77777777" w:rsidTr="00ED257D">
        <w:tc>
          <w:tcPr>
            <w:tcW w:w="1930" w:type="pct"/>
            <w:gridSpan w:val="2"/>
            <w:shd w:val="clear" w:color="auto" w:fill="auto"/>
          </w:tcPr>
          <w:p w14:paraId="4990892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277" w:type="pct"/>
            <w:shd w:val="clear" w:color="auto" w:fill="auto"/>
          </w:tcPr>
          <w:p w14:paraId="48EB144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D75F56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31547C2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14:paraId="112C019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14:paraId="6045EFB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7E985DE9" w14:textId="77777777" w:rsidTr="00ED257D">
        <w:tc>
          <w:tcPr>
            <w:tcW w:w="1930" w:type="pct"/>
            <w:gridSpan w:val="2"/>
            <w:shd w:val="clear" w:color="auto" w:fill="auto"/>
          </w:tcPr>
          <w:p w14:paraId="2B021889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277" w:type="pct"/>
            <w:shd w:val="clear" w:color="auto" w:fill="auto"/>
          </w:tcPr>
          <w:p w14:paraId="0A74135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215D23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A2E158B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FD4A9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14:paraId="5424501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20464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14:paraId="41353B8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6" w:type="pct"/>
            <w:shd w:val="clear" w:color="auto" w:fill="auto"/>
          </w:tcPr>
          <w:p w14:paraId="3238ADA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Leonard Pon</w:t>
            </w:r>
          </w:p>
          <w:p w14:paraId="436B188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Ivana Šarić Šokčević, asistent</w:t>
            </w:r>
          </w:p>
        </w:tc>
      </w:tr>
      <w:tr w:rsidR="00E4730D" w:rsidRPr="00E3258E" w14:paraId="7D29339D" w14:textId="77777777" w:rsidTr="00ED257D">
        <w:tc>
          <w:tcPr>
            <w:tcW w:w="1929" w:type="pct"/>
            <w:shd w:val="clear" w:color="auto" w:fill="auto"/>
          </w:tcPr>
          <w:p w14:paraId="3657AB4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5C53AC5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06AF9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88AF99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696DA0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14:paraId="3435DCE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6999B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14:paraId="1B3BA42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5A144FDE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Adrian Ramabaja, DAAD-lektor</w:t>
            </w:r>
          </w:p>
          <w:p w14:paraId="5848D53C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</w:tbl>
    <w:p w14:paraId="30ADFF8E" w14:textId="77777777" w:rsidR="00E4730D" w:rsidRPr="00E3258E" w:rsidRDefault="00E4730D" w:rsidP="00E4730D">
      <w:pPr>
        <w:rPr>
          <w:rFonts w:ascii="Arial" w:hAnsi="Arial" w:cs="Arial"/>
          <w:b/>
          <w:sz w:val="18"/>
          <w:szCs w:val="18"/>
        </w:rPr>
      </w:pPr>
    </w:p>
    <w:p w14:paraId="1E31A542" w14:textId="77777777" w:rsidR="00E4730D" w:rsidRPr="00E3258E" w:rsidRDefault="00E4730D" w:rsidP="00E4730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58E">
        <w:rPr>
          <w:rFonts w:ascii="Arial" w:hAnsi="Arial" w:cs="Arial"/>
          <w:b/>
          <w:sz w:val="18"/>
          <w:szCs w:val="18"/>
        </w:rPr>
        <w:t>Napomena</w:t>
      </w:r>
      <w:r w:rsidRPr="00E3258E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obuhvaćenih studijskim programom.</w:t>
      </w:r>
    </w:p>
    <w:p w14:paraId="719D9111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D32CF1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6FE573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58E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8"/>
        <w:gridCol w:w="597"/>
        <w:gridCol w:w="595"/>
        <w:gridCol w:w="569"/>
        <w:gridCol w:w="6"/>
        <w:gridCol w:w="754"/>
        <w:gridCol w:w="4097"/>
      </w:tblGrid>
      <w:tr w:rsidR="00E4730D" w:rsidRPr="00E3258E" w14:paraId="36665027" w14:textId="77777777" w:rsidTr="00ED257D">
        <w:tc>
          <w:tcPr>
            <w:tcW w:w="1929" w:type="pct"/>
            <w:vAlign w:val="center"/>
          </w:tcPr>
          <w:p w14:paraId="03C26D0F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0" w:type="pct"/>
            <w:gridSpan w:val="4"/>
            <w:vAlign w:val="center"/>
          </w:tcPr>
          <w:p w14:paraId="54DE8AB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0" w:type="pct"/>
            <w:vAlign w:val="center"/>
          </w:tcPr>
          <w:p w14:paraId="787CD6D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1" w:type="pct"/>
            <w:vAlign w:val="center"/>
          </w:tcPr>
          <w:p w14:paraId="684AC4B4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7691C10" w14:textId="77777777" w:rsidR="00E4730D" w:rsidRPr="00E3258E" w:rsidRDefault="00E4730D" w:rsidP="00ED25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4730D" w:rsidRPr="00E3258E" w14:paraId="6296A453" w14:textId="77777777" w:rsidTr="00ED257D">
        <w:tc>
          <w:tcPr>
            <w:tcW w:w="1929" w:type="pct"/>
          </w:tcPr>
          <w:p w14:paraId="0E1DC6CE" w14:textId="77777777" w:rsidR="00E4730D" w:rsidRPr="00E3258E" w:rsidRDefault="00E4730D" w:rsidP="00ED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pct"/>
          </w:tcPr>
          <w:p w14:paraId="2760902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3E85D37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7" w:type="pct"/>
            <w:gridSpan w:val="2"/>
          </w:tcPr>
          <w:p w14:paraId="2F0DA29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5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0" w:type="pct"/>
          </w:tcPr>
          <w:p w14:paraId="392457F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pct"/>
          </w:tcPr>
          <w:p w14:paraId="424EC2DE" w14:textId="77777777" w:rsidR="00E4730D" w:rsidRPr="00E3258E" w:rsidRDefault="00E4730D" w:rsidP="00ED2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0D" w:rsidRPr="00E3258E" w14:paraId="15597ECC" w14:textId="77777777" w:rsidTr="00ED257D">
        <w:tc>
          <w:tcPr>
            <w:tcW w:w="1929" w:type="pct"/>
          </w:tcPr>
          <w:p w14:paraId="482AF0A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277" w:type="pct"/>
            <w:shd w:val="clear" w:color="auto" w:fill="auto"/>
          </w:tcPr>
          <w:p w14:paraId="325EEAB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E605E1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206040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D6380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742FF4B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CC666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3281476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1" w:type="pct"/>
          </w:tcPr>
          <w:p w14:paraId="249BEC2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Leonard Pon</w:t>
            </w:r>
          </w:p>
          <w:p w14:paraId="0CBEF8B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Sanja Cimer</w:t>
            </w:r>
          </w:p>
        </w:tc>
      </w:tr>
      <w:tr w:rsidR="00E4730D" w:rsidRPr="00E3258E" w14:paraId="72531BD7" w14:textId="77777777" w:rsidTr="00ED257D">
        <w:tc>
          <w:tcPr>
            <w:tcW w:w="1929" w:type="pct"/>
          </w:tcPr>
          <w:p w14:paraId="25620F8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 w:rsidRPr="00E3258E">
              <w:rPr>
                <w:rFonts w:ascii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277" w:type="pct"/>
            <w:shd w:val="clear" w:color="auto" w:fill="auto"/>
          </w:tcPr>
          <w:p w14:paraId="3DFBA44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14:paraId="79DB4FD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6D93404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4515B4C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1" w:type="pct"/>
            <w:shd w:val="clear" w:color="auto" w:fill="auto"/>
          </w:tcPr>
          <w:p w14:paraId="6CC590D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Željko Uvanović</w:t>
            </w:r>
          </w:p>
        </w:tc>
      </w:tr>
      <w:bookmarkEnd w:id="1"/>
      <w:bookmarkEnd w:id="2"/>
      <w:tr w:rsidR="00E4730D" w:rsidRPr="00E3258E" w14:paraId="157096D9" w14:textId="77777777" w:rsidTr="00ED257D">
        <w:tc>
          <w:tcPr>
            <w:tcW w:w="1929" w:type="pct"/>
          </w:tcPr>
          <w:p w14:paraId="795FF1B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277" w:type="pct"/>
            <w:shd w:val="clear" w:color="auto" w:fill="auto"/>
          </w:tcPr>
          <w:p w14:paraId="70C958B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75C5C5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3(1)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2D4F279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50AE5EF6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1" w:type="pct"/>
          </w:tcPr>
          <w:p w14:paraId="4C7DE96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116AEBE1" w14:textId="77777777" w:rsidTr="00ED257D">
        <w:tc>
          <w:tcPr>
            <w:tcW w:w="1929" w:type="pct"/>
          </w:tcPr>
          <w:p w14:paraId="1B57C8A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</w:tcPr>
          <w:p w14:paraId="11BA06B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289F5B1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14:paraId="047744D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6E980B9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1" w:type="pct"/>
          </w:tcPr>
          <w:p w14:paraId="5A01C838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2BE4E66B" w14:textId="77777777" w:rsidTr="00ED257D">
        <w:tc>
          <w:tcPr>
            <w:tcW w:w="1929" w:type="pct"/>
          </w:tcPr>
          <w:p w14:paraId="4DE7E0EB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7" w:type="pct"/>
          </w:tcPr>
          <w:p w14:paraId="53AC6A7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187D41E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14:paraId="1857141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5FAB6F6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pct"/>
          </w:tcPr>
          <w:p w14:paraId="4EDDBE93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30D" w:rsidRPr="00E3258E" w14:paraId="6A66D956" w14:textId="77777777" w:rsidTr="00ED257D">
        <w:tc>
          <w:tcPr>
            <w:tcW w:w="1929" w:type="pct"/>
            <w:shd w:val="clear" w:color="auto" w:fill="auto"/>
          </w:tcPr>
          <w:p w14:paraId="0768689F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 xml:space="preserve">Kontrastivna analiza sintaktičkih struktura njemačkog i hrvatskog jezika </w:t>
            </w:r>
          </w:p>
        </w:tc>
        <w:tc>
          <w:tcPr>
            <w:tcW w:w="277" w:type="pct"/>
            <w:shd w:val="clear" w:color="auto" w:fill="auto"/>
          </w:tcPr>
          <w:p w14:paraId="4B8255C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6220BD9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1D15C942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3" w:type="pct"/>
            <w:gridSpan w:val="2"/>
            <w:shd w:val="clear" w:color="auto" w:fill="auto"/>
          </w:tcPr>
          <w:p w14:paraId="67D6B16E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3261BB9A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prof. dr. sc. Vladimir Karabalić</w:t>
            </w:r>
          </w:p>
        </w:tc>
      </w:tr>
      <w:tr w:rsidR="00E4730D" w:rsidRPr="00E3258E" w14:paraId="6B313E81" w14:textId="77777777" w:rsidTr="00ED257D">
        <w:tc>
          <w:tcPr>
            <w:tcW w:w="1929" w:type="pct"/>
            <w:shd w:val="clear" w:color="auto" w:fill="auto"/>
          </w:tcPr>
          <w:p w14:paraId="06ACA2A5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277" w:type="pct"/>
            <w:shd w:val="clear" w:color="auto" w:fill="auto"/>
          </w:tcPr>
          <w:p w14:paraId="27E844B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4A12A34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05DCBAD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14:paraId="7FF7F16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65F460C4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Ivana Jozić</w:t>
            </w:r>
          </w:p>
        </w:tc>
      </w:tr>
      <w:tr w:rsidR="00E4730D" w:rsidRPr="00E3258E" w14:paraId="3F9BE3AC" w14:textId="77777777" w:rsidTr="00ED257D">
        <w:tc>
          <w:tcPr>
            <w:tcW w:w="1929" w:type="pct"/>
          </w:tcPr>
          <w:p w14:paraId="5B37CC01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77" w:type="pct"/>
          </w:tcPr>
          <w:p w14:paraId="069A26FF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62D6B5F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</w:tcPr>
          <w:p w14:paraId="620EA5F5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670185D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</w:tcPr>
          <w:p w14:paraId="40776649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Tihomir Engler</w:t>
            </w:r>
          </w:p>
        </w:tc>
      </w:tr>
      <w:tr w:rsidR="00E4730D" w:rsidRPr="00E3258E" w14:paraId="36492420" w14:textId="77777777" w:rsidTr="00ED257D">
        <w:tc>
          <w:tcPr>
            <w:tcW w:w="1929" w:type="pct"/>
          </w:tcPr>
          <w:p w14:paraId="5A7A1F90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Povijest Njemačke nakon 1945.</w:t>
            </w:r>
          </w:p>
        </w:tc>
        <w:tc>
          <w:tcPr>
            <w:tcW w:w="277" w:type="pct"/>
          </w:tcPr>
          <w:p w14:paraId="1A19CE9A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6B17A40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</w:tcPr>
          <w:p w14:paraId="04FBFE8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</w:tcPr>
          <w:p w14:paraId="52604933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</w:tcPr>
          <w:p w14:paraId="52E5004B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Theresia Töglhofer, OeAD-lektorica</w:t>
            </w:r>
          </w:p>
        </w:tc>
      </w:tr>
      <w:tr w:rsidR="00E4730D" w:rsidRPr="00E3258E" w14:paraId="71B664D4" w14:textId="77777777" w:rsidTr="00ED257D">
        <w:tc>
          <w:tcPr>
            <w:tcW w:w="1929" w:type="pct"/>
            <w:shd w:val="clear" w:color="auto" w:fill="auto"/>
          </w:tcPr>
          <w:p w14:paraId="2EFBA22A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Književnost biedermeiera i mlade Njemačke</w:t>
            </w:r>
          </w:p>
        </w:tc>
        <w:tc>
          <w:tcPr>
            <w:tcW w:w="277" w:type="pct"/>
            <w:shd w:val="clear" w:color="auto" w:fill="auto"/>
          </w:tcPr>
          <w:p w14:paraId="0688E42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4CA4625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7" w:type="pct"/>
            <w:gridSpan w:val="2"/>
            <w:shd w:val="clear" w:color="auto" w:fill="auto"/>
          </w:tcPr>
          <w:p w14:paraId="595C63DD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14:paraId="486FF618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  <w:shd w:val="clear" w:color="auto" w:fill="auto"/>
          </w:tcPr>
          <w:p w14:paraId="0A40C446" w14:textId="77777777" w:rsidR="00E4730D" w:rsidRPr="00E3258E" w:rsidRDefault="00E4730D" w:rsidP="00ED257D">
            <w:pPr>
              <w:rPr>
                <w:rFonts w:ascii="Arial" w:hAnsi="Arial" w:cs="Arial"/>
                <w:sz w:val="18"/>
                <w:szCs w:val="18"/>
              </w:rPr>
            </w:pPr>
            <w:r w:rsidRPr="00E3258E">
              <w:rPr>
                <w:rFonts w:ascii="Arial" w:hAnsi="Arial" w:cs="Arial"/>
                <w:sz w:val="18"/>
                <w:szCs w:val="18"/>
              </w:rPr>
              <w:t>doc. dr. sc. Stephanie Jug</w:t>
            </w:r>
          </w:p>
        </w:tc>
      </w:tr>
      <w:tr w:rsidR="00E4730D" w:rsidRPr="00E3258E" w14:paraId="170179CB" w14:textId="77777777" w:rsidTr="00ED257D">
        <w:tc>
          <w:tcPr>
            <w:tcW w:w="1929" w:type="pct"/>
          </w:tcPr>
          <w:p w14:paraId="7D470A14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77" w:type="pct"/>
          </w:tcPr>
          <w:p w14:paraId="295AA537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158103E1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gridSpan w:val="2"/>
          </w:tcPr>
          <w:p w14:paraId="117E7A80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pct"/>
          </w:tcPr>
          <w:p w14:paraId="3C2E36F9" w14:textId="77777777" w:rsidR="00E4730D" w:rsidRPr="00E3258E" w:rsidRDefault="00E4730D" w:rsidP="00ED2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58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1" w:type="pct"/>
          </w:tcPr>
          <w:p w14:paraId="53FFCA51" w14:textId="77777777" w:rsidR="00E4730D" w:rsidRPr="00E3258E" w:rsidRDefault="00E4730D" w:rsidP="00ED25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AA1798" w14:textId="77777777" w:rsidR="00E4730D" w:rsidRPr="00E3258E" w:rsidRDefault="00E4730D" w:rsidP="00E473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57FA8F" w14:textId="77777777" w:rsidR="00E4730D" w:rsidRPr="00E3258E" w:rsidRDefault="00E4730D" w:rsidP="00E4730D">
      <w:pPr>
        <w:jc w:val="both"/>
      </w:pPr>
      <w:r w:rsidRPr="00E3258E">
        <w:rPr>
          <w:rFonts w:ascii="Arial" w:hAnsi="Arial" w:cs="Arial"/>
          <w:b/>
          <w:sz w:val="18"/>
          <w:szCs w:val="18"/>
        </w:rPr>
        <w:t>Napomena</w:t>
      </w:r>
      <w:r w:rsidRPr="00E3258E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obuhvaćenih studijskim programom.</w:t>
      </w:r>
    </w:p>
    <w:p w14:paraId="2B914D6F" w14:textId="77777777" w:rsidR="00237A14" w:rsidRPr="00E4730D" w:rsidRDefault="00237A14" w:rsidP="00E4730D"/>
    <w:sectPr w:rsidR="00237A14" w:rsidRPr="00E4730D" w:rsidSect="009A52B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469B" w14:textId="77777777" w:rsidR="007F77B7" w:rsidRDefault="007F77B7" w:rsidP="001B03AB">
      <w:r>
        <w:separator/>
      </w:r>
    </w:p>
  </w:endnote>
  <w:endnote w:type="continuationSeparator" w:id="0">
    <w:p w14:paraId="56CB89B0" w14:textId="77777777" w:rsidR="007F77B7" w:rsidRDefault="007F77B7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51B11" w14:textId="77777777" w:rsidR="007F77B7" w:rsidRDefault="007F77B7" w:rsidP="001B03AB">
      <w:r>
        <w:separator/>
      </w:r>
    </w:p>
  </w:footnote>
  <w:footnote w:type="continuationSeparator" w:id="0">
    <w:p w14:paraId="2F605FA4" w14:textId="77777777" w:rsidR="007F77B7" w:rsidRDefault="007F77B7" w:rsidP="001B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0"/>
    <w:rsid w:val="0000715D"/>
    <w:rsid w:val="0001496E"/>
    <w:rsid w:val="00017429"/>
    <w:rsid w:val="00025F7D"/>
    <w:rsid w:val="000450F7"/>
    <w:rsid w:val="0005777A"/>
    <w:rsid w:val="00071AFD"/>
    <w:rsid w:val="00097E80"/>
    <w:rsid w:val="000A15A9"/>
    <w:rsid w:val="000A39C6"/>
    <w:rsid w:val="000B63AF"/>
    <w:rsid w:val="000C0BD5"/>
    <w:rsid w:val="000E0189"/>
    <w:rsid w:val="000E70F4"/>
    <w:rsid w:val="0011361D"/>
    <w:rsid w:val="00123214"/>
    <w:rsid w:val="00197918"/>
    <w:rsid w:val="001B03AB"/>
    <w:rsid w:val="001B4C65"/>
    <w:rsid w:val="001B72A7"/>
    <w:rsid w:val="001C1111"/>
    <w:rsid w:val="001C28AB"/>
    <w:rsid w:val="001F5C93"/>
    <w:rsid w:val="00210CB9"/>
    <w:rsid w:val="00214292"/>
    <w:rsid w:val="002360E8"/>
    <w:rsid w:val="0023735B"/>
    <w:rsid w:val="00237A14"/>
    <w:rsid w:val="00264600"/>
    <w:rsid w:val="002E088A"/>
    <w:rsid w:val="002F1836"/>
    <w:rsid w:val="003263B3"/>
    <w:rsid w:val="00332976"/>
    <w:rsid w:val="0035129B"/>
    <w:rsid w:val="0036027F"/>
    <w:rsid w:val="00372F3C"/>
    <w:rsid w:val="003C1D3B"/>
    <w:rsid w:val="003E399C"/>
    <w:rsid w:val="003E6177"/>
    <w:rsid w:val="003F42F3"/>
    <w:rsid w:val="0041053D"/>
    <w:rsid w:val="004456C1"/>
    <w:rsid w:val="00446970"/>
    <w:rsid w:val="004545A5"/>
    <w:rsid w:val="00455A72"/>
    <w:rsid w:val="00470A00"/>
    <w:rsid w:val="00482C78"/>
    <w:rsid w:val="004C0AB9"/>
    <w:rsid w:val="004C11FA"/>
    <w:rsid w:val="004C3059"/>
    <w:rsid w:val="004C3255"/>
    <w:rsid w:val="004E3A78"/>
    <w:rsid w:val="00523EEC"/>
    <w:rsid w:val="00531801"/>
    <w:rsid w:val="00543511"/>
    <w:rsid w:val="00581734"/>
    <w:rsid w:val="005D2E82"/>
    <w:rsid w:val="005D553D"/>
    <w:rsid w:val="005D7D4B"/>
    <w:rsid w:val="005E13EC"/>
    <w:rsid w:val="005E4097"/>
    <w:rsid w:val="005F054A"/>
    <w:rsid w:val="005F0F8C"/>
    <w:rsid w:val="00614ADB"/>
    <w:rsid w:val="00623020"/>
    <w:rsid w:val="006B22DA"/>
    <w:rsid w:val="006C012C"/>
    <w:rsid w:val="006C4046"/>
    <w:rsid w:val="006D2C1A"/>
    <w:rsid w:val="007177D3"/>
    <w:rsid w:val="0074764A"/>
    <w:rsid w:val="00770E57"/>
    <w:rsid w:val="00786CD6"/>
    <w:rsid w:val="00792BE1"/>
    <w:rsid w:val="00796C30"/>
    <w:rsid w:val="007B6ECB"/>
    <w:rsid w:val="007D76FD"/>
    <w:rsid w:val="007E3288"/>
    <w:rsid w:val="007E5463"/>
    <w:rsid w:val="007F77B7"/>
    <w:rsid w:val="00821F67"/>
    <w:rsid w:val="0082756B"/>
    <w:rsid w:val="00851BDB"/>
    <w:rsid w:val="008552E9"/>
    <w:rsid w:val="00872E48"/>
    <w:rsid w:val="00885DB5"/>
    <w:rsid w:val="008A3438"/>
    <w:rsid w:val="008D0967"/>
    <w:rsid w:val="008E4E70"/>
    <w:rsid w:val="008F657B"/>
    <w:rsid w:val="00903A74"/>
    <w:rsid w:val="009338B3"/>
    <w:rsid w:val="0094076D"/>
    <w:rsid w:val="00961D1A"/>
    <w:rsid w:val="009707B7"/>
    <w:rsid w:val="00972A22"/>
    <w:rsid w:val="00994E49"/>
    <w:rsid w:val="00995A4B"/>
    <w:rsid w:val="009A52BF"/>
    <w:rsid w:val="009A75C0"/>
    <w:rsid w:val="009B0EB4"/>
    <w:rsid w:val="009E685D"/>
    <w:rsid w:val="00A35E95"/>
    <w:rsid w:val="00A42A4B"/>
    <w:rsid w:val="00AB5801"/>
    <w:rsid w:val="00AC1E3B"/>
    <w:rsid w:val="00B21546"/>
    <w:rsid w:val="00B326FB"/>
    <w:rsid w:val="00B43FC3"/>
    <w:rsid w:val="00B52597"/>
    <w:rsid w:val="00B67DAF"/>
    <w:rsid w:val="00B83DB9"/>
    <w:rsid w:val="00B96C07"/>
    <w:rsid w:val="00BB28B2"/>
    <w:rsid w:val="00BB4544"/>
    <w:rsid w:val="00BC2295"/>
    <w:rsid w:val="00BC61FF"/>
    <w:rsid w:val="00BF6FEC"/>
    <w:rsid w:val="00C04553"/>
    <w:rsid w:val="00C2060A"/>
    <w:rsid w:val="00C535DF"/>
    <w:rsid w:val="00C80042"/>
    <w:rsid w:val="00CB3683"/>
    <w:rsid w:val="00CE6D43"/>
    <w:rsid w:val="00CF78FC"/>
    <w:rsid w:val="00D033C5"/>
    <w:rsid w:val="00D408B6"/>
    <w:rsid w:val="00D618A8"/>
    <w:rsid w:val="00D672C0"/>
    <w:rsid w:val="00D675B1"/>
    <w:rsid w:val="00D80F15"/>
    <w:rsid w:val="00D830F7"/>
    <w:rsid w:val="00D91C36"/>
    <w:rsid w:val="00DB36FB"/>
    <w:rsid w:val="00DE0150"/>
    <w:rsid w:val="00DE0CA3"/>
    <w:rsid w:val="00DF35FB"/>
    <w:rsid w:val="00E00106"/>
    <w:rsid w:val="00E204BF"/>
    <w:rsid w:val="00E4730D"/>
    <w:rsid w:val="00E60898"/>
    <w:rsid w:val="00E80CD0"/>
    <w:rsid w:val="00E86869"/>
    <w:rsid w:val="00E94F3E"/>
    <w:rsid w:val="00E97C93"/>
    <w:rsid w:val="00EE28FD"/>
    <w:rsid w:val="00EE3DB9"/>
    <w:rsid w:val="00EF4324"/>
    <w:rsid w:val="00F04563"/>
    <w:rsid w:val="00F06093"/>
    <w:rsid w:val="00F10D7E"/>
    <w:rsid w:val="00F149FD"/>
    <w:rsid w:val="00F21764"/>
    <w:rsid w:val="00F22CEF"/>
    <w:rsid w:val="00F31601"/>
    <w:rsid w:val="00F93CC6"/>
    <w:rsid w:val="00FB7D73"/>
    <w:rsid w:val="00FD300B"/>
    <w:rsid w:val="00FD5B95"/>
    <w:rsid w:val="65F8B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CFA7"/>
  <w15:docId w15:val="{AD82CF8E-CD51-42C0-9A22-00F5691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25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5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5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5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5F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25F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F7D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025F7D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025F7D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025F7D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025F7D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5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025F7D"/>
  </w:style>
  <w:style w:type="character" w:styleId="Hyperlink">
    <w:name w:val="Hyperlink"/>
    <w:basedOn w:val="DefaultParagraphFont"/>
    <w:rsid w:val="00025F7D"/>
    <w:rPr>
      <w:color w:val="0000FF"/>
      <w:u w:val="single"/>
    </w:rPr>
  </w:style>
  <w:style w:type="paragraph" w:styleId="PlainText">
    <w:name w:val="Plain Text"/>
    <w:basedOn w:val="Normal"/>
    <w:link w:val="PlainTextChar"/>
    <w:rsid w:val="00025F7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25F7D"/>
    <w:rPr>
      <w:rFonts w:ascii="Courier New" w:eastAsia="Times New Roman" w:hAnsi="Courier New" w:cs="Courier New"/>
      <w:sz w:val="20"/>
      <w:szCs w:val="20"/>
      <w:lang w:val="en-US" w:eastAsia="hr-HR"/>
    </w:rPr>
  </w:style>
  <w:style w:type="character" w:styleId="Emphasis">
    <w:name w:val="Emphasis"/>
    <w:basedOn w:val="DefaultParagraphFont"/>
    <w:qFormat/>
    <w:rsid w:val="00025F7D"/>
    <w:rPr>
      <w:i/>
      <w:iCs/>
    </w:rPr>
  </w:style>
  <w:style w:type="paragraph" w:styleId="BodyText">
    <w:name w:val="Body Text"/>
    <w:basedOn w:val="Normal"/>
    <w:link w:val="BodyTextChar"/>
    <w:rsid w:val="00025F7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WORKSCITED">
    <w:name w:val="WORKS CITED"/>
    <w:basedOn w:val="Normal"/>
    <w:rsid w:val="00025F7D"/>
    <w:pPr>
      <w:spacing w:before="60" w:after="60"/>
      <w:ind w:left="709" w:hanging="709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025F7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5F7D"/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Literatura">
    <w:name w:val="Literatura"/>
    <w:basedOn w:val="Normal"/>
    <w:rsid w:val="00025F7D"/>
    <w:pPr>
      <w:tabs>
        <w:tab w:val="left" w:pos="709"/>
      </w:tabs>
      <w:spacing w:line="420" w:lineRule="exac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qFormat/>
    <w:rsid w:val="00025F7D"/>
    <w:rPr>
      <w:b/>
      <w:bCs/>
    </w:rPr>
  </w:style>
  <w:style w:type="character" w:customStyle="1" w:styleId="resultssummary">
    <w:name w:val="results_summary"/>
    <w:basedOn w:val="DefaultParagraphFont"/>
    <w:rsid w:val="00025F7D"/>
  </w:style>
  <w:style w:type="paragraph" w:styleId="FootnoteText">
    <w:name w:val="footnote text"/>
    <w:basedOn w:val="Normal"/>
    <w:link w:val="FootnoteTextChar"/>
    <w:semiHidden/>
    <w:rsid w:val="00025F7D"/>
    <w:rPr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25F7D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dalje1">
    <w:name w:val="dalje1"/>
    <w:basedOn w:val="Normal"/>
    <w:rsid w:val="00025F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rsid w:val="00025F7D"/>
    <w:pPr>
      <w:widowControl w:val="0"/>
    </w:pPr>
    <w:rPr>
      <w:lang w:val="en-US" w:eastAsia="en-US"/>
    </w:rPr>
  </w:style>
  <w:style w:type="paragraph" w:styleId="NormalWeb">
    <w:name w:val="Normal (Web)"/>
    <w:basedOn w:val="Normal"/>
    <w:rsid w:val="00025F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rsid w:val="00025F7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rsid w:val="0002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5F7D"/>
    <w:rPr>
      <w:rFonts w:ascii="Courier New" w:eastAsia="Times New Roman" w:hAnsi="Courier New" w:cs="Courier New"/>
      <w:color w:val="000000"/>
      <w:sz w:val="20"/>
      <w:szCs w:val="20"/>
      <w:lang w:val="hr-HR" w:eastAsia="hr-HR"/>
    </w:rPr>
  </w:style>
  <w:style w:type="table" w:styleId="TableGrid">
    <w:name w:val="Table Grid"/>
    <w:basedOn w:val="TableNormal"/>
    <w:rsid w:val="0002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25F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lockText">
    <w:name w:val="Block Text"/>
    <w:basedOn w:val="Normal"/>
    <w:rsid w:val="00025F7D"/>
    <w:pPr>
      <w:ind w:left="360" w:right="252" w:hanging="180"/>
      <w:jc w:val="both"/>
    </w:pPr>
  </w:style>
  <w:style w:type="paragraph" w:styleId="BodyTextIndent3">
    <w:name w:val="Body Text Indent 3"/>
    <w:basedOn w:val="Normal"/>
    <w:link w:val="BodyTextIndent3Char"/>
    <w:rsid w:val="00025F7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025F7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2">
    <w:name w:val="Body Text Indent 2"/>
    <w:basedOn w:val="Normal"/>
    <w:link w:val="BodyTextIndent2Char"/>
    <w:rsid w:val="00025F7D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Odlomakpopisa1">
    <w:name w:val="Odlomak popisa1"/>
    <w:basedOn w:val="Normal"/>
    <w:qFormat/>
    <w:rsid w:val="00025F7D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basedOn w:val="DefaultParagraphFont"/>
    <w:rsid w:val="00025F7D"/>
    <w:rPr>
      <w:rFonts w:ascii="Verdana" w:hAnsi="Verdana" w:cs="Verdana"/>
      <w:color w:val="333333"/>
      <w:sz w:val="17"/>
      <w:szCs w:val="17"/>
    </w:rPr>
  </w:style>
  <w:style w:type="character" w:customStyle="1" w:styleId="detailbold1">
    <w:name w:val="detailbold1"/>
    <w:basedOn w:val="DefaultParagraphFont"/>
    <w:rsid w:val="00025F7D"/>
    <w:rPr>
      <w:rFonts w:ascii="Verdana" w:hAnsi="Verdana" w:cs="Verdana"/>
      <w:b/>
      <w:bCs/>
    </w:rPr>
  </w:style>
  <w:style w:type="character" w:customStyle="1" w:styleId="apple-converted-space">
    <w:name w:val="apple-converted-space"/>
    <w:basedOn w:val="DefaultParagraphFont"/>
    <w:rsid w:val="00025F7D"/>
  </w:style>
  <w:style w:type="character" w:customStyle="1" w:styleId="txt-12px-bold-italic">
    <w:name w:val="txt-12px-bold-italic"/>
    <w:basedOn w:val="DefaultParagraphFont"/>
    <w:rsid w:val="00025F7D"/>
  </w:style>
  <w:style w:type="paragraph" w:styleId="NoSpacing">
    <w:name w:val="No Spacing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025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025F7D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sid w:val="00025F7D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rsid w:val="00025F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7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1DFC-8440-4D14-8D31-F906CF69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Korisnik</cp:lastModifiedBy>
  <cp:revision>14</cp:revision>
  <cp:lastPrinted>2015-06-23T05:59:00Z</cp:lastPrinted>
  <dcterms:created xsi:type="dcterms:W3CDTF">2016-07-05T12:22:00Z</dcterms:created>
  <dcterms:modified xsi:type="dcterms:W3CDTF">2017-09-04T13:26:00Z</dcterms:modified>
</cp:coreProperties>
</file>