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4" w:rsidRDefault="00EA4A49">
      <w:bookmarkStart w:id="0" w:name="_GoBack"/>
      <w:bookmarkEnd w:id="0"/>
      <w:r>
        <w:t>Upute za obranu diplomskog rada</w:t>
      </w:r>
    </w:p>
    <w:p w:rsidR="00EA4A49" w:rsidRDefault="00EA4A49" w:rsidP="00EA4A49">
      <w:pPr>
        <w:jc w:val="both"/>
      </w:pPr>
      <w:r>
        <w:t>Student brani diplomski rad pred tročlanim povjerenstvom kojega čin</w:t>
      </w:r>
      <w:r w:rsidR="00E71912">
        <w:t>e</w:t>
      </w:r>
      <w:r>
        <w:t xml:space="preserve"> mentor i dva nastavnika ovisno o srodnosti teme. Obrana diplomskog rada traje 30 do 45 minuta. Student je obavezan prirediti prezentaciju i izložiti temu svoga rada u trajanju od 10 do najviše 15 minuta s naglaskom na problemska i istraživačka pitanja. Nakon toga svaki član komisije post</w:t>
      </w:r>
      <w:r w:rsidR="00E71912">
        <w:t>avlja studentu po dva pitanja. N</w:t>
      </w:r>
      <w:r>
        <w:t xml:space="preserve">akon odgovaranja na pitanja student je zamoljen napustiti prostoriju dok se članovi komisije dogovore o ocjeni obrane </w:t>
      </w:r>
      <w:r w:rsidR="00E71912">
        <w:t>nakon čega</w:t>
      </w:r>
      <w:r>
        <w:t xml:space="preserve"> pozivaju studenta i priopćuju mu rezultat obrane i ocjenu. Obrana diplomskog rada je javna</w:t>
      </w:r>
      <w:r w:rsidR="00E71912">
        <w:t xml:space="preserve"> te joj mogu prisustvovati drugi studenti ili obitelj studenta koji brani diplomski rad</w:t>
      </w:r>
      <w:r>
        <w:t>.</w:t>
      </w:r>
      <w:r w:rsidR="00E71912">
        <w:t xml:space="preserve"> Nije dozvoljeno donositi poklone nastavnicima. Nakon obrane mentor i predsjednik povjerenstva predaju papire Studentskoj službi koja studentu izdaje Potvrdu o diplomi kroz otprilike tjedan dana. Diploma se studentu uručuje na promociji.</w:t>
      </w:r>
      <w:r>
        <w:t xml:space="preserve"> </w:t>
      </w:r>
    </w:p>
    <w:sectPr w:rsidR="00EA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52"/>
    <w:rsid w:val="00130F52"/>
    <w:rsid w:val="004D3F07"/>
    <w:rsid w:val="00DC1704"/>
    <w:rsid w:val="00E71912"/>
    <w:rsid w:val="00E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2015-04-29T09:20:00Z</dcterms:created>
  <dcterms:modified xsi:type="dcterms:W3CDTF">2015-04-29T09:20:00Z</dcterms:modified>
</cp:coreProperties>
</file>