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A02AE1" w:rsidRPr="00C74F0D" w:rsidRDefault="00A02AE1" w:rsidP="00C74F0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D">
        <w:rPr>
          <w:rFonts w:ascii="Times New Roman" w:hAnsi="Times New Roman" w:cs="Times New Roman"/>
          <w:b/>
          <w:sz w:val="28"/>
          <w:szCs w:val="28"/>
        </w:rPr>
        <w:t>IZVEDBENI PLAN NASTAVE</w:t>
      </w:r>
    </w:p>
    <w:p w:rsidR="00A02AE1" w:rsidRPr="00C74F0D" w:rsidRDefault="00A02AE1" w:rsidP="00C74F0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D">
        <w:rPr>
          <w:rFonts w:ascii="Times New Roman" w:hAnsi="Times New Roman" w:cs="Times New Roman"/>
          <w:b/>
          <w:sz w:val="28"/>
          <w:szCs w:val="28"/>
        </w:rPr>
        <w:t>POSLIJEDIPLOMSKOG SVEUČILIŠNOG STUDIJA</w:t>
      </w:r>
    </w:p>
    <w:p w:rsidR="00A02AE1" w:rsidRPr="00C74F0D" w:rsidRDefault="00A02AE1" w:rsidP="00C74F0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D">
        <w:rPr>
          <w:rFonts w:ascii="Times New Roman" w:hAnsi="Times New Roman" w:cs="Times New Roman"/>
          <w:b/>
          <w:sz w:val="28"/>
          <w:szCs w:val="28"/>
        </w:rPr>
        <w:t>PEDAGOGIJA I KULTURA SUVREMENE ŠKOLE</w:t>
      </w:r>
    </w:p>
    <w:p w:rsidR="00A02AE1" w:rsidRPr="00C74F0D" w:rsidRDefault="00A02AE1" w:rsidP="00A02A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02AE1" w:rsidRPr="00C74F0D" w:rsidRDefault="00A02AE1" w:rsidP="00A02A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  <w:sectPr w:rsidR="00A02AE1" w:rsidRPr="00C74F0D" w:rsidSect="00A02AE1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C74F0D">
        <w:rPr>
          <w:rFonts w:ascii="Times New Roman" w:hAnsi="Times New Roman" w:cs="Times New Roman"/>
          <w:sz w:val="28"/>
          <w:szCs w:val="28"/>
        </w:rPr>
        <w:t>Akademska godina 2018./2019.</w:t>
      </w:r>
    </w:p>
    <w:p w:rsidR="00A02AE1" w:rsidRPr="005B578C" w:rsidRDefault="00A02AE1" w:rsidP="00C74F0D">
      <w:pPr>
        <w:spacing w:after="120"/>
        <w:jc w:val="center"/>
        <w:rPr>
          <w:rFonts w:ascii="Times New Roman" w:hAnsi="Times New Roman" w:cs="Times New Roman"/>
          <w:b/>
        </w:rPr>
      </w:pPr>
      <w:r w:rsidRPr="005B578C">
        <w:rPr>
          <w:rFonts w:ascii="Times New Roman" w:hAnsi="Times New Roman" w:cs="Times New Roman"/>
          <w:b/>
        </w:rPr>
        <w:lastRenderedPageBreak/>
        <w:t>IZVEDBENI NASTAVNI PLAN</w:t>
      </w:r>
    </w:p>
    <w:p w:rsidR="00C74F0D" w:rsidRPr="005B578C" w:rsidRDefault="00C74F0D" w:rsidP="00C74F0D">
      <w:pPr>
        <w:pStyle w:val="ListParagraph"/>
        <w:spacing w:after="120"/>
        <w:ind w:left="0"/>
        <w:jc w:val="center"/>
        <w:rPr>
          <w:rFonts w:ascii="Times New Roman" w:hAnsi="Times New Roman" w:cs="Times New Roman"/>
          <w:b/>
        </w:rPr>
      </w:pPr>
      <w:r w:rsidRPr="005B578C">
        <w:rPr>
          <w:rFonts w:ascii="Times New Roman" w:hAnsi="Times New Roman" w:cs="Times New Roman"/>
          <w:b/>
        </w:rPr>
        <w:t>Akademska godina 2018./2019.</w:t>
      </w:r>
    </w:p>
    <w:p w:rsidR="00C74F0D" w:rsidRDefault="00C74F0D" w:rsidP="00C74F0D">
      <w:pPr>
        <w:spacing w:after="120"/>
        <w:jc w:val="center"/>
        <w:rPr>
          <w:rFonts w:ascii="Times New Roman" w:hAnsi="Times New Roman" w:cs="Times New Roman"/>
        </w:rPr>
      </w:pPr>
    </w:p>
    <w:p w:rsidR="00A02AE1" w:rsidRPr="00C74F0D" w:rsidRDefault="00C74F0D" w:rsidP="00C74F0D">
      <w:pPr>
        <w:pStyle w:val="ListParagraph"/>
        <w:spacing w:after="12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C74F0D">
        <w:rPr>
          <w:rFonts w:ascii="Times New Roman" w:hAnsi="Times New Roman" w:cs="Times New Roman"/>
        </w:rPr>
        <w:t>godina</w:t>
      </w:r>
      <w:r>
        <w:rPr>
          <w:rFonts w:ascii="Times New Roman" w:hAnsi="Times New Roman" w:cs="Times New Roman"/>
        </w:rPr>
        <w:t>, I.  zimski semestar</w:t>
      </w:r>
    </w:p>
    <w:p w:rsidR="00A02AE1" w:rsidRDefault="00A02AE1" w:rsidP="00A02AE1">
      <w:pPr>
        <w:pStyle w:val="ListParagraph"/>
        <w:spacing w:after="120"/>
        <w:ind w:left="1080"/>
        <w:rPr>
          <w:rFonts w:ascii="Times New Roman" w:hAnsi="Times New Roman" w:cs="Times New Roman"/>
        </w:rPr>
      </w:pPr>
    </w:p>
    <w:tbl>
      <w:tblPr>
        <w:tblStyle w:val="GridTable1Light"/>
        <w:tblW w:w="9522" w:type="dxa"/>
        <w:tblLook w:val="04A0" w:firstRow="1" w:lastRow="0" w:firstColumn="1" w:lastColumn="0" w:noHBand="0" w:noVBand="1"/>
      </w:tblPr>
      <w:tblGrid>
        <w:gridCol w:w="3927"/>
        <w:gridCol w:w="2645"/>
        <w:gridCol w:w="777"/>
        <w:gridCol w:w="1023"/>
        <w:gridCol w:w="1150"/>
      </w:tblGrid>
      <w:tr w:rsidR="005B578C" w:rsidRPr="00C74F0D" w:rsidTr="005B5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4F0D" w:rsidRPr="00C74F0D" w:rsidRDefault="00C74F0D" w:rsidP="00CC1680">
            <w:pPr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KOLEGIJ</w:t>
            </w:r>
          </w:p>
        </w:tc>
        <w:tc>
          <w:tcPr>
            <w:tcW w:w="0" w:type="auto"/>
          </w:tcPr>
          <w:p w:rsidR="00C74F0D" w:rsidRPr="00C74F0D" w:rsidRDefault="00C74F0D" w:rsidP="00CC1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NOSITELJ</w:t>
            </w:r>
          </w:p>
        </w:tc>
        <w:tc>
          <w:tcPr>
            <w:tcW w:w="0" w:type="auto"/>
          </w:tcPr>
          <w:p w:rsidR="00C74F0D" w:rsidRPr="00C74F0D" w:rsidRDefault="00C74F0D" w:rsidP="00CC1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SATI</w:t>
            </w:r>
          </w:p>
        </w:tc>
        <w:tc>
          <w:tcPr>
            <w:tcW w:w="0" w:type="auto"/>
          </w:tcPr>
          <w:p w:rsidR="00C74F0D" w:rsidRPr="00C74F0D" w:rsidRDefault="00C74F0D" w:rsidP="00CC1680">
            <w:pPr>
              <w:ind w:left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ECTS</w:t>
            </w:r>
          </w:p>
        </w:tc>
        <w:tc>
          <w:tcPr>
            <w:tcW w:w="0" w:type="auto"/>
          </w:tcPr>
          <w:p w:rsidR="00C74F0D" w:rsidRPr="00C74F0D" w:rsidRDefault="00C74F0D" w:rsidP="00CC1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STATUS</w:t>
            </w:r>
          </w:p>
        </w:tc>
      </w:tr>
      <w:tr w:rsidR="00C74F0D" w:rsidRPr="001E4DEB" w:rsidTr="005B578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4F0D" w:rsidRPr="001E4DEB" w:rsidRDefault="00C74F0D" w:rsidP="00C74F0D">
            <w:pPr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Suv</w:t>
            </w:r>
            <w:r w:rsidR="006846C2">
              <w:rPr>
                <w:rStyle w:val="Bodytext2TimesNewRoman9ptBold"/>
                <w:rFonts w:eastAsia="Microsoft Sans Serif"/>
                <w:sz w:val="24"/>
                <w:szCs w:val="24"/>
              </w:rPr>
              <w:t>remena pedagogijska znanost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Mirko </w:t>
            </w:r>
            <w:proofErr w:type="spellStart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Lukaš</w:t>
            </w:r>
            <w:proofErr w:type="spellEnd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0" w:type="auto"/>
          </w:tcPr>
          <w:p w:rsidR="00C74F0D" w:rsidRPr="001E4DEB" w:rsidRDefault="00C74F0D" w:rsidP="001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1E4DEB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1E4DEB" w:rsidRDefault="001E4DEB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</w:t>
            </w:r>
          </w:p>
        </w:tc>
      </w:tr>
      <w:tr w:rsidR="00C74F0D" w:rsidRPr="001E4DEB" w:rsidTr="005B578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4F0D" w:rsidRPr="001E4DEB" w:rsidRDefault="00C74F0D" w:rsidP="00C74F0D">
            <w:pPr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Metodologija i statistika</w:t>
            </w:r>
            <w:r w:rsidR="006846C2"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pedagogijskih istraživanja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Branko </w:t>
            </w:r>
            <w:proofErr w:type="spellStart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Bognar</w:t>
            </w:r>
            <w:proofErr w:type="spellEnd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  <w:p w:rsidR="00C74F0D" w:rsidRPr="001E4DEB" w:rsidRDefault="00FA514D" w:rsidP="00C7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Jasmina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Tomašić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Hum</w:t>
            </w:r>
            <w:r w:rsidR="00C74F0D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er</w:t>
            </w:r>
            <w:proofErr w:type="spellEnd"/>
            <w:r w:rsidR="00C74F0D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doc.</w:t>
            </w:r>
          </w:p>
        </w:tc>
        <w:tc>
          <w:tcPr>
            <w:tcW w:w="0" w:type="auto"/>
          </w:tcPr>
          <w:p w:rsidR="00C74F0D" w:rsidRPr="001E4DEB" w:rsidRDefault="00C74F0D" w:rsidP="001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1E4DEB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1E4DEB" w:rsidRDefault="001E4DEB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</w:t>
            </w:r>
          </w:p>
        </w:tc>
      </w:tr>
      <w:tr w:rsidR="00C74F0D" w:rsidRPr="001E4DEB" w:rsidTr="005B578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4F0D" w:rsidRPr="001E4DEB" w:rsidRDefault="00C74F0D" w:rsidP="00C74F0D">
            <w:pPr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Metodologija istraživanja školskog</w:t>
            </w:r>
            <w:r w:rsidRPr="001E4DEB">
              <w:rPr>
                <w:rFonts w:ascii="Times New Roman" w:hAnsi="Times New Roman" w:cs="Times New Roman"/>
                <w:b w:val="0"/>
              </w:rPr>
              <w:t xml:space="preserve"> k</w:t>
            </w: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urik</w:t>
            </w:r>
            <w:r w:rsidR="006846C2">
              <w:rPr>
                <w:rStyle w:val="Bodytext2TimesNewRoman9ptBold"/>
                <w:rFonts w:eastAsia="Microsoft Sans Serif"/>
                <w:sz w:val="24"/>
                <w:szCs w:val="24"/>
              </w:rPr>
              <w:t>uluma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Branko </w:t>
            </w:r>
            <w:proofErr w:type="spellStart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Bognar</w:t>
            </w:r>
            <w:proofErr w:type="spellEnd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0" w:type="auto"/>
          </w:tcPr>
          <w:p w:rsidR="00C74F0D" w:rsidRPr="001E4DEB" w:rsidRDefault="00C74F0D" w:rsidP="001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1E4DEB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1E4DEB" w:rsidRDefault="001E4DEB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1E4DEB" w:rsidRDefault="00C74F0D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</w:t>
            </w:r>
          </w:p>
        </w:tc>
      </w:tr>
      <w:tr w:rsidR="00C74F0D" w:rsidRPr="00C74F0D" w:rsidTr="005B578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4F0D" w:rsidRPr="00C74F0D" w:rsidRDefault="00C74F0D" w:rsidP="00C74F0D">
            <w:pPr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sz w:val="24"/>
                <w:szCs w:val="24"/>
              </w:rPr>
              <w:t>Znanstveni prakt</w:t>
            </w:r>
            <w:r w:rsidR="006846C2">
              <w:rPr>
                <w:rStyle w:val="Bodytext2TimesNewRoman9ptBold"/>
                <w:rFonts w:eastAsia="Microsoft Sans Serif"/>
                <w:sz w:val="24"/>
                <w:szCs w:val="24"/>
              </w:rPr>
              <w:t>ikum izrade doktorskog rada</w:t>
            </w:r>
          </w:p>
        </w:tc>
        <w:tc>
          <w:tcPr>
            <w:tcW w:w="0" w:type="auto"/>
          </w:tcPr>
          <w:p w:rsidR="00C74F0D" w:rsidRPr="00C74F0D" w:rsidRDefault="00C74F0D" w:rsidP="00C7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4F0D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Goran </w:t>
            </w:r>
            <w:proofErr w:type="spellStart"/>
            <w:r w:rsidRPr="00C74F0D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Livazović</w:t>
            </w:r>
            <w:proofErr w:type="spellEnd"/>
          </w:p>
        </w:tc>
        <w:tc>
          <w:tcPr>
            <w:tcW w:w="0" w:type="auto"/>
          </w:tcPr>
          <w:p w:rsidR="00C74F0D" w:rsidRPr="00C74F0D" w:rsidRDefault="00C74F0D" w:rsidP="001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4F0D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C74F0D" w:rsidRDefault="00C74F0D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4F0D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0D" w:rsidRPr="00C74F0D" w:rsidRDefault="00C74F0D" w:rsidP="00C74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4F0D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</w:t>
            </w:r>
          </w:p>
        </w:tc>
      </w:tr>
    </w:tbl>
    <w:p w:rsidR="00C74F0D" w:rsidRDefault="00C74F0D" w:rsidP="00C74F0D">
      <w:pPr>
        <w:spacing w:after="120"/>
        <w:rPr>
          <w:rFonts w:ascii="Times New Roman" w:hAnsi="Times New Roman" w:cs="Times New Roman"/>
        </w:rPr>
      </w:pPr>
    </w:p>
    <w:p w:rsidR="00CC1680" w:rsidRPr="00C74F0D" w:rsidRDefault="00CC1680" w:rsidP="00CC1680">
      <w:pPr>
        <w:pStyle w:val="ListParagraph"/>
        <w:spacing w:after="12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C74F0D">
        <w:rPr>
          <w:rFonts w:ascii="Times New Roman" w:hAnsi="Times New Roman" w:cs="Times New Roman"/>
        </w:rPr>
        <w:t>godina</w:t>
      </w:r>
      <w:r>
        <w:rPr>
          <w:rFonts w:ascii="Times New Roman" w:hAnsi="Times New Roman" w:cs="Times New Roman"/>
        </w:rPr>
        <w:t>, II.  ljetni semestar</w:t>
      </w:r>
    </w:p>
    <w:p w:rsidR="00CC1680" w:rsidRDefault="00CC1680" w:rsidP="00CC1680">
      <w:pPr>
        <w:pStyle w:val="ListParagraph"/>
        <w:spacing w:after="120"/>
        <w:ind w:left="1080"/>
        <w:rPr>
          <w:rFonts w:ascii="Times New Roman" w:hAnsi="Times New Roman" w:cs="Times New Roman"/>
        </w:rPr>
      </w:pPr>
    </w:p>
    <w:tbl>
      <w:tblPr>
        <w:tblStyle w:val="GridTable1Light"/>
        <w:tblW w:w="9512" w:type="dxa"/>
        <w:tblLook w:val="04A0" w:firstRow="1" w:lastRow="0" w:firstColumn="1" w:lastColumn="0" w:noHBand="0" w:noVBand="1"/>
      </w:tblPr>
      <w:tblGrid>
        <w:gridCol w:w="3922"/>
        <w:gridCol w:w="2640"/>
        <w:gridCol w:w="777"/>
        <w:gridCol w:w="1023"/>
        <w:gridCol w:w="1150"/>
      </w:tblGrid>
      <w:tr w:rsidR="00CC1680" w:rsidRPr="00C74F0D" w:rsidTr="005B5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</w:tcPr>
          <w:p w:rsidR="00CC1680" w:rsidRPr="00C74F0D" w:rsidRDefault="00CC1680" w:rsidP="00325B7C">
            <w:pPr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KOLEGIJ</w:t>
            </w:r>
          </w:p>
        </w:tc>
        <w:tc>
          <w:tcPr>
            <w:tcW w:w="0" w:type="auto"/>
          </w:tcPr>
          <w:p w:rsidR="00CC1680" w:rsidRPr="00C74F0D" w:rsidRDefault="00CC1680" w:rsidP="00325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NOSITELJ</w:t>
            </w:r>
          </w:p>
        </w:tc>
        <w:tc>
          <w:tcPr>
            <w:tcW w:w="0" w:type="auto"/>
          </w:tcPr>
          <w:p w:rsidR="00CC1680" w:rsidRPr="00C74F0D" w:rsidRDefault="00CC1680" w:rsidP="00325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SATI</w:t>
            </w:r>
          </w:p>
        </w:tc>
        <w:tc>
          <w:tcPr>
            <w:tcW w:w="0" w:type="auto"/>
          </w:tcPr>
          <w:p w:rsidR="00CC1680" w:rsidRPr="00C74F0D" w:rsidRDefault="00CC1680" w:rsidP="00325B7C">
            <w:pPr>
              <w:ind w:left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ECTS</w:t>
            </w:r>
          </w:p>
        </w:tc>
        <w:tc>
          <w:tcPr>
            <w:tcW w:w="0" w:type="auto"/>
          </w:tcPr>
          <w:p w:rsidR="00CC1680" w:rsidRPr="00C74F0D" w:rsidRDefault="00CC1680" w:rsidP="00325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74F0D"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STATUS</w:t>
            </w:r>
          </w:p>
        </w:tc>
      </w:tr>
      <w:tr w:rsidR="00CC1680" w:rsidRPr="001E4DEB" w:rsidTr="005B578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</w:tcPr>
          <w:p w:rsidR="00CC1680" w:rsidRPr="001E4DEB" w:rsidRDefault="006846C2" w:rsidP="00CC1680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Teorije kurikuluma</w:t>
            </w:r>
          </w:p>
        </w:tc>
        <w:tc>
          <w:tcPr>
            <w:tcW w:w="0" w:type="auto"/>
          </w:tcPr>
          <w:p w:rsidR="00CC1680" w:rsidRPr="001E4DEB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Dr. sc. Renata Jukić, doc.</w:t>
            </w:r>
          </w:p>
        </w:tc>
        <w:tc>
          <w:tcPr>
            <w:tcW w:w="0" w:type="auto"/>
          </w:tcPr>
          <w:p w:rsidR="00CC1680" w:rsidRPr="001E4DEB" w:rsidRDefault="001E4DEB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C1680" w:rsidRPr="001E4DEB" w:rsidRDefault="001E4DEB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1680" w:rsidRPr="001E4DEB" w:rsidRDefault="00CC1680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</w:t>
            </w:r>
          </w:p>
        </w:tc>
      </w:tr>
      <w:tr w:rsidR="00CC1680" w:rsidRPr="001E4DEB" w:rsidTr="005B578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</w:tcPr>
          <w:p w:rsidR="00CC1680" w:rsidRPr="001E4DEB" w:rsidRDefault="00CC1680" w:rsidP="00CC1680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Didaktički standardi od</w:t>
            </w:r>
            <w:r w:rsidR="006846C2">
              <w:rPr>
                <w:rStyle w:val="Bodytext2TimesNewRoman9ptBold"/>
                <w:rFonts w:eastAsia="Microsoft Sans Serif"/>
                <w:sz w:val="24"/>
                <w:szCs w:val="24"/>
              </w:rPr>
              <w:t>goja, obrazovanja i nastave</w:t>
            </w:r>
          </w:p>
        </w:tc>
        <w:tc>
          <w:tcPr>
            <w:tcW w:w="0" w:type="auto"/>
          </w:tcPr>
          <w:p w:rsidR="00CC1680" w:rsidRPr="001E4DEB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Prof. dr. sc. Anđelka Peko</w:t>
            </w:r>
          </w:p>
          <w:p w:rsidR="00CC1680" w:rsidRPr="001E4DEB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</w:t>
            </w:r>
            <w:proofErr w:type="spellStart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Rahaela</w:t>
            </w:r>
            <w:proofErr w:type="spellEnd"/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Varga, doc.</w:t>
            </w:r>
          </w:p>
        </w:tc>
        <w:tc>
          <w:tcPr>
            <w:tcW w:w="0" w:type="auto"/>
          </w:tcPr>
          <w:p w:rsidR="00CC1680" w:rsidRPr="001E4DEB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1E4DEB"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1680" w:rsidRPr="001E4DEB" w:rsidRDefault="001E4DEB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1680" w:rsidRPr="001E4DEB" w:rsidRDefault="00CC1680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</w:t>
            </w:r>
          </w:p>
        </w:tc>
      </w:tr>
      <w:tr w:rsidR="00CC1680" w:rsidRPr="00F95315" w:rsidTr="005B578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</w:tcPr>
          <w:p w:rsidR="00CC1680" w:rsidRPr="00F95315" w:rsidRDefault="00CC1680" w:rsidP="00CC1680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F95315">
              <w:rPr>
                <w:rStyle w:val="Bodytext2TimesNewRoman9ptBold"/>
                <w:rFonts w:eastAsia="Microsoft Sans Serif"/>
                <w:sz w:val="24"/>
                <w:szCs w:val="24"/>
              </w:rPr>
              <w:t>Profesiona</w:t>
            </w:r>
            <w:r w:rsidR="006846C2" w:rsidRPr="00F95315">
              <w:rPr>
                <w:rStyle w:val="Bodytext2TimesNewRoman9ptBold"/>
                <w:rFonts w:eastAsia="Microsoft Sans Serif"/>
                <w:sz w:val="24"/>
                <w:szCs w:val="24"/>
              </w:rPr>
              <w:t>lne kompetencije nastavnika</w:t>
            </w:r>
          </w:p>
        </w:tc>
        <w:tc>
          <w:tcPr>
            <w:tcW w:w="0" w:type="auto"/>
          </w:tcPr>
          <w:p w:rsidR="00CC1680" w:rsidRPr="00F95315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Marija </w:t>
            </w:r>
            <w:proofErr w:type="spellStart"/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Sablić</w:t>
            </w:r>
            <w:proofErr w:type="spellEnd"/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0" w:type="auto"/>
          </w:tcPr>
          <w:p w:rsidR="00CC1680" w:rsidRPr="00F95315" w:rsidRDefault="00F95315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C1680" w:rsidRPr="00F95315" w:rsidRDefault="001E4DEB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1680" w:rsidRPr="00F95315" w:rsidRDefault="00CC1680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</w:t>
            </w:r>
          </w:p>
        </w:tc>
      </w:tr>
      <w:tr w:rsidR="00CC1680" w:rsidRPr="00F95315" w:rsidTr="005B578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</w:tcPr>
          <w:p w:rsidR="00CC1680" w:rsidRPr="00F95315" w:rsidRDefault="00CC1680" w:rsidP="00CC1680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F95315">
              <w:rPr>
                <w:rStyle w:val="Bodytext2TimesNewRoman9ptBold"/>
                <w:rFonts w:eastAsia="Microsoft Sans Serif"/>
                <w:sz w:val="24"/>
                <w:szCs w:val="24"/>
              </w:rPr>
              <w:t>Skriveni kurik</w:t>
            </w:r>
            <w:r w:rsidR="006846C2" w:rsidRPr="00F95315">
              <w:rPr>
                <w:rStyle w:val="Bodytext2TimesNewRoman9ptBold"/>
                <w:rFonts w:eastAsia="Microsoft Sans Serif"/>
                <w:sz w:val="24"/>
                <w:szCs w:val="24"/>
              </w:rPr>
              <w:t>ulum u odgoju i obrazovanju</w:t>
            </w:r>
          </w:p>
        </w:tc>
        <w:tc>
          <w:tcPr>
            <w:tcW w:w="0" w:type="auto"/>
          </w:tcPr>
          <w:p w:rsidR="00CC1680" w:rsidRPr="00F95315" w:rsidRDefault="00CC1680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Prof. dr. sc. </w:t>
            </w:r>
            <w:proofErr w:type="spellStart"/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Vesnica</w:t>
            </w:r>
            <w:proofErr w:type="spellEnd"/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Mlinarević</w:t>
            </w:r>
            <w:proofErr w:type="spellEnd"/>
          </w:p>
        </w:tc>
        <w:tc>
          <w:tcPr>
            <w:tcW w:w="0" w:type="auto"/>
          </w:tcPr>
          <w:p w:rsidR="00CC1680" w:rsidRPr="00F95315" w:rsidRDefault="00F95315" w:rsidP="00CC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C1680" w:rsidRPr="00F95315" w:rsidRDefault="00CC1680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1680" w:rsidRPr="00F95315" w:rsidRDefault="00CC1680" w:rsidP="00CC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531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</w:t>
            </w:r>
          </w:p>
        </w:tc>
      </w:tr>
    </w:tbl>
    <w:p w:rsidR="00CC1680" w:rsidRDefault="00CC1680" w:rsidP="00C74F0D">
      <w:pPr>
        <w:spacing w:after="120"/>
        <w:rPr>
          <w:rFonts w:ascii="Times New Roman" w:hAnsi="Times New Roman" w:cs="Times New Roman"/>
        </w:rPr>
      </w:pPr>
    </w:p>
    <w:p w:rsidR="00C74F0D" w:rsidRDefault="00C74F0D" w:rsidP="00C74F0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STATUS:</w:t>
      </w:r>
    </w:p>
    <w:p w:rsidR="00C74F0D" w:rsidRDefault="00C74F0D" w:rsidP="00C74F0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– obavezni kolegij</w:t>
      </w:r>
    </w:p>
    <w:p w:rsidR="00C74F0D" w:rsidRDefault="00C74F0D" w:rsidP="00C74F0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izborni kolegij</w:t>
      </w:r>
    </w:p>
    <w:p w:rsidR="00A02AE1" w:rsidRPr="00A02AE1" w:rsidRDefault="00A02AE1" w:rsidP="00A02AE1">
      <w:pPr>
        <w:spacing w:after="120"/>
        <w:rPr>
          <w:rFonts w:ascii="Times New Roman" w:hAnsi="Times New Roman" w:cs="Times New Roman"/>
        </w:rPr>
        <w:sectPr w:rsidR="00A02AE1" w:rsidRPr="00A02AE1" w:rsidSect="00CC1680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A02AE1" w:rsidRPr="00A02AE1" w:rsidRDefault="00A02AE1" w:rsidP="00A02AE1">
      <w:pPr>
        <w:pStyle w:val="Tablecaption20"/>
        <w:framePr w:wrap="none" w:vAnchor="page" w:hAnchor="page" w:x="1407" w:y="12079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578C" w:rsidRDefault="005B578C" w:rsidP="00100021">
      <w:pPr>
        <w:tabs>
          <w:tab w:val="center" w:pos="4816"/>
        </w:tabs>
        <w:spacing w:after="120"/>
        <w:jc w:val="center"/>
        <w:rPr>
          <w:rFonts w:ascii="Times New Roman" w:hAnsi="Times New Roman" w:cs="Times New Roman"/>
          <w:b/>
        </w:rPr>
      </w:pPr>
      <w:r w:rsidRPr="00100021">
        <w:rPr>
          <w:rFonts w:ascii="Times New Roman" w:hAnsi="Times New Roman" w:cs="Times New Roman"/>
          <w:b/>
        </w:rPr>
        <w:t>Opis obveznih i izbornih predmeta / kolegija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98"/>
        <w:gridCol w:w="1215"/>
        <w:gridCol w:w="451"/>
        <w:gridCol w:w="425"/>
        <w:gridCol w:w="319"/>
        <w:gridCol w:w="1241"/>
        <w:gridCol w:w="48"/>
        <w:gridCol w:w="235"/>
        <w:gridCol w:w="2268"/>
        <w:gridCol w:w="284"/>
      </w:tblGrid>
      <w:tr w:rsidR="00536E3B" w:rsidRPr="00A26483" w:rsidTr="00781D5A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Naziv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Suvremena pedagogijska znanost</w:t>
            </w:r>
          </w:p>
        </w:tc>
      </w:tr>
      <w:tr w:rsidR="00536E3B" w:rsidRPr="00A26483" w:rsidTr="00781D5A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Dr. sc. </w:t>
            </w:r>
            <w:r w:rsidR="0097031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Mirko </w:t>
            </w:r>
            <w:proofErr w:type="spellStart"/>
            <w:r w:rsidR="0097031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Lukaš</w:t>
            </w:r>
            <w:proofErr w:type="spellEnd"/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7031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izv. prof.</w:t>
            </w:r>
          </w:p>
        </w:tc>
      </w:tr>
      <w:tr w:rsidR="00536E3B" w:rsidRPr="00A02AE1" w:rsidTr="00781D5A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Teorijsko-metodologijska jezgra</w:t>
            </w:r>
          </w:p>
        </w:tc>
      </w:tr>
      <w:tr w:rsidR="00536E3B" w:rsidRPr="00A02AE1" w:rsidTr="00781D5A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325B7C" w:rsidRPr="00A02AE1" w:rsidTr="00781D5A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325B7C" w:rsidRPr="00A02AE1" w:rsidRDefault="00325B7C" w:rsidP="00781D5A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325B7C" w:rsidRPr="00D10E01" w:rsidRDefault="00D10E01" w:rsidP="00D10E01">
            <w:pPr>
              <w:pStyle w:val="ListParagraph"/>
              <w:numPr>
                <w:ilvl w:val="0"/>
                <w:numId w:val="18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(1. semestar)</w:t>
            </w:r>
          </w:p>
        </w:tc>
      </w:tr>
      <w:tr w:rsidR="00536E3B" w:rsidRPr="00A02AE1" w:rsidTr="00BC4495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489" w:type="dxa"/>
            <w:gridSpan w:val="4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A26483" w:rsidRPr="00A02AE1" w:rsidRDefault="001E4DEB" w:rsidP="00781D5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E3B" w:rsidRPr="00A02AE1" w:rsidTr="00BC4495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  <w:shd w:val="clear" w:color="auto" w:fill="FFFFFF"/>
          </w:tcPr>
          <w:p w:rsidR="00A26483" w:rsidRPr="00A02AE1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A26483" w:rsidRPr="00A02AE1" w:rsidRDefault="001E4DEB" w:rsidP="00781D5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</w:t>
            </w:r>
            <w:r w:rsidR="00A26483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A26483" w:rsidRPr="00A26483" w:rsidTr="00781D5A">
        <w:trPr>
          <w:trHeight w:val="298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26483" w:rsidRPr="00A26483" w:rsidRDefault="00A26483" w:rsidP="00076950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A26483" w:rsidRPr="0097031C" w:rsidTr="00781D5A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26483" w:rsidRPr="0097031C" w:rsidRDefault="00A26483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A26483" w:rsidRPr="00A02AE1" w:rsidTr="00781D5A">
        <w:trPr>
          <w:trHeight w:val="735"/>
        </w:trPr>
        <w:tc>
          <w:tcPr>
            <w:tcW w:w="9483" w:type="dxa"/>
            <w:gridSpan w:val="13"/>
            <w:shd w:val="clear" w:color="auto" w:fill="FFFFFF"/>
          </w:tcPr>
          <w:p w:rsidR="00A26483" w:rsidRPr="005B578C" w:rsidRDefault="00A26483" w:rsidP="00781D5A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</w:rPr>
              <w:t>Cilj je i zadaća ovoga kolegija uvesti studente u aktualn</w:t>
            </w:r>
            <w:r w:rsidR="00781D5A">
              <w:rPr>
                <w:rFonts w:ascii="Times New Roman" w:hAnsi="Times New Roman" w:cs="Times New Roman"/>
              </w:rPr>
              <w:t xml:space="preserve">a stanja i nagnuća u suvremenoj </w:t>
            </w:r>
            <w:r w:rsidRPr="00A02AE1">
              <w:rPr>
                <w:rFonts w:ascii="Times New Roman" w:hAnsi="Times New Roman" w:cs="Times New Roman"/>
              </w:rPr>
              <w:t>pedagogiji; njezine razvojne dvojbe i probleme te utjecaj na temeljna polazišta prema drugim koleg</w:t>
            </w:r>
            <w:r>
              <w:rPr>
                <w:rFonts w:ascii="Times New Roman" w:hAnsi="Times New Roman" w:cs="Times New Roman"/>
              </w:rPr>
              <w:t>ijima ovoga doktorskog studija.</w:t>
            </w:r>
          </w:p>
        </w:tc>
      </w:tr>
      <w:tr w:rsidR="00A26483" w:rsidRPr="0097031C" w:rsidTr="00781D5A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26483" w:rsidRPr="0097031C" w:rsidRDefault="00A26483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A26483" w:rsidRPr="00A02AE1" w:rsidTr="00781D5A">
        <w:trPr>
          <w:trHeight w:val="307"/>
        </w:trPr>
        <w:tc>
          <w:tcPr>
            <w:tcW w:w="9483" w:type="dxa"/>
            <w:gridSpan w:val="13"/>
            <w:shd w:val="clear" w:color="auto" w:fill="FFFFFF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Fonts w:ascii="Times New Roman" w:hAnsi="Times New Roman" w:cs="Times New Roman"/>
              </w:rPr>
              <w:t>Nema (prema potrebi razlikovni ispiti za studente kojima su propisani)</w:t>
            </w:r>
          </w:p>
        </w:tc>
      </w:tr>
      <w:tr w:rsidR="00A26483" w:rsidRPr="0097031C" w:rsidTr="00781D5A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26483" w:rsidRPr="0097031C" w:rsidRDefault="00A26483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A26483" w:rsidRPr="00A02AE1" w:rsidTr="00781D5A">
        <w:trPr>
          <w:trHeight w:val="1119"/>
        </w:trPr>
        <w:tc>
          <w:tcPr>
            <w:tcW w:w="9483" w:type="dxa"/>
            <w:gridSpan w:val="13"/>
            <w:shd w:val="clear" w:color="auto" w:fill="FFFFFF"/>
          </w:tcPr>
          <w:p w:rsidR="00A26483" w:rsidRPr="007D31BB" w:rsidRDefault="00A26483" w:rsidP="00076950">
            <w:pPr>
              <w:pStyle w:val="ListParagraph"/>
              <w:numPr>
                <w:ilvl w:val="0"/>
                <w:numId w:val="2"/>
              </w:numPr>
              <w:spacing w:after="120"/>
              <w:ind w:left="1110" w:hanging="426"/>
              <w:rPr>
                <w:rFonts w:ascii="Times New Roman" w:hAnsi="Times New Roman" w:cs="Times New Roman"/>
              </w:rPr>
            </w:pPr>
            <w:r w:rsidRPr="007D31BB">
              <w:rPr>
                <w:rFonts w:ascii="Times New Roman" w:hAnsi="Times New Roman" w:cs="Times New Roman"/>
              </w:rPr>
              <w:t>imenovati ključne odrednice suvremene pedagogijske teorije i prakse</w:t>
            </w:r>
          </w:p>
          <w:p w:rsidR="00A26483" w:rsidRPr="007D31BB" w:rsidRDefault="00A26483" w:rsidP="00076950">
            <w:pPr>
              <w:pStyle w:val="ListParagraph"/>
              <w:numPr>
                <w:ilvl w:val="0"/>
                <w:numId w:val="2"/>
              </w:numPr>
              <w:spacing w:after="120"/>
              <w:ind w:left="1110" w:hanging="426"/>
              <w:rPr>
                <w:rFonts w:ascii="Times New Roman" w:hAnsi="Times New Roman" w:cs="Times New Roman"/>
              </w:rPr>
            </w:pPr>
            <w:r w:rsidRPr="007D31BB">
              <w:rPr>
                <w:rFonts w:ascii="Times New Roman" w:hAnsi="Times New Roman" w:cs="Times New Roman"/>
              </w:rPr>
              <w:t>usporediti otvoreni znanstveni sustav u RH i u svijetu</w:t>
            </w:r>
          </w:p>
          <w:p w:rsidR="00A26483" w:rsidRPr="007D31BB" w:rsidRDefault="00A26483" w:rsidP="00076950">
            <w:pPr>
              <w:pStyle w:val="ListParagraph"/>
              <w:numPr>
                <w:ilvl w:val="0"/>
                <w:numId w:val="2"/>
              </w:numPr>
              <w:spacing w:after="120"/>
              <w:ind w:left="1110" w:hanging="426"/>
              <w:rPr>
                <w:rFonts w:ascii="Times New Roman" w:hAnsi="Times New Roman" w:cs="Times New Roman"/>
              </w:rPr>
            </w:pPr>
            <w:r w:rsidRPr="007D31BB">
              <w:rPr>
                <w:rFonts w:ascii="Times New Roman" w:hAnsi="Times New Roman" w:cs="Times New Roman"/>
              </w:rPr>
              <w:t>klasificirati teorijske postavke suvremene pedagogijske znanosti</w:t>
            </w:r>
          </w:p>
          <w:p w:rsidR="00A26483" w:rsidRPr="007D31BB" w:rsidRDefault="00A26483" w:rsidP="00076950">
            <w:pPr>
              <w:pStyle w:val="ListParagraph"/>
              <w:numPr>
                <w:ilvl w:val="0"/>
                <w:numId w:val="2"/>
              </w:numPr>
              <w:spacing w:after="120"/>
              <w:ind w:left="1110" w:hanging="426"/>
              <w:rPr>
                <w:rFonts w:ascii="Times New Roman" w:hAnsi="Times New Roman" w:cs="Times New Roman"/>
              </w:rPr>
            </w:pPr>
            <w:r w:rsidRPr="007D31BB">
              <w:rPr>
                <w:rFonts w:ascii="Times New Roman" w:hAnsi="Times New Roman" w:cs="Times New Roman"/>
              </w:rPr>
              <w:t>obrazložiti interdisciplinarnu znanstvenu umreženost i unutarnju strukturnu složenost</w:t>
            </w:r>
          </w:p>
          <w:p w:rsidR="00A26483" w:rsidRPr="007D31BB" w:rsidRDefault="00A26483" w:rsidP="00076950">
            <w:pPr>
              <w:pStyle w:val="ListParagraph"/>
              <w:numPr>
                <w:ilvl w:val="0"/>
                <w:numId w:val="2"/>
              </w:numPr>
              <w:spacing w:after="120"/>
              <w:ind w:left="1110" w:hanging="426"/>
              <w:rPr>
                <w:rFonts w:ascii="Times New Roman" w:hAnsi="Times New Roman" w:cs="Times New Roman"/>
              </w:rPr>
            </w:pPr>
            <w:r w:rsidRPr="007D31BB">
              <w:rPr>
                <w:rFonts w:ascii="Times New Roman" w:hAnsi="Times New Roman" w:cs="Times New Roman"/>
              </w:rPr>
              <w:t>demonstrirati samostalnost, inovativnost i odgovornost u radu</w:t>
            </w:r>
          </w:p>
        </w:tc>
      </w:tr>
      <w:tr w:rsidR="00A26483" w:rsidRPr="0097031C" w:rsidTr="00781D5A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26483" w:rsidRPr="0097031C" w:rsidRDefault="00A26483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A26483" w:rsidRPr="00A02AE1" w:rsidTr="00781D5A">
        <w:trPr>
          <w:trHeight w:val="1164"/>
        </w:trPr>
        <w:tc>
          <w:tcPr>
            <w:tcW w:w="9483" w:type="dxa"/>
            <w:gridSpan w:val="13"/>
            <w:shd w:val="clear" w:color="auto" w:fill="FFFFFF"/>
          </w:tcPr>
          <w:p w:rsidR="00A26483" w:rsidRPr="00A26483" w:rsidRDefault="00A26483" w:rsidP="00781D5A">
            <w:pPr>
              <w:spacing w:after="120"/>
              <w:rPr>
                <w:rFonts w:ascii="Times New Roman" w:hAnsi="Times New Roman" w:cs="Times New Roman"/>
              </w:rPr>
            </w:pPr>
            <w:r w:rsidRPr="00A26483">
              <w:rPr>
                <w:rFonts w:ascii="Times New Roman" w:hAnsi="Times New Roman" w:cs="Times New Roman"/>
              </w:rPr>
              <w:t>Društveni obzori i izazovi suvremenoj pedagogiji (</w:t>
            </w:r>
            <w:proofErr w:type="spellStart"/>
            <w:r w:rsidRPr="00A26483">
              <w:rPr>
                <w:rFonts w:ascii="Times New Roman" w:hAnsi="Times New Roman" w:cs="Times New Roman"/>
              </w:rPr>
              <w:t>postmoderna</w:t>
            </w:r>
            <w:proofErr w:type="spellEnd"/>
            <w:r w:rsidRPr="00A26483">
              <w:rPr>
                <w:rFonts w:ascii="Times New Roman" w:hAnsi="Times New Roman" w:cs="Times New Roman"/>
              </w:rPr>
              <w:t xml:space="preserve">, globalizacija, multikulturalizam, nove tehnologije i pismenosti, </w:t>
            </w:r>
            <w:proofErr w:type="spellStart"/>
            <w:r w:rsidRPr="00A26483">
              <w:rPr>
                <w:rFonts w:ascii="Times New Roman" w:hAnsi="Times New Roman" w:cs="Times New Roman"/>
              </w:rPr>
              <w:t>bioetika..</w:t>
            </w:r>
            <w:proofErr w:type="spellEnd"/>
            <w:r w:rsidRPr="00A26483">
              <w:rPr>
                <w:rFonts w:ascii="Times New Roman" w:hAnsi="Times New Roman" w:cs="Times New Roman"/>
              </w:rPr>
              <w:t xml:space="preserve">.). Pedagogijske teorijske dileme: pojam teorije i svrhe; sukob novih paradigmi; otvoreni znanstveni sustav; </w:t>
            </w:r>
            <w:proofErr w:type="spellStart"/>
            <w:r w:rsidRPr="00A26483">
              <w:rPr>
                <w:rFonts w:ascii="Times New Roman" w:hAnsi="Times New Roman" w:cs="Times New Roman"/>
              </w:rPr>
              <w:t>inter</w:t>
            </w:r>
            <w:proofErr w:type="spellEnd"/>
            <w:r w:rsidRPr="00A26483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A26483">
              <w:rPr>
                <w:rFonts w:ascii="Times New Roman" w:hAnsi="Times New Roman" w:cs="Times New Roman"/>
              </w:rPr>
              <w:t>multi</w:t>
            </w:r>
            <w:proofErr w:type="spellEnd"/>
            <w:r w:rsidRPr="00A26483">
              <w:rPr>
                <w:rFonts w:ascii="Times New Roman" w:hAnsi="Times New Roman" w:cs="Times New Roman"/>
              </w:rPr>
              <w:t xml:space="preserve">- i </w:t>
            </w:r>
            <w:proofErr w:type="spellStart"/>
            <w:r w:rsidRPr="00A26483">
              <w:rPr>
                <w:rFonts w:ascii="Times New Roman" w:hAnsi="Times New Roman" w:cs="Times New Roman"/>
              </w:rPr>
              <w:t>transdisciplinarni</w:t>
            </w:r>
            <w:proofErr w:type="spellEnd"/>
            <w:r w:rsidRPr="00A26483">
              <w:rPr>
                <w:rFonts w:ascii="Times New Roman" w:hAnsi="Times New Roman" w:cs="Times New Roman"/>
              </w:rPr>
              <w:t xml:space="preserve"> znanstveni dijalog; alternativne pedagoške ideje; metodologijske kontroverze; diferencijalne znanstvene discipline. Suvremena pedagogijska znanost i odgojno-obrazovna stvarnost.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7D31BB" w:rsidRDefault="00BC6377" w:rsidP="00781D5A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7D31BB" w:rsidRDefault="00BC6377" w:rsidP="00781D5A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BC6377" w:rsidRDefault="00536E3B" w:rsidP="00781D5A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 učenje uz digitalne medije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BC6377" w:rsidRDefault="00100021" w:rsidP="00781D5A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100021" w:rsidRDefault="00BC6377" w:rsidP="00781D5A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781D5A" w:rsidRPr="00A02AE1" w:rsidTr="00BC449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BC6377" w:rsidRPr="007D31BB" w:rsidRDefault="00BC6377" w:rsidP="00076950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BC6377" w:rsidRPr="007D31BB" w:rsidRDefault="00BC6377" w:rsidP="00781D5A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shd w:val="clear" w:color="auto" w:fill="FFFFFF"/>
          </w:tcPr>
          <w:p w:rsidR="00BC6377" w:rsidRPr="007D31BB" w:rsidRDefault="00BC6377" w:rsidP="00781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BC6377" w:rsidRPr="00BC6377" w:rsidRDefault="00BC6377" w:rsidP="00781D5A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536E3B" w:rsidRPr="00A02AE1" w:rsidTr="00781D5A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536E3B" w:rsidRPr="00BC6377" w:rsidRDefault="00536E3B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7A7F09" w:rsidRPr="00536E3B" w:rsidRDefault="007A7F09" w:rsidP="00781D5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0021" w:rsidRPr="0097031C" w:rsidTr="00781D5A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100021" w:rsidRPr="00536E3B" w:rsidRDefault="00100021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100021" w:rsidRPr="00A02AE1" w:rsidTr="00781D5A">
        <w:trPr>
          <w:trHeight w:val="307"/>
        </w:trPr>
        <w:tc>
          <w:tcPr>
            <w:tcW w:w="9483" w:type="dxa"/>
            <w:gridSpan w:val="13"/>
            <w:shd w:val="clear" w:color="auto" w:fill="auto"/>
          </w:tcPr>
          <w:p w:rsidR="00FE3AB9" w:rsidRDefault="00100021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100021">
              <w:rPr>
                <w:rFonts w:ascii="Times New Roman" w:hAnsi="Times New Roman" w:cs="Times New Roman"/>
                <w:bCs/>
              </w:rPr>
              <w:t>Pohađanje nastave. Individualni i grupni nastavni zadaci. Usmeni ispit.</w:t>
            </w:r>
          </w:p>
          <w:p w:rsidR="00872A68" w:rsidRPr="00100021" w:rsidRDefault="00872A68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100021" w:rsidRPr="0097031C" w:rsidTr="00781D5A">
        <w:tc>
          <w:tcPr>
            <w:tcW w:w="9483" w:type="dxa"/>
            <w:gridSpan w:val="13"/>
            <w:shd w:val="clear" w:color="auto" w:fill="F2F2F2" w:themeFill="background1" w:themeFillShade="F2"/>
          </w:tcPr>
          <w:p w:rsidR="00100021" w:rsidRPr="00AB110F" w:rsidRDefault="00100021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100021" w:rsidRPr="00AB110F" w:rsidTr="00BC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</w:t>
            </w:r>
            <w:r w:rsidR="00AB110F"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</w:t>
            </w:r>
            <w:r w:rsidR="00AB110F"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</w:t>
            </w:r>
            <w:r w:rsidR="00AB110F"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</w:tr>
      <w:tr w:rsidR="00100021" w:rsidRPr="00AB110F" w:rsidTr="00BC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</w:tr>
      <w:tr w:rsidR="00100021" w:rsidRPr="00AB110F" w:rsidTr="00BC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21" w:rsidRPr="00AB110F" w:rsidRDefault="00AB110F" w:rsidP="00781D5A">
            <w:pPr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Praktična aktivnost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021" w:rsidRPr="00AB110F" w:rsidRDefault="00100021" w:rsidP="00781D5A">
            <w:pPr>
              <w:rPr>
                <w:rFonts w:ascii="Times New Roman" w:hAnsi="Times New Roman" w:cs="Times New Roman"/>
              </w:rPr>
            </w:pPr>
          </w:p>
        </w:tc>
      </w:tr>
      <w:tr w:rsidR="00AB110F" w:rsidRPr="0097031C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0F" w:rsidRPr="00AB110F" w:rsidRDefault="00AB110F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AB110F">
              <w:rPr>
                <w:rFonts w:ascii="Times New Roman" w:hAnsi="Times New Roman" w:cs="Times New Roman"/>
                <w:bCs/>
              </w:rPr>
              <w:t>Izvršene neke nastavne obveze. Usmeni ispit.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0F" w:rsidRPr="00AB110F" w:rsidRDefault="00AB110F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 w:rsidR="00E50982"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36" w:rsidRPr="00103000" w:rsidRDefault="00A41636" w:rsidP="00A41636">
            <w:pPr>
              <w:pStyle w:val="ListParagraph"/>
              <w:numPr>
                <w:ilvl w:val="0"/>
                <w:numId w:val="3"/>
              </w:numPr>
              <w:spacing w:after="120"/>
              <w:ind w:left="827" w:hanging="467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Dufour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 B., i Curtis, W. (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.) (2012). </w:t>
            </w:r>
            <w:r w:rsidRPr="00103000">
              <w:rPr>
                <w:rFonts w:ascii="Times New Roman" w:hAnsi="Times New Roman" w:cs="Times New Roman"/>
                <w:bCs/>
                <w:i/>
              </w:rPr>
              <w:t>Studij odgojno-obrazovnih znanosti: Uvod u ključne discipline</w:t>
            </w:r>
            <w:r w:rsidRPr="00103000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</w:t>
            </w:r>
          </w:p>
          <w:p w:rsidR="00A41636" w:rsidRPr="00103000" w:rsidRDefault="00A41636" w:rsidP="00A41636">
            <w:pPr>
              <w:pStyle w:val="ListParagraph"/>
              <w:numPr>
                <w:ilvl w:val="0"/>
                <w:numId w:val="3"/>
              </w:numPr>
              <w:spacing w:after="120"/>
              <w:ind w:left="827" w:hanging="467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Giesecke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, H. (1993). </w:t>
            </w:r>
            <w:r w:rsidRPr="00103000">
              <w:rPr>
                <w:rFonts w:ascii="Times New Roman" w:hAnsi="Times New Roman" w:cs="Times New Roman"/>
                <w:bCs/>
                <w:i/>
              </w:rPr>
              <w:t>Uvod u pedagogiju</w:t>
            </w:r>
            <w:r w:rsidRPr="00103000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</w:t>
            </w:r>
          </w:p>
          <w:p w:rsidR="00A41636" w:rsidRPr="00103000" w:rsidRDefault="00A41636" w:rsidP="00A41636">
            <w:pPr>
              <w:pStyle w:val="ListParagraph"/>
              <w:numPr>
                <w:ilvl w:val="0"/>
                <w:numId w:val="3"/>
              </w:numPr>
              <w:spacing w:after="120"/>
              <w:ind w:left="827" w:hanging="467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</w:rPr>
              <w:t>Henting</w:t>
            </w:r>
            <w:proofErr w:type="spellEnd"/>
            <w:r w:rsidRPr="00103000">
              <w:rPr>
                <w:rFonts w:ascii="Times New Roman" w:hAnsi="Times New Roman" w:cs="Times New Roman"/>
              </w:rPr>
              <w:t>, H. (2007)</w:t>
            </w:r>
            <w:r>
              <w:rPr>
                <w:rFonts w:ascii="Times New Roman" w:hAnsi="Times New Roman" w:cs="Times New Roman"/>
              </w:rPr>
              <w:t>.</w:t>
            </w:r>
            <w:r w:rsidRPr="00103000">
              <w:rPr>
                <w:rFonts w:ascii="Times New Roman" w:hAnsi="Times New Roman" w:cs="Times New Roman"/>
              </w:rPr>
              <w:t xml:space="preserve"> </w:t>
            </w:r>
            <w:r w:rsidRPr="00103000">
              <w:rPr>
                <w:rFonts w:ascii="Times New Roman" w:hAnsi="Times New Roman" w:cs="Times New Roman"/>
                <w:i/>
              </w:rPr>
              <w:t>Kakav odgoj želimo? O odgoju za 21. stoljeće.</w:t>
            </w:r>
            <w:r w:rsidRPr="00103000">
              <w:rPr>
                <w:rFonts w:ascii="Times New Roman" w:hAnsi="Times New Roman" w:cs="Times New Roman"/>
              </w:rPr>
              <w:t xml:space="preserve"> Zagreb: </w:t>
            </w:r>
            <w:proofErr w:type="spellStart"/>
            <w:r w:rsidRPr="00103000">
              <w:rPr>
                <w:rFonts w:ascii="Times New Roman" w:hAnsi="Times New Roman" w:cs="Times New Roman"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</w:rPr>
              <w:t>.</w:t>
            </w:r>
          </w:p>
          <w:p w:rsidR="00A41636" w:rsidRPr="00103000" w:rsidRDefault="00A41636" w:rsidP="00A41636">
            <w:pPr>
              <w:pStyle w:val="ListParagraph"/>
              <w:numPr>
                <w:ilvl w:val="0"/>
                <w:numId w:val="3"/>
              </w:numPr>
              <w:spacing w:after="120"/>
              <w:ind w:left="827" w:hanging="467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Konig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, E., i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Zedler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, P. (2001). </w:t>
            </w:r>
            <w:r w:rsidRPr="00103000">
              <w:rPr>
                <w:rFonts w:ascii="Times New Roman" w:hAnsi="Times New Roman" w:cs="Times New Roman"/>
                <w:bCs/>
                <w:i/>
              </w:rPr>
              <w:t>Teorije znanosti o odgoju</w:t>
            </w:r>
            <w:r w:rsidRPr="00103000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</w:t>
            </w:r>
          </w:p>
          <w:p w:rsidR="00AB110F" w:rsidRPr="00A41636" w:rsidRDefault="00A41636" w:rsidP="00A41636">
            <w:pPr>
              <w:pStyle w:val="ListParagraph"/>
              <w:numPr>
                <w:ilvl w:val="0"/>
                <w:numId w:val="3"/>
              </w:numPr>
              <w:spacing w:after="120"/>
              <w:ind w:left="827" w:hanging="467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</w:rPr>
              <w:t>Liessmann</w:t>
            </w:r>
            <w:proofErr w:type="spellEnd"/>
            <w:r w:rsidRPr="001030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3000">
              <w:rPr>
                <w:rFonts w:ascii="Times New Roman" w:hAnsi="Times New Roman" w:cs="Times New Roman"/>
              </w:rPr>
              <w:t>K.P</w:t>
            </w:r>
            <w:proofErr w:type="spellEnd"/>
            <w:r w:rsidRPr="00103000">
              <w:rPr>
                <w:rFonts w:ascii="Times New Roman" w:hAnsi="Times New Roman" w:cs="Times New Roman"/>
              </w:rPr>
              <w:t>. (2008)</w:t>
            </w:r>
            <w:r>
              <w:rPr>
                <w:rFonts w:ascii="Times New Roman" w:hAnsi="Times New Roman" w:cs="Times New Roman"/>
              </w:rPr>
              <w:t>.</w:t>
            </w:r>
            <w:r w:rsidRPr="00103000">
              <w:rPr>
                <w:rFonts w:ascii="Times New Roman" w:hAnsi="Times New Roman" w:cs="Times New Roman"/>
              </w:rPr>
              <w:t xml:space="preserve"> </w:t>
            </w:r>
            <w:r w:rsidRPr="00103000">
              <w:rPr>
                <w:rFonts w:ascii="Times New Roman" w:hAnsi="Times New Roman" w:cs="Times New Roman"/>
                <w:i/>
              </w:rPr>
              <w:t xml:space="preserve">Teorija neobrazovanosti: Zablude društva znanja. </w:t>
            </w:r>
            <w:r w:rsidRPr="00103000">
              <w:rPr>
                <w:rFonts w:ascii="Times New Roman" w:hAnsi="Times New Roman" w:cs="Times New Roman"/>
              </w:rPr>
              <w:t xml:space="preserve">Zagreb: Jesenski i </w:t>
            </w:r>
            <w:proofErr w:type="spellStart"/>
            <w:r w:rsidRPr="00103000">
              <w:rPr>
                <w:rFonts w:ascii="Times New Roman" w:hAnsi="Times New Roman" w:cs="Times New Roman"/>
              </w:rPr>
              <w:t>Turk</w:t>
            </w:r>
            <w:proofErr w:type="spellEnd"/>
            <w:r w:rsidRPr="00103000">
              <w:rPr>
                <w:rFonts w:ascii="Times New Roman" w:hAnsi="Times New Roman" w:cs="Times New Roman"/>
              </w:rPr>
              <w:t>.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0F" w:rsidRPr="00AB110F" w:rsidRDefault="00AB110F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 w:rsidR="00E50982"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36" w:rsidRPr="00103000" w:rsidRDefault="00A41636" w:rsidP="00886DCB">
            <w:pPr>
              <w:pStyle w:val="ListParagraph"/>
              <w:numPr>
                <w:ilvl w:val="0"/>
                <w:numId w:val="31"/>
              </w:numPr>
              <w:spacing w:after="120"/>
              <w:ind w:left="827" w:hanging="425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Gudjons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, H. (1994). </w:t>
            </w:r>
            <w:r w:rsidRPr="00103000">
              <w:rPr>
                <w:rFonts w:ascii="Times New Roman" w:hAnsi="Times New Roman" w:cs="Times New Roman"/>
                <w:bCs/>
                <w:i/>
              </w:rPr>
              <w:t>Pedagogija - temeljna znanja</w:t>
            </w:r>
            <w:r w:rsidRPr="00103000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</w:t>
            </w:r>
          </w:p>
          <w:p w:rsidR="00A41636" w:rsidRPr="00103000" w:rsidRDefault="00A41636" w:rsidP="00886DCB">
            <w:pPr>
              <w:pStyle w:val="ListParagraph"/>
              <w:numPr>
                <w:ilvl w:val="0"/>
                <w:numId w:val="31"/>
              </w:numPr>
              <w:spacing w:after="120"/>
              <w:ind w:left="827" w:hanging="425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Lenzen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 xml:space="preserve">, D. (2002). </w:t>
            </w:r>
            <w:r w:rsidRPr="00103000">
              <w:rPr>
                <w:rFonts w:ascii="Times New Roman" w:hAnsi="Times New Roman" w:cs="Times New Roman"/>
                <w:bCs/>
                <w:i/>
              </w:rPr>
              <w:t>Vodič za studij znanosti o odgoju</w:t>
            </w:r>
            <w:r w:rsidRPr="00103000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.</w:t>
            </w:r>
          </w:p>
          <w:p w:rsidR="00A41636" w:rsidRPr="00103000" w:rsidRDefault="00A41636" w:rsidP="00886DCB">
            <w:pPr>
              <w:pStyle w:val="ListParagraph"/>
              <w:numPr>
                <w:ilvl w:val="0"/>
                <w:numId w:val="31"/>
              </w:numPr>
              <w:spacing w:after="120"/>
              <w:ind w:left="827" w:hanging="425"/>
              <w:rPr>
                <w:rFonts w:ascii="Times New Roman" w:hAnsi="Times New Roman" w:cs="Times New Roman"/>
                <w:bCs/>
              </w:rPr>
            </w:pPr>
            <w:r w:rsidRPr="00103000">
              <w:rPr>
                <w:rFonts w:ascii="Times New Roman" w:hAnsi="Times New Roman" w:cs="Times New Roman"/>
              </w:rPr>
              <w:t xml:space="preserve">Shaw, R. i Wood, S. (2009) </w:t>
            </w:r>
            <w:r w:rsidRPr="00103000">
              <w:rPr>
                <w:rFonts w:ascii="Times New Roman" w:hAnsi="Times New Roman" w:cs="Times New Roman"/>
                <w:i/>
              </w:rPr>
              <w:t xml:space="preserve">Epidemija popustljivog odgoja. </w:t>
            </w:r>
            <w:r w:rsidRPr="00103000">
              <w:rPr>
                <w:rFonts w:ascii="Times New Roman" w:hAnsi="Times New Roman" w:cs="Times New Roman"/>
              </w:rPr>
              <w:t>Zagreb: VBZ</w:t>
            </w:r>
          </w:p>
          <w:p w:rsidR="00A41636" w:rsidRDefault="00A41636" w:rsidP="00886DCB">
            <w:pPr>
              <w:pStyle w:val="ListParagraph"/>
              <w:numPr>
                <w:ilvl w:val="0"/>
                <w:numId w:val="31"/>
              </w:numPr>
              <w:spacing w:after="120"/>
              <w:ind w:left="827" w:hanging="425"/>
              <w:rPr>
                <w:rFonts w:ascii="Times New Roman" w:hAnsi="Times New Roman" w:cs="Times New Roman"/>
                <w:bCs/>
              </w:rPr>
            </w:pPr>
            <w:proofErr w:type="spellStart"/>
            <w:r w:rsidRPr="00103000">
              <w:rPr>
                <w:rFonts w:ascii="Times New Roman" w:hAnsi="Times New Roman" w:cs="Times New Roman"/>
                <w:bCs/>
              </w:rPr>
              <w:t>Tot</w:t>
            </w:r>
            <w:proofErr w:type="spellEnd"/>
            <w:r w:rsidRPr="00103000">
              <w:rPr>
                <w:rFonts w:ascii="Times New Roman" w:hAnsi="Times New Roman" w:cs="Times New Roman"/>
                <w:bCs/>
              </w:rPr>
              <w:t>, D. (2013)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03000">
              <w:rPr>
                <w:rFonts w:ascii="Times New Roman" w:hAnsi="Times New Roman" w:cs="Times New Roman"/>
                <w:bCs/>
                <w:i/>
              </w:rPr>
              <w:t xml:space="preserve"> Kultura </w:t>
            </w:r>
            <w:proofErr w:type="spellStart"/>
            <w:r w:rsidRPr="00103000">
              <w:rPr>
                <w:rFonts w:ascii="Times New Roman" w:hAnsi="Times New Roman" w:cs="Times New Roman"/>
                <w:bCs/>
                <w:i/>
              </w:rPr>
              <w:t>smovrednovanja</w:t>
            </w:r>
            <w:proofErr w:type="spellEnd"/>
            <w:r w:rsidRPr="00103000">
              <w:rPr>
                <w:rFonts w:ascii="Times New Roman" w:hAnsi="Times New Roman" w:cs="Times New Roman"/>
                <w:bCs/>
                <w:i/>
              </w:rPr>
              <w:t xml:space="preserve"> škole i učitelja. </w:t>
            </w:r>
            <w:r w:rsidRPr="00103000">
              <w:rPr>
                <w:rFonts w:ascii="Times New Roman" w:hAnsi="Times New Roman" w:cs="Times New Roman"/>
                <w:bCs/>
              </w:rPr>
              <w:t>Zagreb: Učiteljski fakultet.</w:t>
            </w:r>
          </w:p>
          <w:p w:rsidR="00AB110F" w:rsidRPr="00A41636" w:rsidRDefault="00A41636" w:rsidP="00886DCB">
            <w:pPr>
              <w:pStyle w:val="ListParagraph"/>
              <w:numPr>
                <w:ilvl w:val="0"/>
                <w:numId w:val="31"/>
              </w:numPr>
              <w:spacing w:after="120"/>
              <w:ind w:left="827" w:hanging="425"/>
              <w:rPr>
                <w:rFonts w:ascii="Times New Roman" w:hAnsi="Times New Roman" w:cs="Times New Roman"/>
                <w:bCs/>
              </w:rPr>
            </w:pPr>
            <w:proofErr w:type="spellStart"/>
            <w:r w:rsidRPr="00A41636">
              <w:rPr>
                <w:rFonts w:ascii="Times New Roman" w:hAnsi="Times New Roman" w:cs="Times New Roman"/>
                <w:bCs/>
              </w:rPr>
              <w:t>Zhao</w:t>
            </w:r>
            <w:proofErr w:type="spellEnd"/>
            <w:r w:rsidRPr="00A41636">
              <w:rPr>
                <w:rFonts w:ascii="Times New Roman" w:hAnsi="Times New Roman" w:cs="Times New Roman"/>
                <w:bCs/>
              </w:rPr>
              <w:t xml:space="preserve">, Y. (2012). </w:t>
            </w:r>
            <w:r w:rsidRPr="00A41636">
              <w:rPr>
                <w:rFonts w:ascii="Times New Roman" w:hAnsi="Times New Roman" w:cs="Times New Roman"/>
                <w:bCs/>
                <w:i/>
              </w:rPr>
              <w:t>Sustizati ili voditi: Američko obrazovanje u doba globalizacije</w:t>
            </w:r>
            <w:r w:rsidRPr="00A41636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A41636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A4163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B110F" w:rsidRPr="0097031C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0F" w:rsidRPr="0097031C" w:rsidRDefault="00AB110F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AB110F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Osigurano iz sredstava studija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0F" w:rsidRPr="00AB110F" w:rsidRDefault="00AB110F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AB110F" w:rsidRPr="0097031C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10F" w:rsidRPr="0097031C" w:rsidRDefault="00AB110F" w:rsidP="00076950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97031C" w:rsidRPr="00AB110F" w:rsidTr="0078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1C" w:rsidRPr="00AB110F" w:rsidRDefault="0097031C" w:rsidP="00781D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Fonts w:ascii="Times New Roman" w:hAnsi="Times New Roman" w:cs="Times New Roman"/>
                <w:bCs/>
              </w:rPr>
              <w:t>Aktivnosti studenata kroz nastavu; sudjelovanje u nastavnim projektima; aktivni nastupi na stručnim skupovima i publiciranje radova</w:t>
            </w:r>
            <w:r w:rsidR="001E4DE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100021" w:rsidRDefault="00100021" w:rsidP="005B578C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F84473" w:rsidRDefault="00F8447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031C" w:rsidRDefault="0097031C" w:rsidP="005B578C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93" w:type="dxa"/>
        <w:tblLook w:val="04A0" w:firstRow="1" w:lastRow="0" w:firstColumn="1" w:lastColumn="0" w:noHBand="0" w:noVBand="1"/>
      </w:tblPr>
      <w:tblGrid>
        <w:gridCol w:w="1666"/>
        <w:gridCol w:w="2440"/>
        <w:gridCol w:w="3119"/>
        <w:gridCol w:w="2268"/>
      </w:tblGrid>
      <w:tr w:rsidR="001F6404" w:rsidRPr="001F6404" w:rsidTr="0078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6404" w:rsidRPr="001F6404" w:rsidRDefault="001F6404" w:rsidP="001F640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40" w:type="dxa"/>
          </w:tcPr>
          <w:p w:rsidR="001F6404" w:rsidRPr="001F6404" w:rsidRDefault="001F6404" w:rsidP="001F640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119" w:type="dxa"/>
          </w:tcPr>
          <w:p w:rsidR="001F6404" w:rsidRPr="001F6404" w:rsidRDefault="001F6404" w:rsidP="00970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68" w:type="dxa"/>
          </w:tcPr>
          <w:p w:rsidR="001F6404" w:rsidRPr="001F6404" w:rsidRDefault="001F6404" w:rsidP="001F640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781D5A" w:rsidRPr="0097031C" w:rsidTr="00781D5A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97031C" w:rsidRPr="0097031C" w:rsidRDefault="0097031C" w:rsidP="00781D5A">
            <w:pPr>
              <w:rPr>
                <w:rFonts w:ascii="Times New Roman" w:hAnsi="Times New Roman" w:cs="Times New Roman"/>
                <w:b w:val="0"/>
              </w:rPr>
            </w:pPr>
            <w:r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predavanje</w:t>
            </w:r>
          </w:p>
        </w:tc>
        <w:tc>
          <w:tcPr>
            <w:tcW w:w="2440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literature, sustavno opažanje i zaključivanje</w:t>
            </w:r>
          </w:p>
        </w:tc>
        <w:tc>
          <w:tcPr>
            <w:tcW w:w="3119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imenovati ključne odrednice suvremene pedagogijske teorije i prakse</w:t>
            </w:r>
          </w:p>
        </w:tc>
        <w:tc>
          <w:tcPr>
            <w:tcW w:w="2268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studenata u nastavi, usmeni ispit</w:t>
            </w:r>
          </w:p>
        </w:tc>
      </w:tr>
      <w:tr w:rsidR="00781D5A" w:rsidRPr="0097031C" w:rsidTr="00781D5A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97031C" w:rsidRPr="0097031C" w:rsidRDefault="0097031C" w:rsidP="00781D5A">
            <w:pPr>
              <w:rPr>
                <w:rFonts w:ascii="Times New Roman" w:hAnsi="Times New Roman" w:cs="Times New Roman"/>
                <w:b w:val="0"/>
              </w:rPr>
            </w:pPr>
            <w:r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zadatak čitanja i analize primjera</w:t>
            </w:r>
          </w:p>
        </w:tc>
        <w:tc>
          <w:tcPr>
            <w:tcW w:w="2440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literature, sustavno opažanje i zaključivanje</w:t>
            </w:r>
          </w:p>
        </w:tc>
        <w:tc>
          <w:tcPr>
            <w:tcW w:w="3119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usporediti otvoreni znanstveni sustav u RH i u svijetu</w:t>
            </w:r>
          </w:p>
        </w:tc>
        <w:tc>
          <w:tcPr>
            <w:tcW w:w="2268" w:type="dxa"/>
          </w:tcPr>
          <w:p w:rsidR="0097031C" w:rsidRPr="0097031C" w:rsidRDefault="00781D5A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portfolio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esej</w:t>
            </w:r>
            <w:r w:rsidR="0097031C"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i usmeni ispit</w:t>
            </w:r>
          </w:p>
        </w:tc>
      </w:tr>
      <w:tr w:rsidR="001F6404" w:rsidRPr="0097031C" w:rsidTr="00781D5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97031C" w:rsidRPr="0097031C" w:rsidRDefault="001F6404" w:rsidP="00781D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amostalni</w:t>
            </w: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 xml:space="preserve"> 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istraživački</w:t>
            </w: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 xml:space="preserve"> 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zadatak</w:t>
            </w:r>
          </w:p>
        </w:tc>
        <w:tc>
          <w:tcPr>
            <w:tcW w:w="2440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rješavanje problema, izrada projekta i učenje po modelu</w:t>
            </w:r>
          </w:p>
        </w:tc>
        <w:tc>
          <w:tcPr>
            <w:tcW w:w="3119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klasificirati teorijske postavke suvremene pedagogijske znanosti</w:t>
            </w:r>
          </w:p>
        </w:tc>
        <w:tc>
          <w:tcPr>
            <w:tcW w:w="2268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studenata u nastavi, usmeni ispit, pismena izvješća</w:t>
            </w:r>
          </w:p>
        </w:tc>
      </w:tr>
      <w:tr w:rsidR="001F6404" w:rsidRPr="0097031C" w:rsidTr="00781D5A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97031C" w:rsidRPr="0097031C" w:rsidRDefault="0097031C" w:rsidP="00781D5A">
            <w:pPr>
              <w:rPr>
                <w:rFonts w:ascii="Times New Roman" w:hAnsi="Times New Roman" w:cs="Times New Roman"/>
                <w:b w:val="0"/>
              </w:rPr>
            </w:pPr>
            <w:r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zadatak čitanja i analize primjera</w:t>
            </w:r>
          </w:p>
        </w:tc>
        <w:tc>
          <w:tcPr>
            <w:tcW w:w="2440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izvora literature i samostalno proučavanje literature</w:t>
            </w:r>
          </w:p>
        </w:tc>
        <w:tc>
          <w:tcPr>
            <w:tcW w:w="3119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obrazložiti interdisciplinarnu znanstvenu umreženost i unutarnju strukturnu složenost</w:t>
            </w:r>
          </w:p>
        </w:tc>
        <w:tc>
          <w:tcPr>
            <w:tcW w:w="2268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studenata u nastavi, usmeni ispit</w:t>
            </w:r>
          </w:p>
        </w:tc>
      </w:tr>
      <w:tr w:rsidR="001F6404" w:rsidRPr="0097031C" w:rsidTr="00781D5A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97031C" w:rsidRPr="0097031C" w:rsidRDefault="001F6404" w:rsidP="00781D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>s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amostalni</w:t>
            </w: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 xml:space="preserve"> 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istraživački</w:t>
            </w:r>
            <w:r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  <w:t xml:space="preserve"> </w:t>
            </w:r>
            <w:r w:rsidR="0097031C" w:rsidRPr="0097031C">
              <w:rPr>
                <w:rStyle w:val="Bodytext2TimesNewRoman9ptBold"/>
                <w:rFonts w:eastAsia="Microsoft Sans Serif"/>
                <w:sz w:val="24"/>
                <w:szCs w:val="24"/>
              </w:rPr>
              <w:t>zadatak</w:t>
            </w:r>
          </w:p>
        </w:tc>
        <w:tc>
          <w:tcPr>
            <w:tcW w:w="2440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izvora literature i samostalno proučavanje literature</w:t>
            </w:r>
          </w:p>
        </w:tc>
        <w:tc>
          <w:tcPr>
            <w:tcW w:w="3119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demonstrirati samostalnost, inovativnost i odgovornost u radu</w:t>
            </w:r>
          </w:p>
        </w:tc>
        <w:tc>
          <w:tcPr>
            <w:tcW w:w="2268" w:type="dxa"/>
          </w:tcPr>
          <w:p w:rsidR="0097031C" w:rsidRPr="0097031C" w:rsidRDefault="0097031C" w:rsidP="0078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7031C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studenata u nastavi</w:t>
            </w:r>
          </w:p>
        </w:tc>
      </w:tr>
    </w:tbl>
    <w:p w:rsidR="001F6404" w:rsidRDefault="001F6404" w:rsidP="001F6404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F6404" w:rsidRPr="00A02AE1" w:rsidRDefault="001F6404" w:rsidP="001F6404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 w:rsidR="00781D5A"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1F6404" w:rsidRPr="001E4DEB" w:rsidTr="00FE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F6404" w:rsidRPr="001E4DEB" w:rsidRDefault="001F6404" w:rsidP="001F640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1F6404" w:rsidRPr="001E4DEB" w:rsidRDefault="001F6404" w:rsidP="001F640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 w:rsid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U ECTS BODOVIMA</w:t>
            </w:r>
          </w:p>
        </w:tc>
      </w:tr>
      <w:tr w:rsidR="001F6404" w:rsidRPr="001E4DEB" w:rsidTr="00FE4E5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F6404" w:rsidRPr="001E4DEB" w:rsidRDefault="001F6404" w:rsidP="001F6404">
            <w:pPr>
              <w:spacing w:after="12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</w:t>
            </w:r>
          </w:p>
        </w:tc>
        <w:tc>
          <w:tcPr>
            <w:tcW w:w="2410" w:type="dxa"/>
          </w:tcPr>
          <w:p w:rsidR="001F6404" w:rsidRPr="001E4DEB" w:rsidRDefault="001E4DEB" w:rsidP="001F640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</w:t>
            </w:r>
          </w:p>
        </w:tc>
      </w:tr>
      <w:tr w:rsidR="001F6404" w:rsidRPr="001E4DEB" w:rsidTr="00FE4E5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F6404" w:rsidRPr="001E4DEB" w:rsidRDefault="001F6404" w:rsidP="001F6404">
            <w:pPr>
              <w:spacing w:after="12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aktivnost u nastavi</w:t>
            </w:r>
          </w:p>
        </w:tc>
        <w:tc>
          <w:tcPr>
            <w:tcW w:w="2410" w:type="dxa"/>
          </w:tcPr>
          <w:p w:rsidR="001F6404" w:rsidRPr="001E4DEB" w:rsidRDefault="001E4DEB" w:rsidP="001F640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</w:p>
        </w:tc>
      </w:tr>
      <w:tr w:rsidR="001F6404" w:rsidRPr="001E4DEB" w:rsidTr="00FE4E5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F6404" w:rsidRPr="001E4DEB" w:rsidRDefault="001F6404" w:rsidP="001F6404">
            <w:pPr>
              <w:spacing w:after="12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usmeni ispit</w:t>
            </w:r>
          </w:p>
        </w:tc>
        <w:tc>
          <w:tcPr>
            <w:tcW w:w="2410" w:type="dxa"/>
          </w:tcPr>
          <w:p w:rsidR="001F6404" w:rsidRPr="001E4DEB" w:rsidRDefault="001E4DEB" w:rsidP="001F640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1,5</w:t>
            </w:r>
          </w:p>
        </w:tc>
      </w:tr>
      <w:tr w:rsidR="001F6404" w:rsidRPr="001E4DEB" w:rsidTr="00FE4E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F6404" w:rsidRPr="001E4DEB" w:rsidRDefault="001F6404" w:rsidP="001F640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1F6404" w:rsidRPr="001E4DEB" w:rsidRDefault="001E4DEB" w:rsidP="001F6404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02AE1" w:rsidRDefault="00A02AE1" w:rsidP="00A02AE1">
      <w:pPr>
        <w:spacing w:after="120"/>
        <w:rPr>
          <w:rFonts w:ascii="Times New Roman" w:hAnsi="Times New Roman" w:cs="Times New Roman"/>
        </w:rPr>
      </w:pPr>
    </w:p>
    <w:p w:rsidR="007A7F09" w:rsidRPr="00076950" w:rsidRDefault="007A7F09" w:rsidP="00076950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567"/>
        <w:gridCol w:w="284"/>
        <w:gridCol w:w="1108"/>
        <w:gridCol w:w="451"/>
        <w:gridCol w:w="425"/>
        <w:gridCol w:w="284"/>
        <w:gridCol w:w="1134"/>
        <w:gridCol w:w="190"/>
        <w:gridCol w:w="93"/>
        <w:gridCol w:w="2410"/>
        <w:gridCol w:w="284"/>
      </w:tblGrid>
      <w:tr w:rsidR="007A7F09" w:rsidRPr="00A26483" w:rsidTr="00321691">
        <w:trPr>
          <w:trHeight w:val="307"/>
        </w:trPr>
        <w:tc>
          <w:tcPr>
            <w:tcW w:w="2820" w:type="dxa"/>
            <w:gridSpan w:val="3"/>
            <w:shd w:val="clear" w:color="auto" w:fill="F2F2F2" w:themeFill="background1" w:themeFillShade="F2"/>
          </w:tcPr>
          <w:p w:rsidR="007A7F09" w:rsidRPr="00A26483" w:rsidRDefault="007A7F09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6663" w:type="dxa"/>
            <w:gridSpan w:val="10"/>
            <w:shd w:val="clear" w:color="auto" w:fill="F2F2F2" w:themeFill="background1" w:themeFillShade="F2"/>
          </w:tcPr>
          <w:p w:rsidR="00BC75E0" w:rsidRPr="00A26483" w:rsidRDefault="007A7F09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A7F09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Metodologija i statistika pedagogijskih istraživanja</w:t>
            </w:r>
          </w:p>
        </w:tc>
      </w:tr>
      <w:tr w:rsidR="007A7F09" w:rsidRPr="00A26483" w:rsidTr="00321691">
        <w:trPr>
          <w:trHeight w:val="298"/>
        </w:trPr>
        <w:tc>
          <w:tcPr>
            <w:tcW w:w="2820" w:type="dxa"/>
            <w:gridSpan w:val="3"/>
            <w:shd w:val="clear" w:color="auto" w:fill="F2F2F2" w:themeFill="background1" w:themeFillShade="F2"/>
          </w:tcPr>
          <w:p w:rsidR="007A7F09" w:rsidRPr="00A26483" w:rsidRDefault="007A7F09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6663" w:type="dxa"/>
            <w:gridSpan w:val="10"/>
            <w:shd w:val="clear" w:color="auto" w:fill="F2F2F2" w:themeFill="background1" w:themeFillShade="F2"/>
          </w:tcPr>
          <w:p w:rsidR="007A7F09" w:rsidRDefault="007A7F09" w:rsidP="007A7F09">
            <w:pPr>
              <w:spacing w:after="12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Dr. sc.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Branko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Bognar</w:t>
            </w:r>
            <w:proofErr w:type="spellEnd"/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izv. prof.</w:t>
            </w:r>
          </w:p>
          <w:p w:rsidR="00BC75E0" w:rsidRPr="00A26483" w:rsidRDefault="00BC75E0" w:rsidP="007A7F09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A514D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r. sc. Jasmina </w:t>
            </w:r>
            <w:proofErr w:type="spellStart"/>
            <w:r w:rsidR="00FA514D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Tomašić</w:t>
            </w:r>
            <w:proofErr w:type="spellEnd"/>
            <w:r w:rsidR="00FA514D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A514D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Hum</w:t>
            </w:r>
            <w:r w:rsidRPr="0016129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16129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, doc.</w:t>
            </w:r>
          </w:p>
        </w:tc>
      </w:tr>
      <w:tr w:rsidR="007A7F09" w:rsidRPr="00A02AE1" w:rsidTr="00321691">
        <w:trPr>
          <w:trHeight w:val="307"/>
        </w:trPr>
        <w:tc>
          <w:tcPr>
            <w:tcW w:w="2820" w:type="dxa"/>
            <w:gridSpan w:val="3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663" w:type="dxa"/>
            <w:gridSpan w:val="10"/>
            <w:shd w:val="clear" w:color="auto" w:fill="FFFFFF"/>
          </w:tcPr>
          <w:p w:rsidR="007A7F09" w:rsidRPr="00A26483" w:rsidRDefault="007A7F09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Teorijsko-metodologijska jezgra</w:t>
            </w:r>
          </w:p>
        </w:tc>
      </w:tr>
      <w:tr w:rsidR="007A7F09" w:rsidRPr="00A02AE1" w:rsidTr="00321691">
        <w:trPr>
          <w:trHeight w:val="307"/>
        </w:trPr>
        <w:tc>
          <w:tcPr>
            <w:tcW w:w="2820" w:type="dxa"/>
            <w:gridSpan w:val="3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6663" w:type="dxa"/>
            <w:gridSpan w:val="10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325B7C" w:rsidRPr="00A02AE1" w:rsidTr="00321691">
        <w:trPr>
          <w:trHeight w:val="307"/>
        </w:trPr>
        <w:tc>
          <w:tcPr>
            <w:tcW w:w="2820" w:type="dxa"/>
            <w:gridSpan w:val="3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6663" w:type="dxa"/>
            <w:gridSpan w:val="10"/>
            <w:shd w:val="clear" w:color="auto" w:fill="FFFFFF"/>
          </w:tcPr>
          <w:p w:rsidR="00325B7C" w:rsidRPr="00D10E01" w:rsidRDefault="00D10E01" w:rsidP="00D10E01">
            <w:pPr>
              <w:pStyle w:val="ListParagraph"/>
              <w:numPr>
                <w:ilvl w:val="0"/>
                <w:numId w:val="19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(1. semestar)</w:t>
            </w:r>
          </w:p>
        </w:tc>
      </w:tr>
      <w:tr w:rsidR="007A7F09" w:rsidRPr="00A02AE1" w:rsidTr="00484432">
        <w:trPr>
          <w:trHeight w:val="307"/>
        </w:trPr>
        <w:tc>
          <w:tcPr>
            <w:tcW w:w="2820" w:type="dxa"/>
            <w:gridSpan w:val="3"/>
            <w:vMerge w:val="restart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7A7F09" w:rsidRPr="00A02AE1" w:rsidRDefault="00FE3AB9" w:rsidP="00325B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F09" w:rsidRPr="00A02AE1" w:rsidTr="00484432">
        <w:trPr>
          <w:trHeight w:val="316"/>
        </w:trPr>
        <w:tc>
          <w:tcPr>
            <w:tcW w:w="2820" w:type="dxa"/>
            <w:gridSpan w:val="3"/>
            <w:vMerge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7A7F09" w:rsidRPr="00A02AE1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7A7F09" w:rsidRPr="00A02AE1" w:rsidRDefault="007A7F09" w:rsidP="00325B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</w:t>
            </w:r>
            <w:r w:rsidR="00FE3AB9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7A7F09" w:rsidRPr="00A26483" w:rsidTr="00325B7C">
        <w:trPr>
          <w:trHeight w:val="298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A26483" w:rsidRDefault="007A7F09" w:rsidP="00076950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7A7F09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7A7F09" w:rsidRPr="00A02AE1" w:rsidTr="00325B7C">
        <w:trPr>
          <w:trHeight w:val="735"/>
        </w:trPr>
        <w:tc>
          <w:tcPr>
            <w:tcW w:w="9483" w:type="dxa"/>
            <w:gridSpan w:val="13"/>
            <w:shd w:val="clear" w:color="auto" w:fill="FFFFFF"/>
          </w:tcPr>
          <w:p w:rsidR="007A7F09" w:rsidRPr="005B578C" w:rsidRDefault="007A7F09" w:rsidP="007A7F09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7A7F09">
              <w:rPr>
                <w:rFonts w:ascii="Times New Roman" w:hAnsi="Times New Roman" w:cs="Times New Roman"/>
              </w:rPr>
              <w:t>Osposobiti studente za primjenu znanja iz metodologije pedagoških istraživanja u elaboraciji projekta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F09">
              <w:rPr>
                <w:rFonts w:ascii="Times New Roman" w:hAnsi="Times New Roman" w:cs="Times New Roman"/>
              </w:rPr>
              <w:t>istraživanja, u provedbi istraživanja, analizi i sintezi rezultata istraživanja te u usmenoj i pismenoj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F09">
              <w:rPr>
                <w:rFonts w:ascii="Times New Roman" w:hAnsi="Times New Roman" w:cs="Times New Roman"/>
              </w:rPr>
              <w:t>prezentaciji rezultata istraživanja.</w:t>
            </w:r>
          </w:p>
        </w:tc>
      </w:tr>
      <w:tr w:rsidR="007A7F09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7A7F09" w:rsidRPr="00A02AE1" w:rsidTr="00325B7C">
        <w:trPr>
          <w:trHeight w:val="307"/>
        </w:trPr>
        <w:tc>
          <w:tcPr>
            <w:tcW w:w="9483" w:type="dxa"/>
            <w:gridSpan w:val="13"/>
            <w:shd w:val="clear" w:color="auto" w:fill="FFFFFF"/>
          </w:tcPr>
          <w:p w:rsidR="007A7F09" w:rsidRPr="00A26483" w:rsidRDefault="007A7F09" w:rsidP="007A7F0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</w:t>
            </w:r>
          </w:p>
        </w:tc>
      </w:tr>
      <w:tr w:rsidR="007A7F09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7A7F09" w:rsidRPr="00A02AE1" w:rsidTr="00325B7C">
        <w:trPr>
          <w:trHeight w:val="1119"/>
        </w:trPr>
        <w:tc>
          <w:tcPr>
            <w:tcW w:w="9483" w:type="dxa"/>
            <w:gridSpan w:val="13"/>
            <w:shd w:val="clear" w:color="auto" w:fill="FFFFFF"/>
          </w:tcPr>
          <w:p w:rsidR="00FE3AB9" w:rsidRPr="00FE3AB9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samostalno projektirati istraživanja</w:t>
            </w:r>
          </w:p>
          <w:p w:rsidR="00FE3AB9" w:rsidRPr="00FE3AB9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analizirati podatke dobivene istraživanjem</w:t>
            </w:r>
          </w:p>
          <w:p w:rsidR="00FE3AB9" w:rsidRPr="00FE3AB9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prezentirati rezultate u usmenom i pismenom obliku</w:t>
            </w:r>
          </w:p>
          <w:p w:rsidR="00FE3AB9" w:rsidRPr="00FE3AB9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kritički promišljati metodologijske pristupe i pripadajućih strategija istraživanja</w:t>
            </w:r>
          </w:p>
          <w:p w:rsidR="00FE3AB9" w:rsidRPr="00FE3AB9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elaborirati faze projekta i izvješće istraživanja</w:t>
            </w:r>
          </w:p>
          <w:p w:rsidR="007A7F09" w:rsidRPr="007D31BB" w:rsidRDefault="00FE3AB9" w:rsidP="00FE3AB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primijeniti etičke principe u istraživanju pedagoških fenomena</w:t>
            </w:r>
          </w:p>
        </w:tc>
      </w:tr>
      <w:tr w:rsidR="007A7F09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7A7F09" w:rsidRPr="00A02AE1" w:rsidTr="00325B7C">
        <w:trPr>
          <w:trHeight w:val="1164"/>
        </w:trPr>
        <w:tc>
          <w:tcPr>
            <w:tcW w:w="9483" w:type="dxa"/>
            <w:gridSpan w:val="13"/>
            <w:shd w:val="clear" w:color="auto" w:fill="FFFFFF"/>
          </w:tcPr>
          <w:p w:rsidR="007A7F09" w:rsidRPr="00A26483" w:rsidRDefault="00FE3AB9" w:rsidP="00A23DC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E3AB9">
              <w:rPr>
                <w:rFonts w:ascii="Times New Roman" w:hAnsi="Times New Roman" w:cs="Times New Roman"/>
              </w:rPr>
              <w:t>Paradigme pedagoških istraživanja: kvantitativna i kvalitativna istraživanja. Nacrti istraživanja.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AB9">
              <w:rPr>
                <w:rFonts w:ascii="Times New Roman" w:hAnsi="Times New Roman" w:cs="Times New Roman"/>
              </w:rPr>
              <w:t>Metode i postupci istraživanja. Projekt istraživanja: sastavnice, planiranje, dizajn. Postupci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AB9">
              <w:rPr>
                <w:rFonts w:ascii="Times New Roman" w:hAnsi="Times New Roman" w:cs="Times New Roman"/>
              </w:rPr>
              <w:t xml:space="preserve">prikupljanja i obrade podataka: primjena statističkih i </w:t>
            </w:r>
            <w:r w:rsidR="00A23DCD">
              <w:rPr>
                <w:rFonts w:ascii="Times New Roman" w:hAnsi="Times New Roman" w:cs="Times New Roman"/>
              </w:rPr>
              <w:t>kvalitativnih</w:t>
            </w:r>
            <w:r w:rsidRPr="00FE3AB9">
              <w:rPr>
                <w:rFonts w:ascii="Times New Roman" w:hAnsi="Times New Roman" w:cs="Times New Roman"/>
              </w:rPr>
              <w:t xml:space="preserve"> postupaka. Analiza i interpretacija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AB9">
              <w:rPr>
                <w:rFonts w:ascii="Times New Roman" w:hAnsi="Times New Roman" w:cs="Times New Roman"/>
              </w:rPr>
              <w:t>podataka. Prezentacija rezultata istraživanja. Etika istraživanja.</w:t>
            </w:r>
            <w:r w:rsidR="00651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 w:val="restart"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7D31BB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7D31BB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65D96" w:rsidRDefault="007A7F09" w:rsidP="0032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765D96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 w:rsidRPr="00765D96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DB3312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DB3312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DB3312">
              <w:rPr>
                <w:rFonts w:ascii="Times New Roman" w:hAnsi="Times New Roman" w:cs="Times New Roman"/>
                <w:b/>
              </w:rPr>
              <w:t>samostalno učenje uz digitalne medije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BC6377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BC6377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65D96" w:rsidRDefault="00765D96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765D96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proofErr w:type="spellStart"/>
            <w:r w:rsidRPr="00765D96"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 w:rsidRPr="00765D96">
              <w:rPr>
                <w:rFonts w:ascii="Times New Roman" w:hAnsi="Times New Roman" w:cs="Times New Roman"/>
                <w:b/>
              </w:rPr>
              <w:t xml:space="preserve"> nastava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BC6377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BC6377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100021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7A7F09" w:rsidRPr="00A02AE1" w:rsidTr="00484432">
        <w:trPr>
          <w:trHeight w:val="51"/>
        </w:trPr>
        <w:tc>
          <w:tcPr>
            <w:tcW w:w="2820" w:type="dxa"/>
            <w:gridSpan w:val="3"/>
            <w:vMerge/>
            <w:shd w:val="clear" w:color="auto" w:fill="F2F2F2" w:themeFill="background1" w:themeFillShade="F2"/>
          </w:tcPr>
          <w:p w:rsidR="007A7F09" w:rsidRPr="007D31B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7A7F09" w:rsidRPr="007D31BB" w:rsidRDefault="007A7F09" w:rsidP="00325B7C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FFFFFF"/>
          </w:tcPr>
          <w:p w:rsidR="007A7F09" w:rsidRPr="007D31BB" w:rsidRDefault="007A7F09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  <w:shd w:val="clear" w:color="auto" w:fill="FFFFFF"/>
          </w:tcPr>
          <w:p w:rsidR="007A7F09" w:rsidRPr="00BC6377" w:rsidRDefault="007A7F09" w:rsidP="00325B7C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7A7F09" w:rsidRPr="00A02AE1" w:rsidTr="00321691">
        <w:trPr>
          <w:trHeight w:val="307"/>
        </w:trPr>
        <w:tc>
          <w:tcPr>
            <w:tcW w:w="2820" w:type="dxa"/>
            <w:gridSpan w:val="3"/>
            <w:shd w:val="clear" w:color="auto" w:fill="F2F2F2" w:themeFill="background1" w:themeFillShade="F2"/>
          </w:tcPr>
          <w:p w:rsidR="007A7F09" w:rsidRPr="00BC6377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6663" w:type="dxa"/>
            <w:gridSpan w:val="10"/>
            <w:shd w:val="clear" w:color="auto" w:fill="FFFFFF"/>
          </w:tcPr>
          <w:p w:rsidR="007A7F09" w:rsidRPr="00536E3B" w:rsidRDefault="007A7F09" w:rsidP="00325B7C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F09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536E3B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7A7F09" w:rsidRPr="00A02AE1" w:rsidTr="00325B7C">
        <w:trPr>
          <w:trHeight w:val="307"/>
        </w:trPr>
        <w:tc>
          <w:tcPr>
            <w:tcW w:w="9483" w:type="dxa"/>
            <w:gridSpan w:val="13"/>
            <w:shd w:val="clear" w:color="auto" w:fill="auto"/>
          </w:tcPr>
          <w:p w:rsidR="00872A68" w:rsidRPr="00100021" w:rsidRDefault="00765D96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765D96">
              <w:rPr>
                <w:rFonts w:ascii="Times New Roman" w:hAnsi="Times New Roman" w:cs="Times New Roman"/>
                <w:bCs/>
              </w:rPr>
              <w:t>Aktivno sudjelovanje u nastavi. Provedba istraživanja. Pismeni ispit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A7F09" w:rsidRPr="0097031C" w:rsidTr="00325B7C">
        <w:tc>
          <w:tcPr>
            <w:tcW w:w="9483" w:type="dxa"/>
            <w:gridSpan w:val="13"/>
            <w:shd w:val="clear" w:color="auto" w:fill="F2F2F2" w:themeFill="background1" w:themeFillShade="F2"/>
          </w:tcPr>
          <w:p w:rsidR="007A7F09" w:rsidRPr="00AB110F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7A7F09" w:rsidRPr="00AB110F" w:rsidTr="00F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FE3AB9" w:rsidP="00325B7C">
            <w:pPr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</w:p>
        </w:tc>
      </w:tr>
      <w:tr w:rsidR="007A7F09" w:rsidRPr="00AB110F" w:rsidTr="00F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FE3AB9" w:rsidRDefault="00501969" w:rsidP="00325B7C">
            <w:pPr>
              <w:rPr>
                <w:rFonts w:ascii="Times New Roman" w:hAnsi="Times New Roman" w:cs="Times New Roman"/>
              </w:rPr>
            </w:pPr>
            <w:r w:rsidRPr="00FE3AB9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Pisan</w:t>
            </w:r>
            <w:r w:rsidR="007A7F09" w:rsidRPr="00FE3AB9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FE3AB9" w:rsidRDefault="007A7F09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FE3AB9" w:rsidRDefault="007A7F09" w:rsidP="00325B7C">
            <w:pPr>
              <w:rPr>
                <w:rFonts w:ascii="Times New Roman" w:hAnsi="Times New Roman" w:cs="Times New Roman"/>
                <w:b/>
              </w:rPr>
            </w:pPr>
            <w:r w:rsidRPr="00FE3AB9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FE3AB9" w:rsidRDefault="00FE3AB9" w:rsidP="00325B7C">
            <w:pPr>
              <w:rPr>
                <w:rFonts w:ascii="Times New Roman" w:hAnsi="Times New Roman" w:cs="Times New Roman"/>
                <w:b/>
              </w:rPr>
            </w:pPr>
            <w:r w:rsidRPr="00FE3A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7F09" w:rsidRPr="0068790E" w:rsidRDefault="007A7F09" w:rsidP="00325B7C">
            <w:pPr>
              <w:rPr>
                <w:rFonts w:ascii="Times New Roman" w:hAnsi="Times New Roman" w:cs="Times New Roman"/>
                <w:b/>
              </w:rPr>
            </w:pPr>
            <w:r w:rsidRPr="0068790E">
              <w:rPr>
                <w:rStyle w:val="Bodytext2TimesNewRoman9ptBold"/>
                <w:rFonts w:eastAsia="Microsoft Sans Serif"/>
                <w:sz w:val="24"/>
                <w:szCs w:val="24"/>
              </w:rPr>
              <w:t>Istraživanje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09" w:rsidRPr="0068790E" w:rsidRDefault="0068790E" w:rsidP="00325B7C">
            <w:pPr>
              <w:rPr>
                <w:rFonts w:ascii="Times New Roman" w:hAnsi="Times New Roman" w:cs="Times New Roman"/>
                <w:b/>
              </w:rPr>
            </w:pPr>
            <w:r w:rsidRPr="0068790E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A7F09" w:rsidRPr="00AB110F" w:rsidTr="00F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FE3AB9" w:rsidRDefault="00FE3AB9" w:rsidP="00076950">
            <w:pPr>
              <w:rPr>
                <w:rFonts w:ascii="Times New Roman" w:hAnsi="Times New Roman" w:cs="Times New Roman"/>
                <w:b/>
              </w:rPr>
            </w:pPr>
            <w:r w:rsidRPr="00FE3AB9">
              <w:rPr>
                <w:rStyle w:val="Bodytext2TimesNewRoman9ptBold"/>
                <w:rFonts w:eastAsia="Microsoft Sans Serif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FE3AB9" w:rsidRDefault="00FE3AB9" w:rsidP="00325B7C">
            <w:pPr>
              <w:rPr>
                <w:rFonts w:ascii="Times New Roman" w:hAnsi="Times New Roman" w:cs="Times New Roman"/>
                <w:b/>
              </w:rPr>
            </w:pPr>
            <w:r w:rsidRPr="00FE3A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AB110F" w:rsidRDefault="00076950" w:rsidP="00325B7C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Objavljivanje znanstvenih radova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AB110F" w:rsidRDefault="007A7F09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FE3AB9" w:rsidRDefault="00501969" w:rsidP="00FE3AB9">
            <w:pPr>
              <w:rPr>
                <w:rFonts w:ascii="Times New Roman" w:hAnsi="Times New Roman" w:cs="Times New Roman"/>
              </w:rPr>
            </w:pPr>
            <w:r w:rsidRPr="00FE3AB9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</w:t>
            </w:r>
            <w:r w:rsidR="00FE3AB9" w:rsidRPr="00FE3AB9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FE3AB9" w:rsidRDefault="007A7F09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7F09" w:rsidRPr="00FE3AB9" w:rsidRDefault="00FE3AB9" w:rsidP="00325B7C">
            <w:pPr>
              <w:rPr>
                <w:rFonts w:ascii="Times New Roman" w:hAnsi="Times New Roman" w:cs="Times New Roman"/>
              </w:rPr>
            </w:pPr>
            <w:r w:rsidRPr="00FE3AB9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Praktični 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09" w:rsidRPr="00FE3AB9" w:rsidRDefault="007A7F09" w:rsidP="00325B7C">
            <w:pPr>
              <w:rPr>
                <w:rFonts w:ascii="Times New Roman" w:hAnsi="Times New Roman" w:cs="Times New Roman"/>
              </w:rPr>
            </w:pPr>
          </w:p>
        </w:tc>
      </w:tr>
      <w:tr w:rsidR="007A7F09" w:rsidRPr="0097031C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F09" w:rsidRPr="00AB110F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DB3312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B3312">
              <w:rPr>
                <w:rFonts w:ascii="Times New Roman" w:hAnsi="Times New Roman" w:cs="Times New Roman"/>
                <w:bCs/>
              </w:rPr>
              <w:t>Obveze u nastavi. Usmeni ispit: projekt istraživanja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F09" w:rsidRPr="00AB110F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 w:rsidR="00E50982"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A3F" w:rsidRDefault="00916A3F" w:rsidP="00DB3312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16A3F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916A3F">
              <w:rPr>
                <w:rFonts w:ascii="Times New Roman" w:hAnsi="Times New Roman" w:cs="Times New Roman"/>
                <w:bCs/>
              </w:rPr>
              <w:t xml:space="preserve">, B. (2012). Pedagogija na putu prema pluralizmu znanstvenih paradigmi i stvaralaštvu. U N. Hrvatić, i A. </w:t>
            </w:r>
            <w:proofErr w:type="spellStart"/>
            <w:r w:rsidRPr="00916A3F">
              <w:rPr>
                <w:rFonts w:ascii="Times New Roman" w:hAnsi="Times New Roman" w:cs="Times New Roman"/>
                <w:bCs/>
              </w:rPr>
              <w:t>Klapan</w:t>
            </w:r>
            <w:proofErr w:type="spellEnd"/>
            <w:r w:rsidRPr="00916A3F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6A3F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Pr="00916A3F">
              <w:rPr>
                <w:rFonts w:ascii="Times New Roman" w:hAnsi="Times New Roman" w:cs="Times New Roman"/>
                <w:bCs/>
              </w:rPr>
              <w:t xml:space="preserve">.), </w:t>
            </w:r>
            <w:r w:rsidRPr="00916A3F">
              <w:rPr>
                <w:rFonts w:ascii="Times New Roman" w:hAnsi="Times New Roman" w:cs="Times New Roman"/>
                <w:bCs/>
                <w:i/>
              </w:rPr>
              <w:t>Pedagogija i kultura</w:t>
            </w:r>
            <w:r w:rsidRPr="00916A3F">
              <w:rPr>
                <w:rFonts w:ascii="Times New Roman" w:hAnsi="Times New Roman" w:cs="Times New Roman"/>
                <w:bCs/>
              </w:rPr>
              <w:t xml:space="preserve"> (str. 100-110). Zagreb: Hrvatsko pedagogijsko društvo.</w:t>
            </w:r>
          </w:p>
          <w:p w:rsidR="00765D96" w:rsidRPr="00765D96" w:rsidRDefault="00765D96" w:rsidP="00DB3312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765D96">
              <w:rPr>
                <w:rFonts w:ascii="Times New Roman" w:hAnsi="Times New Roman" w:cs="Times New Roman"/>
                <w:bCs/>
              </w:rPr>
              <w:t xml:space="preserve">Cohen, L.,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Manion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, L., i Morrison, K. (2007). </w:t>
            </w:r>
            <w:r w:rsidRPr="00A23DCD">
              <w:rPr>
                <w:rFonts w:ascii="Times New Roman" w:hAnsi="Times New Roman" w:cs="Times New Roman"/>
                <w:bCs/>
                <w:i/>
              </w:rPr>
              <w:t>Metode istraživanja u obrazovanju</w:t>
            </w:r>
            <w:r w:rsidRPr="00765D96">
              <w:rPr>
                <w:rFonts w:ascii="Times New Roman" w:hAnsi="Times New Roman" w:cs="Times New Roman"/>
                <w:bCs/>
              </w:rPr>
              <w:t xml:space="preserve"> (</w:t>
            </w:r>
            <w:r w:rsidR="00A23DCD">
              <w:rPr>
                <w:rFonts w:ascii="Times New Roman" w:hAnsi="Times New Roman" w:cs="Times New Roman"/>
                <w:bCs/>
              </w:rPr>
              <w:t xml:space="preserve">Prijevod </w:t>
            </w:r>
            <w:r w:rsidRPr="00765D96">
              <w:rPr>
                <w:rFonts w:ascii="Times New Roman" w:hAnsi="Times New Roman" w:cs="Times New Roman"/>
                <w:bCs/>
              </w:rPr>
              <w:t xml:space="preserve">G.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Kuterovac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>-Jagodić, I. Marušić</w:t>
            </w:r>
            <w:r w:rsidR="00A23DCD">
              <w:rPr>
                <w:rFonts w:ascii="Times New Roman" w:hAnsi="Times New Roman" w:cs="Times New Roman"/>
                <w:bCs/>
              </w:rPr>
              <w:t>). Jastrebarsko</w:t>
            </w:r>
            <w:r w:rsidRPr="00765D96">
              <w:rPr>
                <w:rFonts w:ascii="Times New Roman" w:hAnsi="Times New Roman" w:cs="Times New Roman"/>
                <w:bCs/>
              </w:rPr>
              <w:t>: Naklada Slap.</w:t>
            </w:r>
          </w:p>
          <w:p w:rsidR="00FE3AB9" w:rsidRPr="00765D96" w:rsidRDefault="00FE3AB9" w:rsidP="00DB3312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Creswell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, J. W. (2012).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Educational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Planning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conducting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evaluating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quantitative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qualitative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 (4. izdanje). Boston: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PearsonEducation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>.</w:t>
            </w:r>
          </w:p>
          <w:p w:rsidR="00286C78" w:rsidRDefault="00286C78" w:rsidP="00DB3312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Milas, G. (2009). </w:t>
            </w:r>
            <w:r w:rsidRPr="00A23DCD">
              <w:rPr>
                <w:rFonts w:ascii="Times New Roman" w:hAnsi="Times New Roman" w:cs="Times New Roman"/>
                <w:bCs/>
                <w:i/>
              </w:rPr>
              <w:t>Istraživačke metode u psihologiji i drugim društvenim znanostima</w:t>
            </w:r>
            <w:r>
              <w:rPr>
                <w:rFonts w:ascii="Times New Roman" w:hAnsi="Times New Roman" w:cs="Times New Roman"/>
                <w:bCs/>
              </w:rPr>
              <w:t>. Zagreb: Slap.</w:t>
            </w:r>
          </w:p>
          <w:p w:rsidR="00DB3312" w:rsidRDefault="00DB3312" w:rsidP="00DB3312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Patton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, Q. M. (2002).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Qualitative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evaluation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A23DC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A23DCD">
              <w:rPr>
                <w:rFonts w:ascii="Times New Roman" w:hAnsi="Times New Roman" w:cs="Times New Roman"/>
                <w:bCs/>
                <w:i/>
              </w:rPr>
              <w:t>methods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 xml:space="preserve">, London, New Delhi: SAGE </w:t>
            </w:r>
            <w:proofErr w:type="spellStart"/>
            <w:r w:rsidRPr="00765D96">
              <w:rPr>
                <w:rFonts w:ascii="Times New Roman" w:hAnsi="Times New Roman" w:cs="Times New Roman"/>
                <w:bCs/>
              </w:rPr>
              <w:t>Publications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>.</w:t>
            </w:r>
          </w:p>
          <w:p w:rsidR="00A23DCD" w:rsidRPr="0068790E" w:rsidRDefault="00E10450" w:rsidP="00DB3312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Witte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R.,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J. S. (2017). </w:t>
            </w:r>
            <w:proofErr w:type="spellStart"/>
            <w:r w:rsidRPr="0011283A">
              <w:rPr>
                <w:rFonts w:ascii="Times New Roman" w:hAnsi="Times New Roman" w:cs="Times New Roman"/>
                <w:bCs/>
                <w:i/>
              </w:rPr>
              <w:t>Statistics</w:t>
            </w:r>
            <w:proofErr w:type="spellEnd"/>
            <w:r w:rsidRPr="0011283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(11. izdanje).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Hoboken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NJ: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John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Wiley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Sons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F09" w:rsidRPr="00AB110F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Dopunska litera</w:t>
            </w:r>
            <w:r w:rsidR="00E50982">
              <w:rPr>
                <w:rFonts w:ascii="Times New Roman" w:hAnsi="Times New Roman" w:cs="Times New Roman"/>
                <w:b/>
                <w:bCs/>
              </w:rPr>
              <w:t>tura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50" w:rsidRDefault="00E10450" w:rsidP="00E1045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Opić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S.,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B., i Ratković, S.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.). (2017). </w:t>
            </w:r>
            <w:r w:rsidRPr="00E10450">
              <w:rPr>
                <w:rFonts w:ascii="Times New Roman" w:hAnsi="Times New Roman" w:cs="Times New Roman"/>
                <w:bCs/>
                <w:i/>
              </w:rPr>
              <w:t>Novi pristupi metodologiji istraživanja odgoja</w:t>
            </w:r>
            <w:r w:rsidRPr="00E10450">
              <w:rPr>
                <w:rFonts w:ascii="Times New Roman" w:hAnsi="Times New Roman" w:cs="Times New Roman"/>
                <w:bCs/>
              </w:rPr>
              <w:t>. Sveučilište u Zagrebu, Učiteljski fakultet: Zagreb.</w:t>
            </w:r>
          </w:p>
          <w:p w:rsidR="00E10450" w:rsidRDefault="00E10450" w:rsidP="00E1045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Card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N. A. (2012). </w:t>
            </w:r>
            <w:r w:rsidRPr="00E10450">
              <w:rPr>
                <w:rFonts w:ascii="Times New Roman" w:hAnsi="Times New Roman" w:cs="Times New Roman"/>
                <w:bCs/>
                <w:i/>
              </w:rPr>
              <w:t>Applied meta-</w:t>
            </w:r>
            <w:proofErr w:type="spellStart"/>
            <w:r w:rsidRPr="00E10450">
              <w:rPr>
                <w:rFonts w:ascii="Times New Roman" w:hAnsi="Times New Roman" w:cs="Times New Roman"/>
                <w:bCs/>
                <w:i/>
              </w:rPr>
              <w:t>analysis</w:t>
            </w:r>
            <w:proofErr w:type="spellEnd"/>
            <w:r w:rsidRPr="00E10450">
              <w:rPr>
                <w:rFonts w:ascii="Times New Roman" w:hAnsi="Times New Roman" w:cs="Times New Roman"/>
                <w:bCs/>
                <w:i/>
              </w:rPr>
              <w:t xml:space="preserve"> for </w:t>
            </w:r>
            <w:proofErr w:type="spellStart"/>
            <w:r w:rsidRPr="00E10450">
              <w:rPr>
                <w:rFonts w:ascii="Times New Roman" w:hAnsi="Times New Roman" w:cs="Times New Roman"/>
                <w:bCs/>
                <w:i/>
              </w:rPr>
              <w:t>social</w:t>
            </w:r>
            <w:proofErr w:type="spellEnd"/>
            <w:r w:rsidRPr="00E1045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10450">
              <w:rPr>
                <w:rFonts w:ascii="Times New Roman" w:hAnsi="Times New Roman" w:cs="Times New Roman"/>
                <w:bCs/>
                <w:i/>
              </w:rPr>
              <w:t>science</w:t>
            </w:r>
            <w:proofErr w:type="spellEnd"/>
            <w:r w:rsidRPr="00E1045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10450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New York: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Guilford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86C78" w:rsidRDefault="00286C78" w:rsidP="00286C78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Creswell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J. W. (2014).</w:t>
            </w:r>
            <w:r w:rsidRPr="00286C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design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Qualitative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quantitative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mixed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method</w:t>
            </w:r>
            <w:proofErr w:type="spellEnd"/>
            <w:r w:rsidRPr="00286C7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286C78">
              <w:rPr>
                <w:rFonts w:ascii="Times New Roman" w:hAnsi="Times New Roman" w:cs="Times New Roman"/>
                <w:bCs/>
                <w:i/>
              </w:rPr>
              <w:t>approaches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SAGE.</w:t>
            </w:r>
          </w:p>
          <w:p w:rsidR="00DB3312" w:rsidRDefault="00DB3312" w:rsidP="007D5954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DB3312">
              <w:rPr>
                <w:rFonts w:ascii="Times New Roman" w:hAnsi="Times New Roman" w:cs="Times New Roman"/>
                <w:bCs/>
              </w:rPr>
              <w:t>Halmi</w:t>
            </w:r>
            <w:proofErr w:type="spellEnd"/>
            <w:r w:rsidRPr="00DB3312">
              <w:rPr>
                <w:rFonts w:ascii="Times New Roman" w:hAnsi="Times New Roman" w:cs="Times New Roman"/>
                <w:bCs/>
              </w:rPr>
              <w:t xml:space="preserve">, A. (2005). </w:t>
            </w:r>
            <w:r w:rsidRPr="00DB3312">
              <w:rPr>
                <w:rFonts w:ascii="Times New Roman" w:hAnsi="Times New Roman" w:cs="Times New Roman"/>
                <w:bCs/>
                <w:i/>
              </w:rPr>
              <w:t>Strategija kvalitativnih istraživanja u primijenjenim društvenim znanostima</w:t>
            </w:r>
            <w:r w:rsidRPr="00DB331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B3312">
              <w:rPr>
                <w:rFonts w:ascii="Times New Roman" w:hAnsi="Times New Roman" w:cs="Times New Roman"/>
                <w:bCs/>
              </w:rPr>
              <w:t>Jastrebarsko: Naklada Slap</w:t>
            </w:r>
            <w:r w:rsidR="00D10E01">
              <w:rPr>
                <w:rFonts w:ascii="Times New Roman" w:hAnsi="Times New Roman" w:cs="Times New Roman"/>
                <w:bCs/>
              </w:rPr>
              <w:t>.</w:t>
            </w:r>
          </w:p>
          <w:p w:rsidR="00D10E01" w:rsidRPr="00DB3312" w:rsidRDefault="00D10E01" w:rsidP="007D5954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Mujis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D. (2010). </w:t>
            </w:r>
            <w:proofErr w:type="spellStart"/>
            <w:r w:rsidRPr="00D10E01">
              <w:rPr>
                <w:rFonts w:ascii="Times New Roman" w:hAnsi="Times New Roman" w:cs="Times New Roman"/>
                <w:bCs/>
                <w:i/>
              </w:rPr>
              <w:t>Doing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10E01">
              <w:rPr>
                <w:rFonts w:ascii="Times New Roman" w:hAnsi="Times New Roman" w:cs="Times New Roman"/>
                <w:bCs/>
                <w:i/>
              </w:rPr>
              <w:t>quantitative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10E01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10E01">
              <w:rPr>
                <w:rFonts w:ascii="Times New Roman" w:hAnsi="Times New Roman" w:cs="Times New Roman"/>
                <w:bCs/>
                <w:i/>
              </w:rPr>
              <w:t>in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10E01">
              <w:rPr>
                <w:rFonts w:ascii="Times New Roman" w:hAnsi="Times New Roman" w:cs="Times New Roman"/>
                <w:bCs/>
                <w:i/>
              </w:rPr>
              <w:t>education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w</w:t>
            </w:r>
            <w:r w:rsidRPr="00D10E01">
              <w:rPr>
                <w:rFonts w:ascii="Times New Roman" w:hAnsi="Times New Roman" w:cs="Times New Roman"/>
                <w:bCs/>
                <w:i/>
              </w:rPr>
              <w:t>ith</w:t>
            </w:r>
            <w:proofErr w:type="spellEnd"/>
            <w:r w:rsidRPr="00D10E01">
              <w:rPr>
                <w:rFonts w:ascii="Times New Roman" w:hAnsi="Times New Roman" w:cs="Times New Roman"/>
                <w:bCs/>
                <w:i/>
              </w:rPr>
              <w:t xml:space="preserve"> SPSS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D10E01">
              <w:rPr>
                <w:rFonts w:ascii="Times New Roman" w:hAnsi="Times New Roman" w:cs="Times New Roman"/>
                <w:bCs/>
              </w:rPr>
              <w:t>(2. izdanje)</w:t>
            </w:r>
            <w:r>
              <w:rPr>
                <w:rFonts w:ascii="Times New Roman" w:hAnsi="Times New Roman" w:cs="Times New Roman"/>
                <w:bCs/>
              </w:rPr>
              <w:t>. London: SAGE.</w:t>
            </w:r>
          </w:p>
          <w:p w:rsidR="0011283A" w:rsidRDefault="00E10450" w:rsidP="00D10E01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Petz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B. (2012). </w:t>
            </w:r>
            <w:r w:rsidRPr="00FE4E51">
              <w:rPr>
                <w:rFonts w:ascii="Times New Roman" w:hAnsi="Times New Roman" w:cs="Times New Roman"/>
                <w:bCs/>
                <w:i/>
              </w:rPr>
              <w:t xml:space="preserve">Osnovne statističke metode za </w:t>
            </w:r>
            <w:proofErr w:type="spellStart"/>
            <w:r w:rsidRPr="00FE4E51">
              <w:rPr>
                <w:rFonts w:ascii="Times New Roman" w:hAnsi="Times New Roman" w:cs="Times New Roman"/>
                <w:bCs/>
                <w:i/>
              </w:rPr>
              <w:t>nematematičare</w:t>
            </w:r>
            <w:proofErr w:type="spellEnd"/>
            <w:r w:rsidRPr="00765D9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Jastrebarsko: Naklada Slap.</w:t>
            </w:r>
          </w:p>
          <w:p w:rsidR="00A41636" w:rsidRPr="00D10E01" w:rsidRDefault="00A41636" w:rsidP="00D10E01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A4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Petz</w:t>
            </w:r>
            <w:proofErr w:type="spellEnd"/>
            <w:r w:rsidRPr="00A4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B., Kolesarić, V. i Ivanec, D. (2012.). </w:t>
            </w:r>
            <w:proofErr w:type="spellStart"/>
            <w:r w:rsidRPr="00A4163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Petzova</w:t>
            </w:r>
            <w:proofErr w:type="spellEnd"/>
            <w:r w:rsidRPr="00A4163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statistika</w:t>
            </w:r>
            <w:r w:rsidRPr="00A4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Jastrebarsko: Naklada Slap.</w:t>
            </w:r>
          </w:p>
        </w:tc>
      </w:tr>
      <w:tr w:rsidR="007A7F09" w:rsidRPr="0097031C" w:rsidTr="0087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7A7F09" w:rsidRPr="00AB110F" w:rsidTr="0087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7A7F09" w:rsidRPr="00AB110F" w:rsidTr="0087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Osigurano iz sredstava studija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7A7F09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7A7F09" w:rsidRPr="0097031C" w:rsidTr="0087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F09" w:rsidRPr="0097031C" w:rsidRDefault="007A7F09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7A7F09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09" w:rsidRPr="00AB110F" w:rsidRDefault="00BE31AF" w:rsidP="00BE31AF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BE31AF">
              <w:rPr>
                <w:rFonts w:ascii="Times New Roman" w:hAnsi="Times New Roman" w:cs="Times New Roman"/>
                <w:bCs/>
              </w:rPr>
              <w:t>Usmeni i pismeni uradci studenata; sudjelovanje u istraživanju i na skupovima te objavljivanje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E31AF">
              <w:rPr>
                <w:rFonts w:ascii="Times New Roman" w:hAnsi="Times New Roman" w:cs="Times New Roman"/>
                <w:bCs/>
              </w:rPr>
              <w:t>radova.</w:t>
            </w:r>
          </w:p>
        </w:tc>
      </w:tr>
    </w:tbl>
    <w:p w:rsidR="007A7F09" w:rsidRDefault="007A7F09" w:rsidP="007A7F09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BE31AF" w:rsidRDefault="00BE31AF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31AF" w:rsidRDefault="00BE31AF" w:rsidP="00BE31AF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85" w:type="dxa"/>
        <w:tblLook w:val="04A0" w:firstRow="1" w:lastRow="0" w:firstColumn="1" w:lastColumn="0" w:noHBand="0" w:noVBand="1"/>
      </w:tblPr>
      <w:tblGrid>
        <w:gridCol w:w="2087"/>
        <w:gridCol w:w="2695"/>
        <w:gridCol w:w="2628"/>
        <w:gridCol w:w="2075"/>
      </w:tblGrid>
      <w:tr w:rsidR="00BE31AF" w:rsidRPr="00BE31AF" w:rsidTr="007D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31AF" w:rsidRPr="00BE31AF" w:rsidRDefault="00BE31AF" w:rsidP="007D5954">
            <w:pPr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0" w:type="auto"/>
          </w:tcPr>
          <w:p w:rsidR="00BE31AF" w:rsidRPr="00BE31AF" w:rsidRDefault="00BE31AF" w:rsidP="007D5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0" w:type="auto"/>
          </w:tcPr>
          <w:p w:rsidR="00BE31AF" w:rsidRPr="00BE31AF" w:rsidRDefault="00BE31AF" w:rsidP="007D5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0" w:type="auto"/>
          </w:tcPr>
          <w:p w:rsidR="00BE31AF" w:rsidRPr="00BE31AF" w:rsidRDefault="00BE31AF" w:rsidP="007D5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BE31AF" w:rsidRPr="00BE31AF" w:rsidTr="007D5954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E31AF" w:rsidRPr="00BE31AF" w:rsidRDefault="00BE31AF" w:rsidP="00BE31AF">
            <w:pPr>
              <w:widowControl/>
              <w:rPr>
                <w:rFonts w:ascii="Times New Roman" w:eastAsia="Times New Roman" w:hAnsi="Times New Roman" w:cs="Times New Roman"/>
                <w:b w:val="0"/>
                <w:color w:val="auto"/>
                <w:lang w:bidi="ar-SA"/>
              </w:rPr>
            </w:pP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predavanja, skupni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rad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izlaganje, analiza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literature,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samostalno projektirati istraživanja 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rocjena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</w:tr>
      <w:tr w:rsidR="00BE31AF" w:rsidRPr="00BE31AF" w:rsidTr="007D5954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E31AF" w:rsidRPr="00BE31AF" w:rsidRDefault="00BE31AF" w:rsidP="00BE31AF">
            <w:pPr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projektna nastava 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interpretacija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dobivenih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analizirati podatke dobivene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istraživanjem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 i procjena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</w:tr>
      <w:tr w:rsidR="00BE31AF" w:rsidRPr="00BE31AF" w:rsidTr="007D595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E31AF" w:rsidRPr="00BE31AF" w:rsidRDefault="00BE31AF" w:rsidP="00BE31AF">
            <w:pPr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projektna nastava 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interpretacija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dobivenih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prezentirati rezultate u usmenom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pismenom obliku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 i procjena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</w:tr>
      <w:tr w:rsidR="00BE31AF" w:rsidRPr="00BE31AF" w:rsidTr="007D5954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E31AF" w:rsidRPr="00BE31AF" w:rsidRDefault="00BE31AF" w:rsidP="00BE31A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samo</w:t>
            </w: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stalni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istraživački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zadatak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ustavno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opažanje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zaključivanje,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izlaganja,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kritički promišljati metodologijske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pristupe i pripadajućih strategija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istraživanja;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 i procjena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</w:tr>
      <w:tr w:rsidR="00BE31AF" w:rsidRPr="00BE31AF" w:rsidTr="007D5954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31AF" w:rsidRPr="00BE31AF" w:rsidRDefault="00BE31AF" w:rsidP="00BE31AF">
            <w:pPr>
              <w:spacing w:line="269" w:lineRule="exact"/>
              <w:rPr>
                <w:rFonts w:ascii="Times New Roman" w:hAnsi="Times New Roman" w:cs="Times New Roman"/>
                <w:b w:val="0"/>
              </w:rPr>
            </w:pPr>
            <w:r w:rsidRPr="00BE31AF">
              <w:rPr>
                <w:rFonts w:ascii="Times New Roman" w:hAnsi="Times New Roman" w:cs="Times New Roman"/>
                <w:b w:val="0"/>
              </w:rPr>
              <w:t>projektni pristup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E31AF">
              <w:rPr>
                <w:rFonts w:ascii="Times New Roman" w:hAnsi="Times New Roman" w:cs="Times New Roman"/>
                <w:b w:val="0"/>
              </w:rPr>
              <w:t>interpretaciji rezultata istraživanja</w:t>
            </w:r>
          </w:p>
        </w:tc>
        <w:tc>
          <w:tcPr>
            <w:tcW w:w="0" w:type="auto"/>
          </w:tcPr>
          <w:p w:rsidR="00BE31AF" w:rsidRPr="00BE31AF" w:rsidRDefault="00BE31AF" w:rsidP="00BE31AF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Fonts w:ascii="Times New Roman" w:hAnsi="Times New Roman" w:cs="Times New Roman"/>
              </w:rPr>
              <w:t>postavljanje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rješavanje problema, izrada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projekta, analiza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sinteza dobivenih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rezultata</w:t>
            </w:r>
          </w:p>
        </w:tc>
        <w:tc>
          <w:tcPr>
            <w:tcW w:w="0" w:type="auto"/>
          </w:tcPr>
          <w:p w:rsidR="00BE31AF" w:rsidRPr="00BE31AF" w:rsidRDefault="00BE31AF" w:rsidP="00BE31AF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Fonts w:ascii="Times New Roman" w:hAnsi="Times New Roman" w:cs="Times New Roman"/>
              </w:rPr>
              <w:t>elaborirati faze projekta i izvješće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istraživanja</w:t>
            </w:r>
          </w:p>
        </w:tc>
        <w:tc>
          <w:tcPr>
            <w:tcW w:w="0" w:type="auto"/>
          </w:tcPr>
          <w:p w:rsidR="00BE31AF" w:rsidRPr="00BE31AF" w:rsidRDefault="00BE31AF" w:rsidP="00BE31AF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Fonts w:ascii="Times New Roman" w:hAnsi="Times New Roman" w:cs="Times New Roman"/>
              </w:rPr>
              <w:t>aktivnost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AF">
              <w:rPr>
                <w:rFonts w:ascii="Times New Roman" w:hAnsi="Times New Roman" w:cs="Times New Roman"/>
              </w:rPr>
              <w:t>nastavi i procjena samostalnih projekata</w:t>
            </w:r>
          </w:p>
        </w:tc>
      </w:tr>
      <w:tr w:rsidR="00BE31AF" w:rsidRPr="00BE31AF" w:rsidTr="007D5954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E31AF" w:rsidRPr="00BE31AF" w:rsidRDefault="00DB3312" w:rsidP="00BE31AF">
            <w:pPr>
              <w:widowControl/>
              <w:rPr>
                <w:rFonts w:ascii="Times New Roman" w:eastAsia="Times New Roman" w:hAnsi="Times New Roman" w:cs="Times New Roman"/>
                <w:b w:val="0"/>
                <w:color w:val="auto"/>
                <w:lang w:bidi="ar-S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BE31AF"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rojektno</w:t>
            </w:r>
            <w:r w:rsid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31AF" w:rsidRPr="00BE31A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istraživanje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upotreba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izrada projekta,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zaključivanje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primijeniti etičke principe u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istraživanju pedagoških fenomena</w:t>
            </w:r>
          </w:p>
        </w:tc>
        <w:tc>
          <w:tcPr>
            <w:tcW w:w="0" w:type="auto"/>
            <w:vAlign w:val="center"/>
          </w:tcPr>
          <w:p w:rsidR="00BE31AF" w:rsidRPr="00BE31AF" w:rsidRDefault="00BE31AF" w:rsidP="00BE3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procjena primjene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etičkih principa</w:t>
            </w:r>
          </w:p>
        </w:tc>
      </w:tr>
    </w:tbl>
    <w:p w:rsidR="00BE31AF" w:rsidRDefault="00BE31AF" w:rsidP="00BE31AF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31AF" w:rsidRPr="00A02AE1" w:rsidRDefault="00BE31AF" w:rsidP="00BE31AF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BE31AF" w:rsidRPr="001F6404" w:rsidTr="00D10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31AF" w:rsidRPr="001F6404" w:rsidRDefault="00BE31AF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BE31AF" w:rsidRPr="001F6404" w:rsidRDefault="00BE31AF" w:rsidP="007D595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 ECTS</w:t>
            </w:r>
            <w:r w:rsidR="00D10E01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BODOVIMA</w:t>
            </w:r>
          </w:p>
        </w:tc>
      </w:tr>
      <w:tr w:rsidR="00DB3312" w:rsidRPr="00F84473" w:rsidTr="00D10E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B3312" w:rsidRPr="00DB3312" w:rsidRDefault="00DB3312" w:rsidP="00DB3312">
            <w:pPr>
              <w:widowControl/>
              <w:rPr>
                <w:rFonts w:ascii="Times New Roman" w:eastAsia="Times New Roman" w:hAnsi="Times New Roman" w:cs="Times New Roman"/>
                <w:b w:val="0"/>
                <w:color w:val="auto"/>
                <w:lang w:bidi="ar-SA"/>
              </w:rPr>
            </w:pPr>
            <w:r w:rsidRPr="00DB331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pohađanje nastave </w:t>
            </w:r>
          </w:p>
        </w:tc>
        <w:tc>
          <w:tcPr>
            <w:tcW w:w="2410" w:type="dxa"/>
          </w:tcPr>
          <w:p w:rsidR="00DB3312" w:rsidRPr="00DB3312" w:rsidRDefault="00DB3312" w:rsidP="00D10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3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B3312" w:rsidRPr="00F84473" w:rsidTr="00D10E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B3312" w:rsidRPr="00DB3312" w:rsidRDefault="00DB3312" w:rsidP="00DB3312">
            <w:pPr>
              <w:rPr>
                <w:rFonts w:ascii="Times New Roman" w:hAnsi="Times New Roman" w:cs="Times New Roman"/>
                <w:b w:val="0"/>
              </w:rPr>
            </w:pPr>
            <w:r w:rsidRPr="00DB331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aktivnost u nastavi </w:t>
            </w:r>
          </w:p>
        </w:tc>
        <w:tc>
          <w:tcPr>
            <w:tcW w:w="2410" w:type="dxa"/>
          </w:tcPr>
          <w:p w:rsidR="00DB3312" w:rsidRPr="00DB3312" w:rsidRDefault="00DB3312" w:rsidP="00D10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3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B3312" w:rsidRPr="00F84473" w:rsidTr="00D10E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B3312" w:rsidRPr="00DB3312" w:rsidRDefault="00DB3312" w:rsidP="00DB3312">
            <w:pPr>
              <w:rPr>
                <w:rFonts w:ascii="Times New Roman" w:hAnsi="Times New Roman" w:cs="Times New Roman"/>
                <w:b w:val="0"/>
              </w:rPr>
            </w:pPr>
            <w:r w:rsidRPr="00DB331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usmeni ispit </w:t>
            </w:r>
          </w:p>
        </w:tc>
        <w:tc>
          <w:tcPr>
            <w:tcW w:w="2410" w:type="dxa"/>
          </w:tcPr>
          <w:p w:rsidR="00DB3312" w:rsidRPr="00DB3312" w:rsidRDefault="00DB3312" w:rsidP="00D10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3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B3312" w:rsidRPr="00F84473" w:rsidTr="00D10E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B3312" w:rsidRPr="00DB3312" w:rsidRDefault="00DB3312" w:rsidP="00DB3312">
            <w:pPr>
              <w:rPr>
                <w:rFonts w:ascii="Times New Roman" w:hAnsi="Times New Roman" w:cs="Times New Roman"/>
                <w:b w:val="0"/>
              </w:rPr>
            </w:pPr>
            <w:r w:rsidRPr="00DB331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istraživanje </w:t>
            </w:r>
          </w:p>
        </w:tc>
        <w:tc>
          <w:tcPr>
            <w:tcW w:w="2410" w:type="dxa"/>
          </w:tcPr>
          <w:p w:rsidR="00DB3312" w:rsidRPr="00DB3312" w:rsidRDefault="00DB3312" w:rsidP="00D10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3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B3312" w:rsidRPr="00A04203" w:rsidTr="00D10E0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B3312" w:rsidRPr="00DB3312" w:rsidRDefault="00DB3312" w:rsidP="00DB3312">
            <w:pPr>
              <w:rPr>
                <w:rFonts w:ascii="Times New Roman" w:hAnsi="Times New Roman" w:cs="Times New Roman"/>
                <w:b w:val="0"/>
              </w:rPr>
            </w:pPr>
            <w:r w:rsidRPr="00DB331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projekt </w:t>
            </w:r>
          </w:p>
        </w:tc>
        <w:tc>
          <w:tcPr>
            <w:tcW w:w="2410" w:type="dxa"/>
          </w:tcPr>
          <w:p w:rsidR="00DB3312" w:rsidRPr="00DB3312" w:rsidRDefault="00DB3312" w:rsidP="00D10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3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E31AF" w:rsidRPr="00A04203" w:rsidTr="00D10E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31AF" w:rsidRPr="00A04203" w:rsidRDefault="00BE31AF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A04203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BE31AF" w:rsidRPr="00A04203" w:rsidRDefault="00D10E01" w:rsidP="00D10E01">
            <w:pPr>
              <w:spacing w:after="1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</w:tbl>
    <w:p w:rsidR="00325B7C" w:rsidRDefault="00325B7C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63"/>
        <w:gridCol w:w="1250"/>
        <w:gridCol w:w="451"/>
        <w:gridCol w:w="567"/>
        <w:gridCol w:w="284"/>
        <w:gridCol w:w="1134"/>
        <w:gridCol w:w="48"/>
        <w:gridCol w:w="235"/>
        <w:gridCol w:w="2268"/>
        <w:gridCol w:w="284"/>
      </w:tblGrid>
      <w:tr w:rsidR="00325B7C" w:rsidRPr="00A26483" w:rsidTr="00325B7C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325B7C" w:rsidRPr="00A26483" w:rsidRDefault="00325B7C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325B7C" w:rsidRPr="00A26483" w:rsidRDefault="00325B7C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Metodologija istraživanja školskog kurikuluma</w:t>
            </w:r>
          </w:p>
        </w:tc>
      </w:tr>
      <w:tr w:rsidR="00325B7C" w:rsidRPr="00A26483" w:rsidTr="00325B7C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325B7C" w:rsidRPr="00A26483" w:rsidRDefault="00325B7C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  <w:r w:rsidR="0016129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325B7C" w:rsidRPr="00A26483" w:rsidRDefault="00073646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25B7C"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r. sc. </w:t>
            </w:r>
            <w:r w:rsidR="00325B7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Branko </w:t>
            </w:r>
            <w:proofErr w:type="spellStart"/>
            <w:r w:rsidR="00325B7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Bognar</w:t>
            </w:r>
            <w:proofErr w:type="spellEnd"/>
            <w:r w:rsidR="00325B7C"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25B7C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izv. prof.</w:t>
            </w:r>
            <w:r w:rsidR="0016129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5B7C" w:rsidRPr="00A02AE1" w:rsidTr="00325B7C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325B7C" w:rsidRPr="00A26483" w:rsidRDefault="00325B7C" w:rsidP="00325B7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Teorijsko-metodologijska jezgra</w:t>
            </w:r>
          </w:p>
        </w:tc>
      </w:tr>
      <w:tr w:rsidR="00325B7C" w:rsidRPr="00A02AE1" w:rsidTr="00325B7C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325B7C" w:rsidRPr="00A02AE1" w:rsidRDefault="00A04203" w:rsidP="00325B7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D10E01" w:rsidRPr="00A02AE1" w:rsidTr="00325B7C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D10E01" w:rsidRPr="00A02AE1" w:rsidRDefault="00D10E01" w:rsidP="00325B7C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D10E01" w:rsidRPr="00D10E01" w:rsidRDefault="00D10E01" w:rsidP="00D10E01">
            <w:pPr>
              <w:pStyle w:val="ListParagraph"/>
              <w:numPr>
                <w:ilvl w:val="0"/>
                <w:numId w:val="20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(1. semestar)</w:t>
            </w:r>
          </w:p>
        </w:tc>
      </w:tr>
      <w:tr w:rsidR="00325B7C" w:rsidRPr="00A02AE1" w:rsidTr="00325B7C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631" w:type="dxa"/>
            <w:gridSpan w:val="4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325B7C" w:rsidRPr="00A02AE1" w:rsidRDefault="00B52970" w:rsidP="00325B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B7C" w:rsidRPr="00A02AE1" w:rsidTr="00325B7C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:rsidR="00325B7C" w:rsidRPr="00A02AE1" w:rsidRDefault="00325B7C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325B7C" w:rsidRPr="00A02AE1" w:rsidRDefault="00325B7C" w:rsidP="00B5297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</w:t>
            </w:r>
            <w:r w:rsidR="00B52970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325B7C" w:rsidRPr="00A26483" w:rsidTr="00325B7C">
        <w:trPr>
          <w:trHeight w:val="298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A26483" w:rsidRDefault="00325B7C" w:rsidP="00076950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325B7C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325B7C" w:rsidRPr="00A02AE1" w:rsidTr="00325B7C">
        <w:trPr>
          <w:trHeight w:val="735"/>
        </w:trPr>
        <w:tc>
          <w:tcPr>
            <w:tcW w:w="9483" w:type="dxa"/>
            <w:gridSpan w:val="13"/>
            <w:shd w:val="clear" w:color="auto" w:fill="FFFFFF"/>
          </w:tcPr>
          <w:p w:rsidR="00325B7C" w:rsidRPr="005B578C" w:rsidRDefault="00B52970" w:rsidP="00B52970">
            <w:pPr>
              <w:spacing w:after="120"/>
              <w:jc w:val="both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B52970">
              <w:rPr>
                <w:rFonts w:ascii="Times New Roman" w:hAnsi="Times New Roman" w:cs="Times New Roman"/>
              </w:rPr>
              <w:t>Upoznati filozofska polazišta osnovnih znanstvenih paradigmi istraživanja školskog kurikuluma.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970">
              <w:rPr>
                <w:rFonts w:ascii="Times New Roman" w:hAnsi="Times New Roman" w:cs="Times New Roman"/>
              </w:rPr>
              <w:t>Provesti znanstveno istraživanje školskog kurikuluma vodeći raču</w:t>
            </w:r>
            <w:r>
              <w:rPr>
                <w:rFonts w:ascii="Times New Roman" w:hAnsi="Times New Roman" w:cs="Times New Roman"/>
              </w:rPr>
              <w:t xml:space="preserve">na o prikladnosti istraživačkog </w:t>
            </w:r>
            <w:r w:rsidRPr="00B52970">
              <w:rPr>
                <w:rFonts w:ascii="Times New Roman" w:hAnsi="Times New Roman" w:cs="Times New Roman"/>
              </w:rPr>
              <w:t>pristupa problemu istraživanja.</w:t>
            </w:r>
          </w:p>
        </w:tc>
      </w:tr>
      <w:tr w:rsidR="00325B7C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325B7C" w:rsidRPr="00A02AE1" w:rsidTr="00325B7C">
        <w:trPr>
          <w:trHeight w:val="307"/>
        </w:trPr>
        <w:tc>
          <w:tcPr>
            <w:tcW w:w="9483" w:type="dxa"/>
            <w:gridSpan w:val="13"/>
            <w:shd w:val="clear" w:color="auto" w:fill="FFFFFF"/>
          </w:tcPr>
          <w:p w:rsidR="00325B7C" w:rsidRPr="00A26483" w:rsidRDefault="00B52970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Ostvaren prethodno propisan broj ECTS-bodova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5B7C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325B7C" w:rsidRPr="00A02AE1" w:rsidTr="00325B7C">
        <w:trPr>
          <w:trHeight w:val="1119"/>
        </w:trPr>
        <w:tc>
          <w:tcPr>
            <w:tcW w:w="9483" w:type="dxa"/>
            <w:gridSpan w:val="13"/>
            <w:shd w:val="clear" w:color="auto" w:fill="FFFFFF"/>
          </w:tcPr>
          <w:p w:rsidR="00B52970" w:rsidRPr="00B52970" w:rsidRDefault="00B52970" w:rsidP="00B529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interpretirati različite metodologijske znanstvene paradigme</w:t>
            </w:r>
          </w:p>
          <w:p w:rsidR="00B52970" w:rsidRPr="00B52970" w:rsidRDefault="00B52970" w:rsidP="00B529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argumentirano kritički raspravljati o specifičnostima pojedinih znanstvenih pristupa</w:t>
            </w:r>
          </w:p>
          <w:p w:rsidR="00B52970" w:rsidRPr="00B52970" w:rsidRDefault="00B52970" w:rsidP="00B529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provesti istraživanje u okviru odabrane znanstvene paradigme</w:t>
            </w:r>
          </w:p>
          <w:p w:rsidR="00325B7C" w:rsidRPr="007D31BB" w:rsidRDefault="00B52970" w:rsidP="00B5297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prosuditi o izboru primjerenog istraživačkog pristupa u skladu s problemom istraživanja</w:t>
            </w:r>
          </w:p>
        </w:tc>
      </w:tr>
      <w:tr w:rsidR="00325B7C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325B7C" w:rsidRPr="00A02AE1" w:rsidTr="00325B7C">
        <w:trPr>
          <w:trHeight w:val="1164"/>
        </w:trPr>
        <w:tc>
          <w:tcPr>
            <w:tcW w:w="9483" w:type="dxa"/>
            <w:gridSpan w:val="13"/>
            <w:shd w:val="clear" w:color="auto" w:fill="FFFFFF"/>
          </w:tcPr>
          <w:p w:rsidR="00325B7C" w:rsidRPr="00A26483" w:rsidRDefault="00B52970" w:rsidP="00B5297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Pluralizam znanstvenih paradigmi. Filozofska polazišta (ontološk</w:t>
            </w:r>
            <w:r>
              <w:rPr>
                <w:rFonts w:ascii="Times New Roman" w:hAnsi="Times New Roman" w:cs="Times New Roman"/>
              </w:rPr>
              <w:t xml:space="preserve">a, epistemološka, metodološka i </w:t>
            </w:r>
            <w:proofErr w:type="spellStart"/>
            <w:r w:rsidRPr="00B52970">
              <w:rPr>
                <w:rFonts w:ascii="Times New Roman" w:hAnsi="Times New Roman" w:cs="Times New Roman"/>
              </w:rPr>
              <w:t>aksiološka</w:t>
            </w:r>
            <w:proofErr w:type="spellEnd"/>
            <w:r w:rsidRPr="00B52970">
              <w:rPr>
                <w:rFonts w:ascii="Times New Roman" w:hAnsi="Times New Roman" w:cs="Times New Roman"/>
              </w:rPr>
              <w:t>) pet osnovnih znanstvenih paradigmi (pozi</w:t>
            </w:r>
            <w:r>
              <w:rPr>
                <w:rFonts w:ascii="Times New Roman" w:hAnsi="Times New Roman" w:cs="Times New Roman"/>
              </w:rPr>
              <w:t xml:space="preserve">tivistička, </w:t>
            </w:r>
            <w:proofErr w:type="spellStart"/>
            <w:r>
              <w:rPr>
                <w:rFonts w:ascii="Times New Roman" w:hAnsi="Times New Roman" w:cs="Times New Roman"/>
              </w:rPr>
              <w:t>postpozitivistička</w:t>
            </w:r>
            <w:proofErr w:type="spellEnd"/>
            <w:r>
              <w:rPr>
                <w:rFonts w:ascii="Times New Roman" w:hAnsi="Times New Roman" w:cs="Times New Roman"/>
              </w:rPr>
              <w:t>, k</w:t>
            </w:r>
            <w:r w:rsidRPr="00B52970">
              <w:rPr>
                <w:rFonts w:ascii="Times New Roman" w:hAnsi="Times New Roman" w:cs="Times New Roman"/>
              </w:rPr>
              <w:t>onstruktivistička,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970">
              <w:rPr>
                <w:rFonts w:ascii="Times New Roman" w:hAnsi="Times New Roman" w:cs="Times New Roman"/>
              </w:rPr>
              <w:t>kritičko-teorijska i sudjelujuća paradigma). Specifičnosti znanstvenih paradigmi u istraživanju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970">
              <w:rPr>
                <w:rFonts w:ascii="Times New Roman" w:hAnsi="Times New Roman" w:cs="Times New Roman"/>
              </w:rPr>
              <w:t>kurikuluma suvremene škole. Problem odnosa znanosti i stvaralaštva. Akcijsko istraživanje kao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970">
              <w:rPr>
                <w:rFonts w:ascii="Times New Roman" w:hAnsi="Times New Roman" w:cs="Times New Roman"/>
              </w:rPr>
              <w:t>mogućnost povezivanja znanosti i stvaralaštva. Ostvarivanje suštinskih promjena u kurikulumu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970">
              <w:rPr>
                <w:rFonts w:ascii="Times New Roman" w:hAnsi="Times New Roman" w:cs="Times New Roman"/>
              </w:rPr>
              <w:t>suvremene škole posredstvom akcijskih istraživanja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63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7D31BB" w:rsidRDefault="00325B7C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284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7D31BB" w:rsidRDefault="00325B7C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shd w:val="clear" w:color="auto" w:fill="FFFFFF"/>
          </w:tcPr>
          <w:p w:rsidR="00325B7C" w:rsidRPr="00B52970" w:rsidRDefault="00325B7C" w:rsidP="0032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B52970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284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BC6377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 učenje uz digitalne medije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BC6377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284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BC6377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shd w:val="clear" w:color="auto" w:fill="FFFFFF"/>
          </w:tcPr>
          <w:p w:rsidR="00325B7C" w:rsidRPr="007D31BB" w:rsidRDefault="00484432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484432" w:rsidRDefault="00325B7C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proofErr w:type="spellStart"/>
            <w:r w:rsidRPr="00484432"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 w:rsidRPr="00484432">
              <w:rPr>
                <w:rFonts w:ascii="Times New Roman" w:hAnsi="Times New Roman" w:cs="Times New Roman"/>
                <w:b/>
              </w:rPr>
              <w:t xml:space="preserve"> nastava</w:t>
            </w:r>
          </w:p>
        </w:tc>
        <w:tc>
          <w:tcPr>
            <w:tcW w:w="284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BC6377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BC6377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284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100021" w:rsidRDefault="00325B7C" w:rsidP="00325B7C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325B7C" w:rsidRPr="00A02AE1" w:rsidTr="00325B7C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325B7C" w:rsidRPr="007D31B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shd w:val="clear" w:color="auto" w:fill="FFFFFF"/>
          </w:tcPr>
          <w:p w:rsidR="00325B7C" w:rsidRPr="007D31BB" w:rsidRDefault="00325B7C" w:rsidP="00325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325B7C" w:rsidRPr="007D31BB" w:rsidRDefault="00325B7C" w:rsidP="00325B7C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FFFFFF"/>
          </w:tcPr>
          <w:p w:rsidR="00325B7C" w:rsidRPr="00B52970" w:rsidRDefault="00B52970" w:rsidP="00325B7C">
            <w:pPr>
              <w:jc w:val="center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325B7C" w:rsidRPr="00B52970" w:rsidRDefault="00325B7C" w:rsidP="00325B7C">
            <w:pPr>
              <w:ind w:left="57"/>
              <w:rPr>
                <w:rFonts w:ascii="Times New Roman" w:hAnsi="Times New Roman" w:cs="Times New Roman"/>
              </w:rPr>
            </w:pPr>
            <w:r w:rsidRPr="00B52970">
              <w:rPr>
                <w:rFonts w:ascii="Times New Roman" w:hAnsi="Times New Roman" w:cs="Times New Roman"/>
              </w:rPr>
              <w:t>ostalo</w:t>
            </w:r>
          </w:p>
        </w:tc>
      </w:tr>
      <w:tr w:rsidR="00325B7C" w:rsidRPr="00A02AE1" w:rsidTr="00325B7C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325B7C" w:rsidRPr="00BC6377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872A68" w:rsidRPr="00536E3B" w:rsidRDefault="00872A68" w:rsidP="00325B7C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5B7C" w:rsidRPr="0097031C" w:rsidTr="00325B7C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536E3B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325B7C" w:rsidRPr="00A02AE1" w:rsidTr="00325B7C">
        <w:trPr>
          <w:trHeight w:val="307"/>
        </w:trPr>
        <w:tc>
          <w:tcPr>
            <w:tcW w:w="9483" w:type="dxa"/>
            <w:gridSpan w:val="13"/>
            <w:shd w:val="clear" w:color="auto" w:fill="auto"/>
          </w:tcPr>
          <w:p w:rsidR="00325B7C" w:rsidRPr="00100021" w:rsidRDefault="00B52970" w:rsidP="00B52970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Sudjelovanje u nastavi i raspravi na mrežnom forumu. Provedba istraživanja. Pisani ispit.</w:t>
            </w:r>
          </w:p>
        </w:tc>
      </w:tr>
      <w:tr w:rsidR="00325B7C" w:rsidRPr="0097031C" w:rsidTr="00325B7C">
        <w:tc>
          <w:tcPr>
            <w:tcW w:w="9483" w:type="dxa"/>
            <w:gridSpan w:val="13"/>
            <w:shd w:val="clear" w:color="auto" w:fill="F2F2F2" w:themeFill="background1" w:themeFillShade="F2"/>
          </w:tcPr>
          <w:p w:rsidR="00325B7C" w:rsidRPr="00AB110F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073646" w:rsidRDefault="00073646" w:rsidP="00325B7C">
            <w:pPr>
              <w:rPr>
                <w:rFonts w:ascii="Times New Roman" w:hAnsi="Times New Roman" w:cs="Times New Roman"/>
                <w:b/>
              </w:rPr>
            </w:pPr>
            <w:r w:rsidRPr="00073646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Pisa</w:t>
            </w:r>
            <w:r w:rsidR="00325B7C" w:rsidRPr="00073646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B52970" w:rsidRDefault="00325B7C" w:rsidP="00325B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BC4495" w:rsidRDefault="00325B7C" w:rsidP="00325B7C">
            <w:pPr>
              <w:rPr>
                <w:rFonts w:ascii="Times New Roman" w:hAnsi="Times New Roman" w:cs="Times New Roman"/>
                <w:b/>
              </w:rPr>
            </w:pPr>
            <w:r w:rsidRPr="00BC4495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Usmeni ispit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BC4495" w:rsidRDefault="00073646" w:rsidP="00325B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B7C" w:rsidRPr="0068790E" w:rsidRDefault="00325B7C" w:rsidP="00325B7C">
            <w:pPr>
              <w:rPr>
                <w:rFonts w:ascii="Times New Roman" w:hAnsi="Times New Roman" w:cs="Times New Roman"/>
                <w:b/>
              </w:rPr>
            </w:pPr>
            <w:r w:rsidRPr="0068790E">
              <w:rPr>
                <w:rStyle w:val="Bodytext2TimesNewRoman9ptBold"/>
                <w:rFonts w:eastAsia="Microsoft Sans Serif"/>
                <w:sz w:val="24"/>
                <w:szCs w:val="24"/>
              </w:rPr>
              <w:t>Istraživanje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68790E" w:rsidRDefault="00325B7C" w:rsidP="00325B7C">
            <w:pPr>
              <w:rPr>
                <w:rFonts w:ascii="Times New Roman" w:hAnsi="Times New Roman" w:cs="Times New Roman"/>
                <w:b/>
              </w:rPr>
            </w:pPr>
            <w:r w:rsidRPr="0068790E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BC4495" w:rsidRDefault="00325B7C" w:rsidP="00325B7C">
            <w:pPr>
              <w:rPr>
                <w:rFonts w:ascii="Times New Roman" w:hAnsi="Times New Roman" w:cs="Times New Roman"/>
              </w:rPr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BC4495" w:rsidRDefault="00325B7C" w:rsidP="00325B7C">
            <w:pPr>
              <w:rPr>
                <w:rFonts w:ascii="Times New Roman" w:hAnsi="Times New Roman" w:cs="Times New Roman"/>
              </w:rPr>
            </w:pPr>
            <w:r w:rsidRPr="00BC44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Praktična aktivnost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rPr>
                <w:rFonts w:ascii="Times New Roman" w:hAnsi="Times New Roman" w:cs="Times New Roman"/>
              </w:rPr>
            </w:pPr>
          </w:p>
        </w:tc>
      </w:tr>
      <w:tr w:rsidR="00325B7C" w:rsidRPr="0097031C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5B7C" w:rsidRPr="00AB110F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B52970" w:rsidP="00B52970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Pisani ispit. Izvještaj provedenog istraživanja</w:t>
            </w:r>
            <w:r w:rsidR="00325B7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5B7C" w:rsidRPr="00AB110F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Obvezatna literatura (u trenutku prijave prijedloga studijskog programa)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C9" w:rsidRDefault="00B261C9" w:rsidP="00B261C9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, B. (2006). Akcijska istraživanja u školi. </w:t>
            </w:r>
            <w:r w:rsidRPr="00B261C9">
              <w:rPr>
                <w:rFonts w:ascii="Times New Roman" w:hAnsi="Times New Roman" w:cs="Times New Roman"/>
                <w:bCs/>
                <w:i/>
              </w:rPr>
              <w:t>Odgojne znanosti, 8</w:t>
            </w:r>
            <w:r w:rsidRPr="00E50982">
              <w:rPr>
                <w:rFonts w:ascii="Times New Roman" w:hAnsi="Times New Roman" w:cs="Times New Roman"/>
                <w:bCs/>
              </w:rPr>
              <w:t>(1), 209-227.</w:t>
            </w:r>
          </w:p>
          <w:p w:rsidR="00325B7C" w:rsidRDefault="00E50982" w:rsidP="00B261C9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, B., &amp;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Mompoint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Gaillard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, P. (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Eds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.). (2017).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Creating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an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online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community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action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researchers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Strasbourg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Council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 Europe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Publishing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.</w:t>
            </w:r>
          </w:p>
          <w:p w:rsidR="009B6DD7" w:rsidRDefault="009B6DD7" w:rsidP="009B6DD7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McNiff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J. (2016).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Writing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up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your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London: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Routledge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261C9" w:rsidRDefault="00E50982" w:rsidP="00B261C9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Kemmis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, S.,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McTaggart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, R., &amp; Nixon, R. (2014).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The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planner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Doing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critical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participatory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 xml:space="preserve">. Singapore: </w:t>
            </w: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Springer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.</w:t>
            </w:r>
          </w:p>
          <w:p w:rsidR="00B261C9" w:rsidRPr="00B261C9" w:rsidRDefault="00B261C9" w:rsidP="00B261C9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 w:rsidRPr="00B261C9">
              <w:rPr>
                <w:rFonts w:ascii="Times New Roman" w:hAnsi="Times New Roman" w:cs="Times New Roman"/>
                <w:lang w:val="en-US"/>
              </w:rPr>
              <w:t>Heron, J., Reason, P. (1997), A participatory inquiry paradigm.</w:t>
            </w:r>
            <w:r w:rsidRPr="00742FB1">
              <w:t xml:space="preserve"> </w:t>
            </w:r>
            <w:r w:rsidRPr="00B261C9">
              <w:rPr>
                <w:rFonts w:ascii="Times New Roman" w:hAnsi="Times New Roman" w:cs="Times New Roman"/>
                <w:i/>
                <w:lang w:val="en-US"/>
              </w:rPr>
              <w:t>Qualitative Inquiry</w:t>
            </w:r>
            <w:r w:rsidRPr="00B261C9">
              <w:rPr>
                <w:rFonts w:ascii="Times New Roman" w:hAnsi="Times New Roman" w:cs="Times New Roman"/>
                <w:lang w:val="en-US"/>
              </w:rPr>
              <w:t>, 3(3): 274-294.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5B7C" w:rsidRPr="00AB110F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Dopunska literatura (u trenutku prijave prijedloga studijskog programa)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1C9" w:rsidRDefault="00B261C9" w:rsidP="009B6D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, B. (2006). Kako procijeniti kvalitetu akcijskog istraživanja. </w:t>
            </w:r>
            <w:r w:rsidRPr="00B261C9">
              <w:rPr>
                <w:rFonts w:ascii="Times New Roman" w:hAnsi="Times New Roman" w:cs="Times New Roman"/>
                <w:bCs/>
                <w:i/>
              </w:rPr>
              <w:t>Metodički ogledi, 13</w:t>
            </w:r>
            <w:r w:rsidRPr="00B261C9">
              <w:rPr>
                <w:rFonts w:ascii="Times New Roman" w:hAnsi="Times New Roman" w:cs="Times New Roman"/>
                <w:bCs/>
              </w:rPr>
              <w:t>(1), 49-68.</w:t>
            </w:r>
          </w:p>
          <w:p w:rsidR="00B261C9" w:rsidRDefault="00B261C9" w:rsidP="009B6D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, B. (2017). Kritičko razmatranje etičkih principa u akcijskom istraživanju. U S.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Opić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, B.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>, i S. Ratković (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.), </w:t>
            </w:r>
            <w:r w:rsidRPr="00B261C9">
              <w:rPr>
                <w:rFonts w:ascii="Times New Roman" w:hAnsi="Times New Roman" w:cs="Times New Roman"/>
                <w:bCs/>
                <w:i/>
              </w:rPr>
              <w:t>Novi pristupi metodologiji istraživanja odgoja</w:t>
            </w:r>
            <w:r w:rsidRPr="00B261C9">
              <w:rPr>
                <w:rFonts w:ascii="Times New Roman" w:hAnsi="Times New Roman" w:cs="Times New Roman"/>
                <w:bCs/>
              </w:rPr>
              <w:t xml:space="preserve">. Sveučilište u Zagrebu, Učiteljski fakultet: Zagreb.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Carr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>, W</w:t>
            </w:r>
            <w:r>
              <w:rPr>
                <w:rFonts w:ascii="Times New Roman" w:hAnsi="Times New Roman" w:cs="Times New Roman"/>
                <w:bCs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Kemmis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S. (1986).</w:t>
            </w:r>
            <w:r w:rsidRPr="00B261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Becoming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critical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Education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knowledge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. London, New York: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Routledge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Falmer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>.</w:t>
            </w:r>
          </w:p>
          <w:p w:rsidR="009B6DD7" w:rsidRDefault="009B6DD7" w:rsidP="009B6D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McKernan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J. (2008).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Curriculum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imagination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Process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theory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pedagogy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9B6DD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B6DD7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London: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Routledge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B6DD7" w:rsidRDefault="009B6DD7" w:rsidP="009B6D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E50982">
              <w:rPr>
                <w:rFonts w:ascii="Times New Roman" w:hAnsi="Times New Roman" w:cs="Times New Roman"/>
                <w:bCs/>
              </w:rPr>
              <w:t>McNiff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, J. (20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E50982">
              <w:rPr>
                <w:rFonts w:ascii="Times New Roman" w:hAnsi="Times New Roman" w:cs="Times New Roman"/>
                <w:bCs/>
              </w:rPr>
              <w:t xml:space="preserve">).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Action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Principles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B261C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  <w:i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(3. izdanje). London, UK: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Routledge</w:t>
            </w:r>
            <w:proofErr w:type="spellEnd"/>
            <w:r w:rsidRPr="00E50982">
              <w:rPr>
                <w:rFonts w:ascii="Times New Roman" w:hAnsi="Times New Roman" w:cs="Times New Roman"/>
                <w:bCs/>
              </w:rPr>
              <w:t>.</w:t>
            </w:r>
          </w:p>
          <w:p w:rsidR="00B261C9" w:rsidRPr="00AB110F" w:rsidRDefault="00B261C9" w:rsidP="009B6D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Reason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, J. (1994),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Participation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 human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inquiry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. London,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 xml:space="preserve">, New Delhi: SAGE </w:t>
            </w:r>
            <w:proofErr w:type="spellStart"/>
            <w:r w:rsidRPr="00B261C9">
              <w:rPr>
                <w:rFonts w:ascii="Times New Roman" w:hAnsi="Times New Roman" w:cs="Times New Roman"/>
                <w:bCs/>
              </w:rPr>
              <w:t>Publications</w:t>
            </w:r>
            <w:proofErr w:type="spellEnd"/>
            <w:r w:rsidRPr="00B261C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25B7C" w:rsidRPr="0097031C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Osigurano iz sredstava studija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325B7C" w:rsidRPr="0097031C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5B7C" w:rsidRPr="0097031C" w:rsidRDefault="00325B7C" w:rsidP="00076950">
            <w:pPr>
              <w:pStyle w:val="ListParagraph"/>
              <w:numPr>
                <w:ilvl w:val="1"/>
                <w:numId w:val="5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325B7C" w:rsidRPr="00AB110F" w:rsidTr="0032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B7C" w:rsidRPr="00AB110F" w:rsidRDefault="00325B7C" w:rsidP="00325B7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68790E">
              <w:rPr>
                <w:rFonts w:ascii="Times New Roman" w:hAnsi="Times New Roman" w:cs="Times New Roman"/>
                <w:bCs/>
              </w:rPr>
              <w:t>Usmeni i pismeni uradci studenata; sudjelovanje u istraživanju i na skupovima te objavljivanje radova.</w:t>
            </w:r>
          </w:p>
        </w:tc>
      </w:tr>
    </w:tbl>
    <w:p w:rsidR="00325B7C" w:rsidRDefault="00325B7C" w:rsidP="00325B7C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F84473" w:rsidRDefault="00F8447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7F09" w:rsidRDefault="007A7F09" w:rsidP="007A7F09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85" w:type="dxa"/>
        <w:tblLook w:val="04A0" w:firstRow="1" w:lastRow="0" w:firstColumn="1" w:lastColumn="0" w:noHBand="0" w:noVBand="1"/>
      </w:tblPr>
      <w:tblGrid>
        <w:gridCol w:w="2144"/>
        <w:gridCol w:w="2493"/>
        <w:gridCol w:w="2652"/>
        <w:gridCol w:w="2196"/>
      </w:tblGrid>
      <w:tr w:rsidR="00F84473" w:rsidRPr="00BC4495" w:rsidTr="0016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7F09" w:rsidRPr="00BC4495" w:rsidRDefault="007A7F09" w:rsidP="0068790E">
            <w:pPr>
              <w:rPr>
                <w:rFonts w:ascii="Times New Roman" w:hAnsi="Times New Roman" w:cs="Times New Roman"/>
                <w:b w:val="0"/>
              </w:rPr>
            </w:pPr>
            <w:r w:rsidRPr="00BC449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0" w:type="auto"/>
          </w:tcPr>
          <w:p w:rsidR="007A7F09" w:rsidRPr="00BC4495" w:rsidRDefault="007A7F09" w:rsidP="0068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C449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0" w:type="auto"/>
          </w:tcPr>
          <w:p w:rsidR="007A7F09" w:rsidRPr="00BC4495" w:rsidRDefault="007A7F09" w:rsidP="0068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C449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0" w:type="auto"/>
          </w:tcPr>
          <w:p w:rsidR="007A7F09" w:rsidRPr="00BC4495" w:rsidRDefault="007A7F09" w:rsidP="0068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BC449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BC4495" w:rsidRPr="00BC4495" w:rsidTr="00161293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4495" w:rsidRPr="00BC4495" w:rsidRDefault="00BC4495" w:rsidP="00BC4495">
            <w:pPr>
              <w:spacing w:line="269" w:lineRule="exact"/>
              <w:rPr>
                <w:b w:val="0"/>
              </w:rPr>
            </w:pPr>
            <w:r w:rsidRPr="00BC4495">
              <w:rPr>
                <w:rStyle w:val="Bodytext2TimesNewRoman9ptBold"/>
                <w:rFonts w:eastAsia="Microsoft Sans Serif"/>
                <w:sz w:val="24"/>
                <w:szCs w:val="24"/>
              </w:rPr>
              <w:t>predavanje, grupna rasprava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slušanje izlaganja, analiza literature, rasprava, sustavno opažanje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interpretirati različite metodologijske znanstvene paradigme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u nastavi, izvještaj provedenog istraživanja, pismeni ispit</w:t>
            </w:r>
          </w:p>
        </w:tc>
      </w:tr>
      <w:tr w:rsidR="00BC4495" w:rsidRPr="00BC4495" w:rsidTr="0016129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4495" w:rsidRPr="00BC4495" w:rsidRDefault="00BC4495" w:rsidP="00BC4495">
            <w:pPr>
              <w:spacing w:line="269" w:lineRule="exact"/>
              <w:rPr>
                <w:b w:val="0"/>
              </w:rPr>
            </w:pPr>
            <w:r w:rsidRPr="00BC4495">
              <w:rPr>
                <w:rStyle w:val="Bodytext2TimesNewRoman9ptBold"/>
                <w:rFonts w:eastAsia="Microsoft Sans Serif"/>
                <w:sz w:val="24"/>
                <w:szCs w:val="24"/>
              </w:rPr>
              <w:t>izlaganje, grupna rasprava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slušanje izlaganja, analiza literature, rasprava, sustavno opažanje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argumentirano kritički raspravljati o specifičnostima pojedinih znanstvenih pristupa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u nastavi, pismeni ispit</w:t>
            </w:r>
          </w:p>
        </w:tc>
      </w:tr>
      <w:tr w:rsidR="00BC4495" w:rsidRPr="00BC4495" w:rsidTr="00161293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4495" w:rsidRPr="00BC4495" w:rsidRDefault="00BC4495" w:rsidP="00BC4495">
            <w:pPr>
              <w:spacing w:line="264" w:lineRule="exact"/>
              <w:rPr>
                <w:b w:val="0"/>
              </w:rPr>
            </w:pPr>
            <w:r w:rsidRPr="00BC4495">
              <w:rPr>
                <w:rStyle w:val="Bodytext2TimesNewRoman9ptBold"/>
                <w:rFonts w:eastAsia="Microsoft Sans Serif"/>
                <w:sz w:val="24"/>
                <w:szCs w:val="24"/>
              </w:rPr>
              <w:t>samostalni istraživački zadatak, rasprava, suradničko učenje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postavljanje i rješavanje problema, kreiranje projekta, analiza izvora literature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provesti istraživanje u okviru odabrane znanstvene paradigme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u nastavi, izvještaj provedenog istraživanja</w:t>
            </w:r>
          </w:p>
        </w:tc>
      </w:tr>
      <w:tr w:rsidR="00BC4495" w:rsidRPr="00BC4495" w:rsidTr="00161293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4495" w:rsidRPr="00BC4495" w:rsidRDefault="00BC4495" w:rsidP="00BC4495">
            <w:pPr>
              <w:spacing w:line="269" w:lineRule="exact"/>
              <w:rPr>
                <w:b w:val="0"/>
              </w:rPr>
            </w:pPr>
            <w:r w:rsidRPr="00BC4495">
              <w:rPr>
                <w:rStyle w:val="Bodytext2TimesNewRoman9ptBold"/>
                <w:rFonts w:eastAsia="Microsoft Sans Serif"/>
                <w:sz w:val="24"/>
                <w:szCs w:val="24"/>
              </w:rPr>
              <w:t>samostalni istraživački zadatak, rasprava, suradničko učenje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izrada projekta istraživanja, analiza izvora literature, zaključivanje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prosuditi o izboru primjerenog istraživačkog pristupa u skladu s problemom istraživanja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u nastavi, izvještaj provedenog istraživanja, pismeni ispit</w:t>
            </w:r>
          </w:p>
        </w:tc>
      </w:tr>
      <w:tr w:rsidR="00BC4495" w:rsidRPr="00BC4495" w:rsidTr="0016129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4495" w:rsidRPr="00BC4495" w:rsidRDefault="00BC4495" w:rsidP="00BC4495">
            <w:pPr>
              <w:spacing w:line="269" w:lineRule="exact"/>
              <w:rPr>
                <w:b w:val="0"/>
              </w:rPr>
            </w:pPr>
            <w:r w:rsidRPr="00BC4495">
              <w:rPr>
                <w:rStyle w:val="Bodytext2TimesNewRoman9ptBold"/>
                <w:rFonts w:eastAsia="Microsoft Sans Serif"/>
                <w:sz w:val="24"/>
                <w:szCs w:val="24"/>
              </w:rPr>
              <w:t>samostalni istraživački zadatak, rasprava, suradničko učenje</w:t>
            </w:r>
          </w:p>
        </w:tc>
        <w:tc>
          <w:tcPr>
            <w:tcW w:w="0" w:type="auto"/>
          </w:tcPr>
          <w:p w:rsidR="00BC4495" w:rsidRPr="00BC4495" w:rsidRDefault="00BC4495" w:rsidP="00161293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izrada izvještaja</w:t>
            </w:r>
            <w:r w:rsidR="001612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provedenog</w:t>
            </w:r>
            <w:r w:rsidR="001612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istraživanja,</w:t>
            </w:r>
            <w:r w:rsidR="001612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izvora</w:t>
            </w:r>
            <w:r w:rsidR="001612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literature,</w:t>
            </w:r>
            <w:r w:rsidR="001612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zaključivanje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napraviti izvještaj znanstvenog istraživanja kurikuluma suvremene škole</w:t>
            </w:r>
          </w:p>
        </w:tc>
        <w:tc>
          <w:tcPr>
            <w:tcW w:w="0" w:type="auto"/>
          </w:tcPr>
          <w:p w:rsidR="00BC4495" w:rsidRPr="00BC4495" w:rsidRDefault="00BC4495" w:rsidP="00BC4495">
            <w:pPr>
              <w:spacing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49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u nastavi, izvještaj provedenog istraživanja</w:t>
            </w:r>
          </w:p>
        </w:tc>
      </w:tr>
    </w:tbl>
    <w:p w:rsidR="007A7F09" w:rsidRDefault="007A7F09" w:rsidP="007A7F09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7F09" w:rsidRPr="00A02AE1" w:rsidRDefault="007A7F09" w:rsidP="007A7F09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7A7F09" w:rsidRPr="001F6404" w:rsidTr="0032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7A7F09" w:rsidRPr="001F6404" w:rsidRDefault="007A7F09" w:rsidP="00325B7C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7A7F09" w:rsidRPr="001F6404" w:rsidRDefault="007A7F09" w:rsidP="00325B7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 w:rsidR="00F84473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 ECTS</w:t>
            </w:r>
          </w:p>
        </w:tc>
      </w:tr>
      <w:tr w:rsidR="007A7F09" w:rsidRPr="00F84473" w:rsidTr="00325B7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7A7F09" w:rsidRPr="00F84473" w:rsidRDefault="007A7F09" w:rsidP="00325B7C">
            <w:pPr>
              <w:spacing w:after="120"/>
              <w:rPr>
                <w:rFonts w:ascii="Times New Roman" w:hAnsi="Times New Roman" w:cs="Times New Roman"/>
              </w:rPr>
            </w:pPr>
            <w:r w:rsidRPr="00F84473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</w:t>
            </w:r>
            <w:r w:rsidR="00A04203"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i aktivnost u nastavi</w:t>
            </w:r>
          </w:p>
        </w:tc>
        <w:tc>
          <w:tcPr>
            <w:tcW w:w="2410" w:type="dxa"/>
          </w:tcPr>
          <w:p w:rsidR="007A7F09" w:rsidRPr="00F84473" w:rsidRDefault="00F84473" w:rsidP="00325B7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8447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</w:t>
            </w:r>
          </w:p>
        </w:tc>
      </w:tr>
      <w:tr w:rsidR="00F84473" w:rsidRPr="00A04203" w:rsidTr="00325B7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84473" w:rsidRPr="00A04203" w:rsidRDefault="00A04203" w:rsidP="00F84473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A04203">
              <w:rPr>
                <w:rFonts w:ascii="Times New Roman" w:hAnsi="Times New Roman" w:cs="Times New Roman"/>
                <w:b w:val="0"/>
              </w:rPr>
              <w:t>priprema i izrada plana istraživanja</w:t>
            </w:r>
          </w:p>
        </w:tc>
        <w:tc>
          <w:tcPr>
            <w:tcW w:w="2410" w:type="dxa"/>
          </w:tcPr>
          <w:p w:rsidR="00F84473" w:rsidRPr="00A04203" w:rsidRDefault="00A04203" w:rsidP="00F844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420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  <w:r w:rsidR="00F84473" w:rsidRPr="00A0420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,5</w:t>
            </w:r>
          </w:p>
        </w:tc>
      </w:tr>
      <w:tr w:rsidR="007A7F09" w:rsidRPr="00A04203" w:rsidTr="00325B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7A7F09" w:rsidRPr="00A04203" w:rsidRDefault="007A7F09" w:rsidP="00325B7C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A04203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7A7F09" w:rsidRPr="00A04203" w:rsidRDefault="00A04203" w:rsidP="00325B7C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203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04203" w:rsidRDefault="00A04203" w:rsidP="007A7F09">
      <w:pPr>
        <w:spacing w:after="120"/>
        <w:rPr>
          <w:rFonts w:ascii="Times New Roman" w:hAnsi="Times New Roman" w:cs="Times New Roman"/>
        </w:rPr>
      </w:pPr>
    </w:p>
    <w:p w:rsidR="00A04203" w:rsidRDefault="00A0420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7F09" w:rsidRDefault="007A7F09" w:rsidP="007A7F09">
      <w:pPr>
        <w:spacing w:after="120"/>
        <w:rPr>
          <w:rFonts w:ascii="Times New Roman" w:hAnsi="Times New Roman" w:cs="Times New Roman"/>
        </w:rPr>
      </w:pPr>
    </w:p>
    <w:p w:rsidR="00A04203" w:rsidRDefault="00A04203" w:rsidP="00A04203">
      <w:pPr>
        <w:tabs>
          <w:tab w:val="center" w:pos="4816"/>
        </w:tabs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98"/>
        <w:gridCol w:w="1215"/>
        <w:gridCol w:w="451"/>
        <w:gridCol w:w="425"/>
        <w:gridCol w:w="319"/>
        <w:gridCol w:w="1241"/>
        <w:gridCol w:w="48"/>
        <w:gridCol w:w="235"/>
        <w:gridCol w:w="2268"/>
        <w:gridCol w:w="284"/>
      </w:tblGrid>
      <w:tr w:rsidR="00A04203" w:rsidRPr="00A26483" w:rsidTr="00DC0518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A04203" w:rsidRPr="00A26483" w:rsidRDefault="00A04203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Naziv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A04203" w:rsidRPr="00A26483" w:rsidRDefault="00CB3739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Znanstveni praktikum izrade doktorskog rada</w:t>
            </w:r>
          </w:p>
        </w:tc>
      </w:tr>
      <w:tr w:rsidR="00A04203" w:rsidRPr="00A26483" w:rsidTr="00DC0518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A04203" w:rsidRPr="00A26483" w:rsidRDefault="00A04203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A04203" w:rsidRPr="00A26483" w:rsidRDefault="00A04203" w:rsidP="00A0420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Dr. sc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. Goran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Livazović</w:t>
            </w:r>
            <w:proofErr w:type="spellEnd"/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izv. prof.</w:t>
            </w:r>
          </w:p>
        </w:tc>
      </w:tr>
      <w:tr w:rsidR="00A04203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04203" w:rsidRPr="00A26483" w:rsidRDefault="00A04203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Teorijsko-metodologijska jezgra</w:t>
            </w:r>
          </w:p>
        </w:tc>
      </w:tr>
      <w:tr w:rsidR="00A04203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A04203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04203" w:rsidRPr="00D10E01" w:rsidRDefault="00D10E01" w:rsidP="00D10E01">
            <w:pPr>
              <w:pStyle w:val="ListParagraph"/>
              <w:numPr>
                <w:ilvl w:val="0"/>
                <w:numId w:val="21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(1. semestar)</w:t>
            </w:r>
          </w:p>
        </w:tc>
      </w:tr>
      <w:tr w:rsidR="00A04203" w:rsidRPr="00A02AE1" w:rsidTr="00DC0518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489" w:type="dxa"/>
            <w:gridSpan w:val="4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A04203" w:rsidRPr="00A02AE1" w:rsidRDefault="00A04203" w:rsidP="00DC0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03" w:rsidRPr="00A02AE1" w:rsidTr="00DC0518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  <w:shd w:val="clear" w:color="auto" w:fill="FFFFFF"/>
          </w:tcPr>
          <w:p w:rsidR="00A04203" w:rsidRPr="00A02AE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A04203" w:rsidRPr="00A02AE1" w:rsidRDefault="00A04203" w:rsidP="00DC0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 P</w:t>
            </w:r>
          </w:p>
        </w:tc>
      </w:tr>
      <w:tr w:rsidR="00A04203" w:rsidRPr="00A26483" w:rsidTr="00DC0518">
        <w:trPr>
          <w:trHeight w:val="298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A26483" w:rsidRDefault="00A04203" w:rsidP="00DC051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A04203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97031C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A04203" w:rsidRPr="00A02AE1" w:rsidTr="00DC0518">
        <w:trPr>
          <w:trHeight w:val="735"/>
        </w:trPr>
        <w:tc>
          <w:tcPr>
            <w:tcW w:w="9483" w:type="dxa"/>
            <w:gridSpan w:val="13"/>
            <w:shd w:val="clear" w:color="auto" w:fill="FFFFFF"/>
          </w:tcPr>
          <w:p w:rsidR="00A04203" w:rsidRPr="005B578C" w:rsidRDefault="00A04203" w:rsidP="00E23051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A04203">
              <w:rPr>
                <w:rFonts w:ascii="Times New Roman" w:hAnsi="Times New Roman" w:cs="Times New Roman"/>
              </w:rPr>
              <w:t>Upoznati studente s teorijskim i metodološkim značajkama izrade, strukture i opsega doktorskog rada,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203">
              <w:rPr>
                <w:rFonts w:ascii="Times New Roman" w:hAnsi="Times New Roman" w:cs="Times New Roman"/>
              </w:rPr>
              <w:t xml:space="preserve">polazeći od primjene zakonitosti, pravila i postupaka metodologije i tehnologije </w:t>
            </w:r>
            <w:r w:rsidR="00E23051">
              <w:rPr>
                <w:rFonts w:ascii="Times New Roman" w:hAnsi="Times New Roman" w:cs="Times New Roman"/>
              </w:rPr>
              <w:t>z</w:t>
            </w:r>
            <w:r w:rsidRPr="00A04203">
              <w:rPr>
                <w:rFonts w:ascii="Times New Roman" w:hAnsi="Times New Roman" w:cs="Times New Roman"/>
              </w:rPr>
              <w:t>n</w:t>
            </w:r>
            <w:r w:rsidR="00E23051">
              <w:rPr>
                <w:rFonts w:ascii="Times New Roman" w:hAnsi="Times New Roman" w:cs="Times New Roman"/>
              </w:rPr>
              <w:t>an</w:t>
            </w:r>
            <w:r w:rsidRPr="00A04203">
              <w:rPr>
                <w:rFonts w:ascii="Times New Roman" w:hAnsi="Times New Roman" w:cs="Times New Roman"/>
              </w:rPr>
              <w:t>stvenoga</w:t>
            </w:r>
            <w:r w:rsidR="00E23051">
              <w:rPr>
                <w:rFonts w:ascii="Times New Roman" w:hAnsi="Times New Roman" w:cs="Times New Roman"/>
              </w:rPr>
              <w:t xml:space="preserve"> </w:t>
            </w:r>
            <w:r w:rsidRPr="00A04203">
              <w:rPr>
                <w:rFonts w:ascii="Times New Roman" w:hAnsi="Times New Roman" w:cs="Times New Roman"/>
              </w:rPr>
              <w:t>istraživanja, sistematizacije i formuliranja znanstvenoga problema, prikupljanja i oblikovanja</w:t>
            </w:r>
            <w:r w:rsidR="00E23051">
              <w:rPr>
                <w:rFonts w:ascii="Times New Roman" w:hAnsi="Times New Roman" w:cs="Times New Roman"/>
              </w:rPr>
              <w:t xml:space="preserve"> </w:t>
            </w:r>
            <w:r w:rsidRPr="00A04203">
              <w:rPr>
                <w:rFonts w:ascii="Times New Roman" w:hAnsi="Times New Roman" w:cs="Times New Roman"/>
              </w:rPr>
              <w:t>bibliografije, strukturiranja i tehničke obradbe nacrta istraživanja i pisanoga djela.</w:t>
            </w:r>
          </w:p>
        </w:tc>
      </w:tr>
      <w:tr w:rsidR="00A04203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97031C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A04203" w:rsidRPr="00A02AE1" w:rsidTr="00DC0518">
        <w:trPr>
          <w:trHeight w:val="307"/>
        </w:trPr>
        <w:tc>
          <w:tcPr>
            <w:tcW w:w="9483" w:type="dxa"/>
            <w:gridSpan w:val="13"/>
            <w:shd w:val="clear" w:color="auto" w:fill="FFFFFF"/>
          </w:tcPr>
          <w:p w:rsidR="00A04203" w:rsidRPr="00A26483" w:rsidRDefault="00E23051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Ostvaren prethodno propisani broj ECTS-bodova.</w:t>
            </w:r>
          </w:p>
        </w:tc>
      </w:tr>
      <w:tr w:rsidR="00A04203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97031C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A04203" w:rsidRPr="00A02AE1" w:rsidTr="00DC0518">
        <w:trPr>
          <w:trHeight w:val="1119"/>
        </w:trPr>
        <w:tc>
          <w:tcPr>
            <w:tcW w:w="9483" w:type="dxa"/>
            <w:gridSpan w:val="13"/>
            <w:shd w:val="clear" w:color="auto" w:fill="FFFFFF"/>
          </w:tcPr>
          <w:p w:rsidR="00E23051" w:rsidRPr="00E23051" w:rsidRDefault="00E23051" w:rsidP="00DC051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imenovati temeljne akademske vještine znanstveno-stručne i tehničke pripreme, pisanja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oblikovanja znanstvenoga djela</w:t>
            </w:r>
          </w:p>
          <w:p w:rsidR="00E23051" w:rsidRPr="00E23051" w:rsidRDefault="00E23051" w:rsidP="00E2305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samostalno oblikovati strukturu kvantitativnog i kvalitativnog istraživanja</w:t>
            </w:r>
          </w:p>
          <w:p w:rsidR="00E23051" w:rsidRPr="00E23051" w:rsidRDefault="00E23051" w:rsidP="00E2305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demonstrirati vještinu izrade nacrta znanstveno-stručnog istraživanja</w:t>
            </w:r>
          </w:p>
          <w:p w:rsidR="00E23051" w:rsidRPr="00E23051" w:rsidRDefault="00E23051" w:rsidP="00E2305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samostalno oblikovati sinopsis znanstveno-stručnog rada</w:t>
            </w:r>
          </w:p>
          <w:p w:rsidR="00E23051" w:rsidRPr="00E23051" w:rsidRDefault="00E23051" w:rsidP="00E2305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prikazati poznavanje bitnih kvalitativnih i tehničkih odrednica znanstveno-stručnih djela</w:t>
            </w:r>
          </w:p>
          <w:p w:rsidR="00A04203" w:rsidRPr="007D31BB" w:rsidRDefault="00E23051" w:rsidP="00E2305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demonstrirati samostalnost, odgovornost i etičnost u postavljanju istraživačkih problema</w:t>
            </w:r>
          </w:p>
        </w:tc>
      </w:tr>
      <w:tr w:rsidR="00A04203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97031C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A04203" w:rsidRPr="00A02AE1" w:rsidTr="00DC0518">
        <w:trPr>
          <w:trHeight w:val="1164"/>
        </w:trPr>
        <w:tc>
          <w:tcPr>
            <w:tcW w:w="9483" w:type="dxa"/>
            <w:gridSpan w:val="13"/>
            <w:shd w:val="clear" w:color="auto" w:fill="FFFFFF"/>
          </w:tcPr>
          <w:p w:rsidR="00A04203" w:rsidRPr="00A26483" w:rsidRDefault="00E23051" w:rsidP="00E23051">
            <w:pPr>
              <w:spacing w:after="120"/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Osnovne značajke znanstvenih i stručnih djela; kvalitativna i kvantitativna istraživanja; vrste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znanstveno-stručnih radova; pripremanje i pisanje znanstvenoga djela; izbor i oblikovanje teme,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nacrta i teksta; prikupljanje, proučavanje i sređivanje građe; sustavi citiranja ili navođenja;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bilješke; stil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pisanja znanstvenog rada i istraživačkog izvještaja; svojstva kvalitetnoga znanstvenog djela;</w:t>
            </w:r>
            <w:r>
              <w:rPr>
                <w:rFonts w:ascii="Times New Roman" w:hAnsi="Times New Roman" w:cs="Times New Roman"/>
              </w:rPr>
              <w:t xml:space="preserve"> metode znanstvenog</w:t>
            </w:r>
            <w:r w:rsidRPr="00E23051">
              <w:rPr>
                <w:rFonts w:ascii="Times New Roman" w:hAnsi="Times New Roman" w:cs="Times New Roman"/>
              </w:rPr>
              <w:t>a istraživanja (heurističke metode) i metode znanstvenoga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051">
              <w:rPr>
                <w:rFonts w:ascii="Times New Roman" w:hAnsi="Times New Roman" w:cs="Times New Roman"/>
              </w:rPr>
              <w:t>sistematiziranja; izvori literature i elektroničko nakladništvo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98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7D31BB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319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7D31BB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319" w:type="dxa"/>
            <w:shd w:val="clear" w:color="auto" w:fill="FFFFFF"/>
          </w:tcPr>
          <w:p w:rsidR="00A04203" w:rsidRPr="007D31BB" w:rsidRDefault="00E23051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E23051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E23051">
              <w:rPr>
                <w:rFonts w:ascii="Times New Roman" w:hAnsi="Times New Roman" w:cs="Times New Roman"/>
                <w:b/>
              </w:rPr>
              <w:t>samostalno učenje uz digitalne medije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A04203" w:rsidRPr="007D31BB" w:rsidRDefault="00E23051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E23051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E23051">
              <w:rPr>
                <w:rFonts w:ascii="Times New Roman" w:hAnsi="Times New Roman" w:cs="Times New Roman"/>
                <w:b/>
              </w:rPr>
              <w:t>vježbe</w:t>
            </w:r>
          </w:p>
        </w:tc>
        <w:tc>
          <w:tcPr>
            <w:tcW w:w="319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319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319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100021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A04203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A04203" w:rsidRPr="007D31B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A04203" w:rsidRPr="007D31BB" w:rsidRDefault="00A04203" w:rsidP="00DC0518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shd w:val="clear" w:color="auto" w:fill="FFFFFF"/>
          </w:tcPr>
          <w:p w:rsidR="00A04203" w:rsidRPr="007D31BB" w:rsidRDefault="00A04203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A04203" w:rsidRPr="00BC6377" w:rsidRDefault="00A04203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A04203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A04203" w:rsidRPr="00BC6377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A04203" w:rsidRDefault="00A04203" w:rsidP="00DC051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:rsidR="00161293" w:rsidRPr="00536E3B" w:rsidRDefault="00161293" w:rsidP="00DC051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203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A04203" w:rsidRPr="00536E3B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lastRenderedPageBreak/>
              <w:t>Obveze studenata</w:t>
            </w:r>
          </w:p>
        </w:tc>
      </w:tr>
      <w:tr w:rsidR="00A04203" w:rsidRPr="00A02AE1" w:rsidTr="00CB3739">
        <w:trPr>
          <w:trHeight w:val="307"/>
        </w:trPr>
        <w:tc>
          <w:tcPr>
            <w:tcW w:w="948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4203" w:rsidRPr="00100021" w:rsidRDefault="00E23051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E23051">
              <w:rPr>
                <w:rFonts w:ascii="Times New Roman" w:hAnsi="Times New Roman" w:cs="Times New Roman"/>
                <w:bCs/>
              </w:rPr>
              <w:t>Aktivno sudjelovanje u nastavi. Individualni istraživački zadaci.</w:t>
            </w:r>
          </w:p>
        </w:tc>
      </w:tr>
      <w:tr w:rsidR="00A04203" w:rsidRPr="0097031C" w:rsidTr="00CB3739"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AB110F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A04203" w:rsidRPr="00AB110F" w:rsidTr="00CB3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</w:tr>
      <w:tr w:rsidR="00A04203" w:rsidRPr="00AB110F" w:rsidTr="00CB3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E23051" w:rsidRDefault="00A04203" w:rsidP="00DC0518">
            <w:pPr>
              <w:rPr>
                <w:rFonts w:ascii="Times New Roman" w:hAnsi="Times New Roman" w:cs="Times New Roman"/>
                <w:b/>
              </w:rPr>
            </w:pPr>
            <w:r w:rsidRPr="00E2305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E23051" w:rsidRDefault="00A04203" w:rsidP="00DC0518">
            <w:pPr>
              <w:rPr>
                <w:rFonts w:ascii="Times New Roman" w:hAnsi="Times New Roman" w:cs="Times New Roman"/>
                <w:b/>
              </w:rPr>
            </w:pPr>
            <w:r w:rsidRPr="00E23051">
              <w:rPr>
                <w:rStyle w:val="Bodytext2TimesNewRoman9ptBold"/>
                <w:rFonts w:eastAsia="Microsoft Sans Serif"/>
                <w:sz w:val="24"/>
                <w:szCs w:val="24"/>
              </w:rPr>
              <w:t>Istraživanje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E23051" w:rsidRDefault="00E23051" w:rsidP="00DC0518">
            <w:pPr>
              <w:rPr>
                <w:rFonts w:ascii="Times New Roman" w:hAnsi="Times New Roman" w:cs="Times New Roman"/>
                <w:b/>
              </w:rPr>
            </w:pPr>
            <w:r w:rsidRPr="00E2305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04203" w:rsidRPr="00AB110F" w:rsidTr="00CB3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E23051" w:rsidRDefault="00A04203" w:rsidP="00DC0518">
            <w:pPr>
              <w:rPr>
                <w:rFonts w:ascii="Times New Roman" w:hAnsi="Times New Roman" w:cs="Times New Roman"/>
                <w:b/>
              </w:rPr>
            </w:pPr>
            <w:r w:rsidRPr="00E23051">
              <w:rPr>
                <w:rStyle w:val="Bodytext2TimesNewRoman9ptBold"/>
                <w:rFonts w:eastAsia="Microsoft Sans Serif"/>
                <w:sz w:val="24"/>
                <w:szCs w:val="24"/>
              </w:rPr>
              <w:t>Praktična aktivnost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E23051" w:rsidRDefault="00E23051" w:rsidP="00DC0518">
            <w:pPr>
              <w:rPr>
                <w:rFonts w:ascii="Times New Roman" w:hAnsi="Times New Roman" w:cs="Times New Roman"/>
                <w:b/>
              </w:rPr>
            </w:pPr>
            <w:r w:rsidRPr="00E2305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04203" w:rsidRPr="0097031C" w:rsidTr="00CB3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AB110F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Ocjenjivanje i vrednovanje rada studenata tijekom nastave i na završnom ispitu</w:t>
            </w:r>
          </w:p>
        </w:tc>
      </w:tr>
      <w:tr w:rsidR="00A04203" w:rsidRPr="00AB110F" w:rsidTr="00CB3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E23051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E23051">
              <w:rPr>
                <w:rFonts w:ascii="Times New Roman" w:hAnsi="Times New Roman" w:cs="Times New Roman"/>
                <w:bCs/>
              </w:rPr>
              <w:t>Praktičan rad i istraživanje studenta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AB110F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051" w:rsidRPr="00E23051" w:rsidRDefault="00E23051" w:rsidP="000F046E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Alley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M. (1990).</w:t>
            </w:r>
            <w:r w:rsidRPr="00E230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3051">
              <w:rPr>
                <w:rFonts w:ascii="Times New Roman" w:hAnsi="Times New Roman" w:cs="Times New Roman"/>
                <w:bCs/>
                <w:i/>
              </w:rPr>
              <w:t>The</w:t>
            </w:r>
            <w:proofErr w:type="spellEnd"/>
            <w:r w:rsidRPr="00E2305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23051">
              <w:rPr>
                <w:rFonts w:ascii="Times New Roman" w:hAnsi="Times New Roman" w:cs="Times New Roman"/>
                <w:bCs/>
                <w:i/>
              </w:rPr>
              <w:t>craft</w:t>
            </w:r>
            <w:proofErr w:type="spellEnd"/>
            <w:r w:rsidRPr="00E2305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23051">
              <w:rPr>
                <w:rFonts w:ascii="Times New Roman" w:hAnsi="Times New Roman" w:cs="Times New Roman"/>
                <w:bCs/>
                <w:i/>
              </w:rPr>
              <w:t>of</w:t>
            </w:r>
            <w:proofErr w:type="spellEnd"/>
            <w:r w:rsidRPr="00E2305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23051">
              <w:rPr>
                <w:rFonts w:ascii="Times New Roman" w:hAnsi="Times New Roman" w:cs="Times New Roman"/>
                <w:bCs/>
                <w:i/>
              </w:rPr>
              <w:t>scientific</w:t>
            </w:r>
            <w:proofErr w:type="spellEnd"/>
            <w:r w:rsidRPr="00E2305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E23051">
              <w:rPr>
                <w:rFonts w:ascii="Times New Roman" w:hAnsi="Times New Roman" w:cs="Times New Roman"/>
                <w:bCs/>
                <w:i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E23051">
              <w:rPr>
                <w:rFonts w:ascii="Times New Roman" w:hAnsi="Times New Roman" w:cs="Times New Roman"/>
                <w:bCs/>
              </w:rPr>
              <w:t xml:space="preserve"> Berlin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23051">
              <w:rPr>
                <w:rFonts w:ascii="Times New Roman" w:hAnsi="Times New Roman" w:cs="Times New Roman"/>
                <w:bCs/>
              </w:rPr>
              <w:t>Springer</w:t>
            </w:r>
            <w:proofErr w:type="spellEnd"/>
            <w:r w:rsidRPr="00E23051">
              <w:rPr>
                <w:rFonts w:ascii="Times New Roman" w:hAnsi="Times New Roman" w:cs="Times New Roman"/>
                <w:bCs/>
              </w:rPr>
              <w:t>.</w:t>
            </w:r>
          </w:p>
          <w:p w:rsidR="00E23051" w:rsidRPr="000F046E" w:rsidRDefault="00E23051" w:rsidP="000F046E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Dunleavy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, P. (2005). </w:t>
            </w:r>
            <w:r w:rsidRPr="000F046E">
              <w:rPr>
                <w:rFonts w:ascii="Times New Roman" w:hAnsi="Times New Roman" w:cs="Times New Roman"/>
                <w:bCs/>
                <w:i/>
              </w:rPr>
              <w:t>Izrada doktorata: Kako planirati, skicirati, pisati i dovršiti doktorsku</w:t>
            </w:r>
            <w:r w:rsidR="000F046E"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0F046E">
              <w:rPr>
                <w:rFonts w:ascii="Times New Roman" w:hAnsi="Times New Roman" w:cs="Times New Roman"/>
                <w:bCs/>
                <w:i/>
              </w:rPr>
              <w:t>disertaciju</w:t>
            </w:r>
            <w:r w:rsidRPr="000F046E">
              <w:rPr>
                <w:rFonts w:ascii="Times New Roman" w:hAnsi="Times New Roman" w:cs="Times New Roman"/>
                <w:bCs/>
              </w:rPr>
              <w:t>. Zagreb: Fakultet političkih znanosti Sveučilišta u Zagrebu.</w:t>
            </w:r>
          </w:p>
          <w:p w:rsidR="00E23051" w:rsidRPr="00E23051" w:rsidRDefault="000F046E" w:rsidP="000F046E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Mužić, V. (2004).</w:t>
            </w:r>
            <w:r w:rsidR="00E23051" w:rsidRPr="00E23051">
              <w:rPr>
                <w:rFonts w:ascii="Times New Roman" w:hAnsi="Times New Roman" w:cs="Times New Roman"/>
                <w:bCs/>
              </w:rPr>
              <w:t xml:space="preserve"> Uvod u metodologiju istraživanja odgoja i obrazovanja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23051" w:rsidRPr="00E23051">
              <w:rPr>
                <w:rFonts w:ascii="Times New Roman" w:hAnsi="Times New Roman" w:cs="Times New Roman"/>
                <w:bCs/>
              </w:rPr>
              <w:t xml:space="preserve"> Zagreb, </w:t>
            </w:r>
            <w:proofErr w:type="spellStart"/>
            <w:r w:rsidR="00E23051" w:rsidRPr="00E23051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="00E23051" w:rsidRPr="00E23051">
              <w:rPr>
                <w:rFonts w:ascii="Times New Roman" w:hAnsi="Times New Roman" w:cs="Times New Roman"/>
                <w:bCs/>
              </w:rPr>
              <w:t>.</w:t>
            </w:r>
          </w:p>
          <w:p w:rsidR="00E23051" w:rsidRPr="000F046E" w:rsidRDefault="000F046E" w:rsidP="000F046E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0F046E">
              <w:rPr>
                <w:rFonts w:ascii="Times New Roman" w:hAnsi="Times New Roman" w:cs="Times New Roman"/>
                <w:bCs/>
              </w:rPr>
              <w:t>Silobrčić, V. (2008).</w:t>
            </w:r>
            <w:r w:rsidR="00E23051" w:rsidRPr="000F046E">
              <w:rPr>
                <w:rFonts w:ascii="Times New Roman" w:hAnsi="Times New Roman" w:cs="Times New Roman"/>
                <w:bCs/>
              </w:rPr>
              <w:t xml:space="preserve"> Kako sastaviti, objavi</w:t>
            </w:r>
            <w:r w:rsidRPr="000F046E">
              <w:rPr>
                <w:rFonts w:ascii="Times New Roman" w:hAnsi="Times New Roman" w:cs="Times New Roman"/>
                <w:bCs/>
              </w:rPr>
              <w:t>ti i ocijeniti znanstveno djelo</w:t>
            </w:r>
            <w:r w:rsidR="00E23051" w:rsidRPr="000F046E">
              <w:rPr>
                <w:rFonts w:ascii="Times New Roman" w:hAnsi="Times New Roman" w:cs="Times New Roman"/>
                <w:bCs/>
              </w:rPr>
              <w:t xml:space="preserve"> </w:t>
            </w:r>
            <w:r w:rsidRPr="000F046E">
              <w:rPr>
                <w:rFonts w:ascii="Times New Roman" w:hAnsi="Times New Roman" w:cs="Times New Roman"/>
                <w:bCs/>
              </w:rPr>
              <w:t>(6. dopunjeno izdanje).</w:t>
            </w:r>
            <w:r>
              <w:rPr>
                <w:rFonts w:ascii="Times New Roman" w:hAnsi="Times New Roman" w:cs="Times New Roman"/>
                <w:bCs/>
              </w:rPr>
              <w:t xml:space="preserve"> Zagreb:</w:t>
            </w:r>
            <w:r w:rsidR="00E23051" w:rsidRPr="000F046E">
              <w:rPr>
                <w:rFonts w:ascii="Times New Roman" w:hAnsi="Times New Roman" w:cs="Times New Roman"/>
                <w:bCs/>
              </w:rPr>
              <w:t xml:space="preserve"> Medicinska knjiga.</w:t>
            </w:r>
          </w:p>
          <w:p w:rsidR="00A04203" w:rsidRPr="00781D5A" w:rsidRDefault="000F046E" w:rsidP="000F046E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Vujević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M. (2006).</w:t>
            </w:r>
            <w:r w:rsidR="00E23051" w:rsidRPr="00E23051">
              <w:rPr>
                <w:rFonts w:ascii="Times New Roman" w:hAnsi="Times New Roman" w:cs="Times New Roman"/>
                <w:bCs/>
              </w:rPr>
              <w:t xml:space="preserve"> Uvod u znanstveni rad</w:t>
            </w:r>
            <w:r>
              <w:rPr>
                <w:rFonts w:ascii="Times New Roman" w:hAnsi="Times New Roman" w:cs="Times New Roman"/>
                <w:bCs/>
              </w:rPr>
              <w:t xml:space="preserve"> u području društvenih znanosti</w:t>
            </w:r>
            <w:r w:rsidR="00E23051" w:rsidRPr="00E230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="00E23051" w:rsidRPr="00E23051">
              <w:rPr>
                <w:rFonts w:ascii="Times New Roman" w:hAnsi="Times New Roman" w:cs="Times New Roman"/>
                <w:bCs/>
              </w:rPr>
              <w:t>7. dopunjeno izdanje</w:t>
            </w:r>
            <w:r>
              <w:rPr>
                <w:rFonts w:ascii="Times New Roman" w:hAnsi="Times New Roman" w:cs="Times New Roman"/>
                <w:bCs/>
              </w:rPr>
              <w:t xml:space="preserve">). </w:t>
            </w:r>
            <w:r w:rsidR="00E23051" w:rsidRPr="00E23051">
              <w:rPr>
                <w:rFonts w:ascii="Times New Roman" w:hAnsi="Times New Roman" w:cs="Times New Roman"/>
                <w:bCs/>
              </w:rPr>
              <w:t>Zagreb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E23051" w:rsidRPr="00E23051">
              <w:rPr>
                <w:rFonts w:ascii="Times New Roman" w:hAnsi="Times New Roman" w:cs="Times New Roman"/>
                <w:bCs/>
              </w:rPr>
              <w:t xml:space="preserve"> Školska knjiga.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AB110F" w:rsidRDefault="00A04203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46E" w:rsidRPr="000F046E" w:rsidRDefault="000F046E" w:rsidP="000F046E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Creswell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, J. W., (1994).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Design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Qualitative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quantitative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approaches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>, CA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0F046E">
              <w:rPr>
                <w:rFonts w:ascii="Times New Roman" w:hAnsi="Times New Roman" w:cs="Times New Roman"/>
                <w:bCs/>
              </w:rPr>
              <w:t>Sage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Publications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>.</w:t>
            </w:r>
          </w:p>
          <w:p w:rsidR="000F046E" w:rsidRPr="000F046E" w:rsidRDefault="000F046E" w:rsidP="00DC0518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0F046E">
              <w:rPr>
                <w:rFonts w:ascii="Times New Roman" w:hAnsi="Times New Roman" w:cs="Times New Roman"/>
                <w:bCs/>
              </w:rPr>
              <w:t xml:space="preserve">Johnson, B., i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Christensen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, L. (2008).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Educational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research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Quantitative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qualitative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mixed</w:t>
            </w:r>
            <w:proofErr w:type="spellEnd"/>
            <w:r w:rsidRPr="000F046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  <w:i/>
              </w:rPr>
              <w:t>approaches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 xml:space="preserve">, CA: Sage </w:t>
            </w:r>
            <w:proofErr w:type="spellStart"/>
            <w:r w:rsidRPr="000F046E">
              <w:rPr>
                <w:rFonts w:ascii="Times New Roman" w:hAnsi="Times New Roman" w:cs="Times New Roman"/>
                <w:bCs/>
              </w:rPr>
              <w:t>Publications</w:t>
            </w:r>
            <w:proofErr w:type="spellEnd"/>
            <w:r w:rsidRPr="000F046E">
              <w:rPr>
                <w:rFonts w:ascii="Times New Roman" w:hAnsi="Times New Roman" w:cs="Times New Roman"/>
                <w:bCs/>
              </w:rPr>
              <w:t>.</w:t>
            </w:r>
          </w:p>
          <w:p w:rsidR="000F046E" w:rsidRPr="000F046E" w:rsidRDefault="000F046E" w:rsidP="000F046E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Milat, J. (2005).</w:t>
            </w:r>
            <w:r w:rsidRPr="000F046E">
              <w:rPr>
                <w:rFonts w:ascii="Times New Roman" w:hAnsi="Times New Roman" w:cs="Times New Roman"/>
                <w:bCs/>
              </w:rPr>
              <w:t xml:space="preserve"> </w:t>
            </w:r>
            <w:r w:rsidRPr="000F046E">
              <w:rPr>
                <w:rFonts w:ascii="Times New Roman" w:hAnsi="Times New Roman" w:cs="Times New Roman"/>
                <w:bCs/>
                <w:i/>
              </w:rPr>
              <w:t>Osnove metodologije istraživanja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046E">
              <w:rPr>
                <w:rFonts w:ascii="Times New Roman" w:hAnsi="Times New Roman" w:cs="Times New Roman"/>
                <w:bCs/>
              </w:rPr>
              <w:t xml:space="preserve"> Zagreb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0F046E">
              <w:rPr>
                <w:rFonts w:ascii="Times New Roman" w:hAnsi="Times New Roman" w:cs="Times New Roman"/>
                <w:bCs/>
              </w:rPr>
              <w:t xml:space="preserve"> Školska knjiga.</w:t>
            </w:r>
          </w:p>
          <w:p w:rsidR="00A04203" w:rsidRPr="000F046E" w:rsidRDefault="000F046E" w:rsidP="000F046E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Zelenika, R. (2000).</w:t>
            </w:r>
            <w:r w:rsidRPr="000F046E">
              <w:rPr>
                <w:rFonts w:ascii="Times New Roman" w:hAnsi="Times New Roman" w:cs="Times New Roman"/>
                <w:bCs/>
              </w:rPr>
              <w:t xml:space="preserve"> </w:t>
            </w:r>
            <w:r w:rsidRPr="000F046E">
              <w:rPr>
                <w:rFonts w:ascii="Times New Roman" w:hAnsi="Times New Roman" w:cs="Times New Roman"/>
                <w:bCs/>
                <w:i/>
              </w:rPr>
              <w:t>Metodologija i tehnologija izrade znanstvenog i stručnog djela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04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Rijeka: </w:t>
            </w:r>
            <w:r w:rsidRPr="000F046E">
              <w:rPr>
                <w:rFonts w:ascii="Times New Roman" w:hAnsi="Times New Roman" w:cs="Times New Roman"/>
                <w:bCs/>
              </w:rPr>
              <w:t>Ekonomski</w:t>
            </w:r>
            <w:r>
              <w:rPr>
                <w:rFonts w:ascii="Times New Roman" w:hAnsi="Times New Roman" w:cs="Times New Roman"/>
                <w:bCs/>
              </w:rPr>
              <w:t xml:space="preserve"> fakultet u Rijeci</w:t>
            </w:r>
            <w:r w:rsidRPr="000F046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4203" w:rsidRPr="0097031C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97031C" w:rsidRDefault="00A04203" w:rsidP="000F046E">
            <w:pPr>
              <w:pStyle w:val="ListParagraph"/>
              <w:numPr>
                <w:ilvl w:val="1"/>
                <w:numId w:val="12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Osigurano iz sredstava studija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A04203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A04203" w:rsidRPr="0097031C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4203" w:rsidRPr="0097031C" w:rsidRDefault="00A04203" w:rsidP="000F046E">
            <w:pPr>
              <w:pStyle w:val="ListParagraph"/>
              <w:numPr>
                <w:ilvl w:val="1"/>
                <w:numId w:val="12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A04203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03" w:rsidRPr="00AB110F" w:rsidRDefault="000F046E" w:rsidP="000F046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0F046E">
              <w:rPr>
                <w:rFonts w:ascii="Times New Roman" w:hAnsi="Times New Roman" w:cs="Times New Roman"/>
                <w:bCs/>
              </w:rPr>
              <w:t>Napredovanje tijekom studija. Sudjelovanje u istraživanjima. Nastupi na stručnim i znanstvenim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046E">
              <w:rPr>
                <w:rFonts w:ascii="Times New Roman" w:hAnsi="Times New Roman" w:cs="Times New Roman"/>
                <w:bCs/>
              </w:rPr>
              <w:t>skupovima. Publiciranje radova u pedagoškoj periodici</w:t>
            </w:r>
            <w:r w:rsidR="00A04203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04203" w:rsidRDefault="00A04203" w:rsidP="00A0420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A04203" w:rsidRDefault="00A04203" w:rsidP="00A0420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4203" w:rsidRDefault="00A04203" w:rsidP="00A0420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93" w:type="dxa"/>
        <w:tblLook w:val="0420" w:firstRow="1" w:lastRow="0" w:firstColumn="0" w:lastColumn="0" w:noHBand="0" w:noVBand="1"/>
      </w:tblPr>
      <w:tblGrid>
        <w:gridCol w:w="1665"/>
        <w:gridCol w:w="2431"/>
        <w:gridCol w:w="3101"/>
        <w:gridCol w:w="2296"/>
      </w:tblGrid>
      <w:tr w:rsidR="00161293" w:rsidRPr="001F6404" w:rsidTr="00076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0" w:type="auto"/>
          </w:tcPr>
          <w:p w:rsidR="00A04203" w:rsidRPr="001F6404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40" w:type="dxa"/>
          </w:tcPr>
          <w:p w:rsidR="00A04203" w:rsidRPr="001F6404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119" w:type="dxa"/>
          </w:tcPr>
          <w:p w:rsidR="00A04203" w:rsidRPr="001F6404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68" w:type="dxa"/>
          </w:tcPr>
          <w:p w:rsidR="00A04203" w:rsidRPr="001F6404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161293" w:rsidRPr="00076C01" w:rsidTr="00076C01">
        <w:trPr>
          <w:trHeight w:val="828"/>
        </w:trPr>
        <w:tc>
          <w:tcPr>
            <w:tcW w:w="1666" w:type="dxa"/>
            <w:vAlign w:val="center"/>
          </w:tcPr>
          <w:p w:rsidR="00076C01" w:rsidRPr="00076C01" w:rsidRDefault="00076C01" w:rsidP="00076C0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predavanje </w:t>
            </w:r>
          </w:p>
        </w:tc>
        <w:tc>
          <w:tcPr>
            <w:tcW w:w="2440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 izlaganja,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rasprava, sustavno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opažanje</w:t>
            </w:r>
          </w:p>
        </w:tc>
        <w:tc>
          <w:tcPr>
            <w:tcW w:w="3119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imenovati temeljne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akademske vještine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znanstveno-stručne 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tehničke pripreme, pisanja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 oblikovanje znanstvenoga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djela</w:t>
            </w:r>
          </w:p>
        </w:tc>
        <w:tc>
          <w:tcPr>
            <w:tcW w:w="2268" w:type="dxa"/>
            <w:vAlign w:val="center"/>
          </w:tcPr>
          <w:p w:rsidR="00076C01" w:rsidRPr="00076C01" w:rsidRDefault="00161293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pisano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  <w:tr w:rsidR="00161293" w:rsidRPr="00076C01" w:rsidTr="00076C01">
        <w:trPr>
          <w:trHeight w:val="594"/>
        </w:trPr>
        <w:tc>
          <w:tcPr>
            <w:tcW w:w="1666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radionica,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</w:t>
            </w:r>
          </w:p>
        </w:tc>
        <w:tc>
          <w:tcPr>
            <w:tcW w:w="2440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 izlaganja,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rasprava, sustavno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opažanje</w:t>
            </w:r>
          </w:p>
        </w:tc>
        <w:tc>
          <w:tcPr>
            <w:tcW w:w="3119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samostalno oblikovati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strukturu kvantitativnog 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kvalitativnog istraživanja</w:t>
            </w:r>
          </w:p>
        </w:tc>
        <w:tc>
          <w:tcPr>
            <w:tcW w:w="2268" w:type="dxa"/>
            <w:vAlign w:val="center"/>
          </w:tcPr>
          <w:p w:rsidR="00076C01" w:rsidRPr="00076C01" w:rsidRDefault="00161293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pisano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  <w:tr w:rsidR="00161293" w:rsidRPr="00076C01" w:rsidTr="00076C01">
        <w:trPr>
          <w:trHeight w:val="838"/>
        </w:trPr>
        <w:tc>
          <w:tcPr>
            <w:tcW w:w="1666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</w:t>
            </w:r>
          </w:p>
        </w:tc>
        <w:tc>
          <w:tcPr>
            <w:tcW w:w="2440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 izlaganja,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rasprava, sustavno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opažanje</w:t>
            </w:r>
          </w:p>
        </w:tc>
        <w:tc>
          <w:tcPr>
            <w:tcW w:w="3119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demonstrirati vještinu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izrade nacrta znanstveno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stručnog istraživanja</w:t>
            </w:r>
          </w:p>
        </w:tc>
        <w:tc>
          <w:tcPr>
            <w:tcW w:w="2268" w:type="dxa"/>
            <w:vAlign w:val="center"/>
          </w:tcPr>
          <w:p w:rsidR="00076C01" w:rsidRPr="00076C01" w:rsidRDefault="00161293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pisano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  <w:tr w:rsidR="00161293" w:rsidRPr="00076C01" w:rsidTr="00076C01">
        <w:trPr>
          <w:trHeight w:val="144"/>
        </w:trPr>
        <w:tc>
          <w:tcPr>
            <w:tcW w:w="1666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</w:t>
            </w:r>
          </w:p>
        </w:tc>
        <w:tc>
          <w:tcPr>
            <w:tcW w:w="2440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postavljanje i rješavanje</w:t>
            </w:r>
            <w:r w:rsidRPr="00076C01">
              <w:rPr>
                <w:rFonts w:ascii="Times New Roman" w:hAnsi="Times New Roman" w:cs="Times New Roman"/>
              </w:rPr>
              <w:br/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problema, izrada</w:t>
            </w:r>
            <w:r w:rsidRPr="00076C01">
              <w:rPr>
                <w:rFonts w:ascii="Times New Roman" w:hAnsi="Times New Roman" w:cs="Times New Roman"/>
              </w:rPr>
              <w:br/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projekta, analiza izvora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3119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samostalno oblikovati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sinopsis znanstveno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stručnog rada</w:t>
            </w:r>
          </w:p>
        </w:tc>
        <w:tc>
          <w:tcPr>
            <w:tcW w:w="2268" w:type="dxa"/>
            <w:vAlign w:val="center"/>
          </w:tcPr>
          <w:p w:rsidR="00076C01" w:rsidRPr="00076C01" w:rsidRDefault="00161293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pisano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  <w:tr w:rsidR="00161293" w:rsidRPr="00076C01" w:rsidTr="00076C01">
        <w:trPr>
          <w:trHeight w:val="828"/>
        </w:trPr>
        <w:tc>
          <w:tcPr>
            <w:tcW w:w="1666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</w:t>
            </w:r>
          </w:p>
        </w:tc>
        <w:tc>
          <w:tcPr>
            <w:tcW w:w="2440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postavljanje i rješavanje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problema, izrada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projekta, analiza izvora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3119" w:type="dxa"/>
            <w:vAlign w:val="center"/>
          </w:tcPr>
          <w:p w:rsidR="00076C01" w:rsidRPr="00076C01" w:rsidRDefault="00076C01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prikazati poznavanje bitnih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kvalitativnih i tehničkih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odrednica znanstveno</w:t>
            </w:r>
            <w:r w:rsidR="001612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stručnih djela</w:t>
            </w:r>
          </w:p>
        </w:tc>
        <w:tc>
          <w:tcPr>
            <w:tcW w:w="2268" w:type="dxa"/>
            <w:vAlign w:val="center"/>
          </w:tcPr>
          <w:p w:rsidR="00076C01" w:rsidRPr="00076C01" w:rsidRDefault="00161293" w:rsidP="00161293">
            <w:pPr>
              <w:rPr>
                <w:rFonts w:ascii="Times New Roman" w:hAnsi="Times New Roman" w:cs="Times New Roman"/>
              </w:rPr>
            </w:pPr>
            <w:r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pisano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01" w:rsidRPr="00076C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</w:t>
            </w:r>
          </w:p>
        </w:tc>
      </w:tr>
    </w:tbl>
    <w:p w:rsidR="00A04203" w:rsidRDefault="00A04203" w:rsidP="00A0420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4203" w:rsidRPr="00A02AE1" w:rsidRDefault="00A04203" w:rsidP="00A0420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A04203" w:rsidRPr="001E4DEB" w:rsidTr="00DC0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A04203" w:rsidRPr="001E4DEB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A04203" w:rsidRPr="001E4DEB" w:rsidRDefault="00A04203" w:rsidP="00DC05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U ECTS BODOVIMA</w:t>
            </w:r>
          </w:p>
        </w:tc>
      </w:tr>
      <w:tr w:rsidR="00A04203" w:rsidRPr="00076C01" w:rsidTr="00DC051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A04203" w:rsidRPr="00076C0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</w:t>
            </w:r>
          </w:p>
        </w:tc>
        <w:tc>
          <w:tcPr>
            <w:tcW w:w="2410" w:type="dxa"/>
          </w:tcPr>
          <w:p w:rsidR="00A04203" w:rsidRPr="00076C01" w:rsidRDefault="00A04203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</w:t>
            </w:r>
            <w:r w:rsid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</w:t>
            </w:r>
          </w:p>
        </w:tc>
      </w:tr>
      <w:tr w:rsidR="00A04203" w:rsidRPr="00076C01" w:rsidTr="00DC051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A04203" w:rsidRPr="00076C01" w:rsidRDefault="00A04203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aktivnost u nastavi</w:t>
            </w:r>
          </w:p>
        </w:tc>
        <w:tc>
          <w:tcPr>
            <w:tcW w:w="2410" w:type="dxa"/>
          </w:tcPr>
          <w:p w:rsidR="00A04203" w:rsidRPr="00076C01" w:rsidRDefault="00076C01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0,25</w:t>
            </w:r>
          </w:p>
        </w:tc>
      </w:tr>
      <w:tr w:rsidR="00076C01" w:rsidRPr="00076C01" w:rsidTr="00DC051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076C01" w:rsidRPr="00076C01" w:rsidRDefault="00076C01" w:rsidP="00DC0518">
            <w:pPr>
              <w:spacing w:after="120"/>
              <w:rPr>
                <w:rStyle w:val="Bodytext2TimesNewRoman9ptBold"/>
                <w:rFonts w:eastAsia="Microsoft Sans Serif"/>
                <w:sz w:val="24"/>
                <w:szCs w:val="24"/>
              </w:rPr>
            </w:pPr>
            <w:r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istraživanje</w:t>
            </w:r>
          </w:p>
        </w:tc>
        <w:tc>
          <w:tcPr>
            <w:tcW w:w="2410" w:type="dxa"/>
          </w:tcPr>
          <w:p w:rsidR="00076C01" w:rsidRPr="00076C01" w:rsidRDefault="00076C01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0,75</w:t>
            </w:r>
          </w:p>
        </w:tc>
      </w:tr>
      <w:tr w:rsidR="00A04203" w:rsidRPr="00076C01" w:rsidTr="00DC051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A04203" w:rsidRPr="00076C01" w:rsidRDefault="009E1DA5" w:rsidP="00DC05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p</w:t>
            </w:r>
            <w:r w:rsidR="00076C01"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raktični rad</w:t>
            </w:r>
          </w:p>
        </w:tc>
        <w:tc>
          <w:tcPr>
            <w:tcW w:w="2410" w:type="dxa"/>
          </w:tcPr>
          <w:p w:rsidR="00A04203" w:rsidRPr="00076C01" w:rsidRDefault="00076C01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</w:t>
            </w:r>
            <w:r w:rsidR="00A04203"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,5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</w:t>
            </w:r>
          </w:p>
        </w:tc>
      </w:tr>
      <w:tr w:rsidR="00A04203" w:rsidRPr="001E4DEB" w:rsidTr="00DC05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A04203" w:rsidRPr="001E4DEB" w:rsidRDefault="00A04203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A04203" w:rsidRPr="001E4DEB" w:rsidRDefault="00076C01" w:rsidP="00DC0518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76C01" w:rsidRDefault="00076C01" w:rsidP="00A04203">
      <w:pPr>
        <w:spacing w:after="120"/>
        <w:rPr>
          <w:rFonts w:ascii="Times New Roman" w:hAnsi="Times New Roman" w:cs="Times New Roman"/>
        </w:rPr>
      </w:pPr>
    </w:p>
    <w:p w:rsidR="00076C01" w:rsidRDefault="00076C0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98"/>
        <w:gridCol w:w="1215"/>
        <w:gridCol w:w="451"/>
        <w:gridCol w:w="425"/>
        <w:gridCol w:w="319"/>
        <w:gridCol w:w="1241"/>
        <w:gridCol w:w="48"/>
        <w:gridCol w:w="235"/>
        <w:gridCol w:w="2268"/>
        <w:gridCol w:w="284"/>
      </w:tblGrid>
      <w:tr w:rsidR="00872A68" w:rsidRPr="00A26483" w:rsidTr="00DC0518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72A68" w:rsidRPr="00A26483" w:rsidRDefault="00872A68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872A68" w:rsidRPr="00A26483" w:rsidRDefault="00C53E65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Teorije kurikuluma</w:t>
            </w:r>
          </w:p>
        </w:tc>
      </w:tr>
      <w:tr w:rsidR="00872A68" w:rsidRPr="00A26483" w:rsidTr="00DC0518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72A68" w:rsidRPr="00A26483" w:rsidRDefault="00872A68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6884" w:type="dxa"/>
            <w:gridSpan w:val="10"/>
            <w:shd w:val="clear" w:color="auto" w:fill="F2F2F2" w:themeFill="background1" w:themeFillShade="F2"/>
          </w:tcPr>
          <w:p w:rsidR="00872A68" w:rsidRPr="00A26483" w:rsidRDefault="00872A68" w:rsidP="00872A6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Dr. sc.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Renata Jukić</w:t>
            </w: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doc.</w:t>
            </w:r>
          </w:p>
        </w:tc>
      </w:tr>
      <w:tr w:rsidR="00872A68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872A68" w:rsidRPr="00A26483" w:rsidRDefault="00872A68" w:rsidP="00DC0518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872A68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Kurikulumska</w:t>
            </w:r>
            <w:proofErr w:type="spellEnd"/>
            <w:r w:rsidRPr="00872A68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jezgra</w:t>
            </w:r>
          </w:p>
        </w:tc>
      </w:tr>
      <w:tr w:rsidR="00872A68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872A68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872A68" w:rsidRPr="00976AAC" w:rsidRDefault="00976AAC" w:rsidP="00976AAC">
            <w:pPr>
              <w:pStyle w:val="ListParagraph"/>
              <w:numPr>
                <w:ilvl w:val="0"/>
                <w:numId w:val="22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(2. semestar)</w:t>
            </w:r>
          </w:p>
        </w:tc>
      </w:tr>
      <w:tr w:rsidR="00872A68" w:rsidRPr="00A02AE1" w:rsidTr="00DC0518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489" w:type="dxa"/>
            <w:gridSpan w:val="4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872A68" w:rsidRPr="00A02AE1" w:rsidRDefault="00872A68" w:rsidP="00DC0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A68" w:rsidRPr="00A02AE1" w:rsidTr="00DC0518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  <w:shd w:val="clear" w:color="auto" w:fill="FFFFFF"/>
          </w:tcPr>
          <w:p w:rsidR="00872A68" w:rsidRPr="00A02AE1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395" w:type="dxa"/>
            <w:gridSpan w:val="6"/>
            <w:shd w:val="clear" w:color="auto" w:fill="FFFFFF"/>
          </w:tcPr>
          <w:p w:rsidR="00872A68" w:rsidRPr="00A02AE1" w:rsidRDefault="00872A68" w:rsidP="00DC0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 P</w:t>
            </w:r>
          </w:p>
        </w:tc>
      </w:tr>
      <w:tr w:rsidR="00872A68" w:rsidRPr="00A26483" w:rsidTr="00DC0518">
        <w:trPr>
          <w:trHeight w:val="298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A26483" w:rsidRDefault="00872A68" w:rsidP="00DC051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872A68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872A68" w:rsidRPr="00A02AE1" w:rsidTr="00DC0518">
        <w:trPr>
          <w:trHeight w:val="735"/>
        </w:trPr>
        <w:tc>
          <w:tcPr>
            <w:tcW w:w="9483" w:type="dxa"/>
            <w:gridSpan w:val="13"/>
            <w:shd w:val="clear" w:color="auto" w:fill="FFFFFF"/>
          </w:tcPr>
          <w:p w:rsidR="00872A68" w:rsidRPr="005B578C" w:rsidRDefault="00872A68" w:rsidP="00872A68">
            <w:pPr>
              <w:spacing w:after="120"/>
              <w:jc w:val="both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872A68">
              <w:rPr>
                <w:rFonts w:ascii="Times New Roman" w:hAnsi="Times New Roman" w:cs="Times New Roman"/>
              </w:rPr>
              <w:t>Upoznati filozofiju, teorije i strukturu kurikuluma kao optimalnog puta suvremene organizacije odgoja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i obrazovanja polazeći od postavljanja cilja, programskih sa</w:t>
            </w:r>
            <w:r>
              <w:rPr>
                <w:rFonts w:ascii="Times New Roman" w:hAnsi="Times New Roman" w:cs="Times New Roman"/>
              </w:rPr>
              <w:t xml:space="preserve">držaja, nastavne tehnologije te </w:t>
            </w:r>
            <w:r w:rsidRPr="00872A68">
              <w:rPr>
                <w:rFonts w:ascii="Times New Roman" w:hAnsi="Times New Roman" w:cs="Times New Roman"/>
              </w:rPr>
              <w:t>vrednovanja učinaka kao ishodišnih kompetencija učenja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A68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872A68" w:rsidRPr="00A02AE1" w:rsidTr="00DC0518">
        <w:trPr>
          <w:trHeight w:val="307"/>
        </w:trPr>
        <w:tc>
          <w:tcPr>
            <w:tcW w:w="9483" w:type="dxa"/>
            <w:gridSpan w:val="13"/>
            <w:shd w:val="clear" w:color="auto" w:fill="FFFFFF"/>
          </w:tcPr>
          <w:p w:rsidR="00872A68" w:rsidRPr="00A26483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>Ostvaren prethodno propisani broj ECTS-bodova.</w:t>
            </w:r>
          </w:p>
        </w:tc>
      </w:tr>
      <w:tr w:rsidR="00872A68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872A68" w:rsidRPr="00A02AE1" w:rsidTr="00DC0518">
        <w:trPr>
          <w:trHeight w:val="1119"/>
        </w:trPr>
        <w:tc>
          <w:tcPr>
            <w:tcW w:w="9483" w:type="dxa"/>
            <w:gridSpan w:val="13"/>
            <w:shd w:val="clear" w:color="auto" w:fill="FFFFFF"/>
          </w:tcPr>
          <w:p w:rsidR="00872A68" w:rsidRPr="00872A68" w:rsidRDefault="00872A68" w:rsidP="00DC0518">
            <w:pPr>
              <w:pStyle w:val="ListParagraph"/>
              <w:numPr>
                <w:ilvl w:val="0"/>
                <w:numId w:val="2"/>
              </w:numPr>
              <w:spacing w:after="120"/>
              <w:ind w:left="969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>objasniti različite teorije kurikuluma</w:t>
            </w:r>
          </w:p>
          <w:p w:rsidR="00872A68" w:rsidRDefault="00872A68" w:rsidP="00DC0518">
            <w:pPr>
              <w:pStyle w:val="ListParagraph"/>
              <w:numPr>
                <w:ilvl w:val="0"/>
                <w:numId w:val="2"/>
              </w:numPr>
              <w:spacing w:after="120"/>
              <w:ind w:left="969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 xml:space="preserve">obrazložiti </w:t>
            </w:r>
            <w:proofErr w:type="spellStart"/>
            <w:r w:rsidRPr="00872A68">
              <w:rPr>
                <w:rFonts w:ascii="Times New Roman" w:hAnsi="Times New Roman" w:cs="Times New Roman"/>
              </w:rPr>
              <w:t>kurikulumska</w:t>
            </w:r>
            <w:proofErr w:type="spellEnd"/>
            <w:r w:rsidRPr="00872A68">
              <w:rPr>
                <w:rFonts w:ascii="Times New Roman" w:hAnsi="Times New Roman" w:cs="Times New Roman"/>
              </w:rPr>
              <w:t xml:space="preserve"> pitanja</w:t>
            </w:r>
          </w:p>
          <w:p w:rsidR="00872A68" w:rsidRPr="00DC0518" w:rsidRDefault="00872A68" w:rsidP="00DC0518">
            <w:pPr>
              <w:pStyle w:val="ListParagraph"/>
              <w:numPr>
                <w:ilvl w:val="0"/>
                <w:numId w:val="2"/>
              </w:numPr>
              <w:spacing w:after="120"/>
              <w:ind w:left="969"/>
              <w:rPr>
                <w:rFonts w:ascii="Times New Roman" w:hAnsi="Times New Roman" w:cs="Times New Roman"/>
              </w:rPr>
            </w:pPr>
            <w:r w:rsidRPr="00DC0518">
              <w:rPr>
                <w:rFonts w:ascii="Times New Roman" w:hAnsi="Times New Roman" w:cs="Times New Roman"/>
              </w:rPr>
              <w:t>primijeniti metodologiju teorijske analize i sinteze sadržaja strukturiranjem kurikuluma na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DC0518">
              <w:rPr>
                <w:rFonts w:ascii="Times New Roman" w:hAnsi="Times New Roman" w:cs="Times New Roman"/>
              </w:rPr>
              <w:t>različitim instancama, područjima i predmetima učenja</w:t>
            </w:r>
          </w:p>
          <w:p w:rsidR="00872A68" w:rsidRPr="00872A68" w:rsidRDefault="00872A68" w:rsidP="00DC0518">
            <w:pPr>
              <w:pStyle w:val="ListParagraph"/>
              <w:numPr>
                <w:ilvl w:val="0"/>
                <w:numId w:val="2"/>
              </w:numPr>
              <w:spacing w:after="120"/>
              <w:ind w:left="969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>organizirati vrijednosti u odnosu na etičnost u istraživanjima te oblikovanju pisanog rada</w:t>
            </w:r>
          </w:p>
          <w:p w:rsidR="00872A68" w:rsidRPr="007D31BB" w:rsidRDefault="00872A68" w:rsidP="00DC0518">
            <w:pPr>
              <w:pStyle w:val="ListParagraph"/>
              <w:numPr>
                <w:ilvl w:val="0"/>
                <w:numId w:val="2"/>
              </w:numPr>
              <w:spacing w:after="120"/>
              <w:ind w:left="969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>iskazati samostalnost, inovativnost i odgovornost u radu</w:t>
            </w:r>
          </w:p>
        </w:tc>
      </w:tr>
      <w:tr w:rsidR="00872A68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872A68" w:rsidRPr="00A02AE1" w:rsidTr="00DC0518">
        <w:trPr>
          <w:trHeight w:val="1164"/>
        </w:trPr>
        <w:tc>
          <w:tcPr>
            <w:tcW w:w="9483" w:type="dxa"/>
            <w:gridSpan w:val="13"/>
            <w:shd w:val="clear" w:color="auto" w:fill="FFFFFF"/>
          </w:tcPr>
          <w:p w:rsidR="00872A68" w:rsidRPr="00A26483" w:rsidRDefault="00872A68" w:rsidP="00DC051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72A68">
              <w:rPr>
                <w:rFonts w:ascii="Times New Roman" w:hAnsi="Times New Roman" w:cs="Times New Roman"/>
              </w:rPr>
              <w:t>Kurikulum kao znanstvena pedagoška kategorija: pojmovno-kategorijalni i terminološki aparat.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Sadržajna i teorijska višeslojnost. Teorije kurikuluma kao novo usustavljivanje znanja, nastavnih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sadržaja, organizacije nastave, novih izvora i metoda rada, didaktike socijalne komunikacije,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poduzetničke i humanističke kompetencije. Kurikulum kao „pedagoška otvorena knjiga“, nov „paket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znanja“ i načina kako s njime živjeti te profesionalno djelovati. Kurikulum: otvorena pitanja, nedoumice</w:t>
            </w:r>
            <w:r w:rsidR="00DC0518">
              <w:rPr>
                <w:rFonts w:ascii="Times New Roman" w:hAnsi="Times New Roman" w:cs="Times New Roman"/>
              </w:rPr>
              <w:t xml:space="preserve"> </w:t>
            </w:r>
            <w:r w:rsidRPr="00872A68">
              <w:rPr>
                <w:rFonts w:ascii="Times New Roman" w:hAnsi="Times New Roman" w:cs="Times New Roman"/>
              </w:rPr>
              <w:t>i dvojbe.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7D31BB" w:rsidRDefault="00872A68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7D31BB" w:rsidRDefault="00872A68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 učenje uz digitalne medije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100021" w:rsidRDefault="00872A68" w:rsidP="00DC051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872A68" w:rsidRPr="00A02AE1" w:rsidTr="00DC0518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72A68" w:rsidRPr="007D31B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72A68" w:rsidRPr="007D31BB" w:rsidRDefault="00872A68" w:rsidP="00DC0518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shd w:val="clear" w:color="auto" w:fill="FFFFFF"/>
          </w:tcPr>
          <w:p w:rsidR="00872A68" w:rsidRPr="007D31BB" w:rsidRDefault="00872A68" w:rsidP="00DC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  <w:gridSpan w:val="5"/>
            <w:shd w:val="clear" w:color="auto" w:fill="FFFFFF"/>
          </w:tcPr>
          <w:p w:rsidR="00872A68" w:rsidRPr="00BC6377" w:rsidRDefault="00872A68" w:rsidP="00DC0518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872A68" w:rsidRPr="00A02AE1" w:rsidTr="00DC0518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72A68" w:rsidRPr="00BC6377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6884" w:type="dxa"/>
            <w:gridSpan w:val="10"/>
            <w:shd w:val="clear" w:color="auto" w:fill="FFFFFF"/>
          </w:tcPr>
          <w:p w:rsidR="00872A68" w:rsidRPr="00536E3B" w:rsidRDefault="00872A68" w:rsidP="00DC051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2A68" w:rsidRPr="0097031C" w:rsidTr="00DC0518">
        <w:trPr>
          <w:trHeight w:val="307"/>
        </w:trPr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536E3B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872A68" w:rsidRPr="00A02AE1" w:rsidTr="00DC0518">
        <w:trPr>
          <w:trHeight w:val="307"/>
        </w:trPr>
        <w:tc>
          <w:tcPr>
            <w:tcW w:w="9483" w:type="dxa"/>
            <w:gridSpan w:val="13"/>
            <w:shd w:val="clear" w:color="auto" w:fill="auto"/>
          </w:tcPr>
          <w:p w:rsidR="00872A68" w:rsidRPr="00100021" w:rsidRDefault="00DC051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C0518">
              <w:rPr>
                <w:rFonts w:ascii="Times New Roman" w:hAnsi="Times New Roman" w:cs="Times New Roman"/>
                <w:bCs/>
              </w:rPr>
              <w:t>Aktivno sudjelovanje u nastavi. Individualni istraživački zadaci. Usmeni ispit.</w:t>
            </w:r>
          </w:p>
        </w:tc>
      </w:tr>
      <w:tr w:rsidR="00872A68" w:rsidRPr="0097031C" w:rsidTr="00DC0518">
        <w:tc>
          <w:tcPr>
            <w:tcW w:w="9483" w:type="dxa"/>
            <w:gridSpan w:val="13"/>
            <w:shd w:val="clear" w:color="auto" w:fill="F2F2F2" w:themeFill="background1" w:themeFillShade="F2"/>
          </w:tcPr>
          <w:p w:rsidR="00872A68" w:rsidRPr="00AB110F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6241C8" w:rsidRDefault="00872A68" w:rsidP="00DC0518">
            <w:pPr>
              <w:rPr>
                <w:rFonts w:ascii="Times New Roman" w:hAnsi="Times New Roman" w:cs="Times New Roman"/>
                <w:b/>
              </w:rPr>
            </w:pPr>
            <w:r w:rsidRPr="006241C8">
              <w:rPr>
                <w:rStyle w:val="Bodytext2TimesNewRoman9ptBold"/>
                <w:rFonts w:eastAsia="Microsoft Sans Serif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6241C8" w:rsidRDefault="006241C8" w:rsidP="00DC0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Praktična aktivnost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rPr>
                <w:rFonts w:ascii="Times New Roman" w:hAnsi="Times New Roman" w:cs="Times New Roman"/>
              </w:rPr>
            </w:pPr>
          </w:p>
        </w:tc>
      </w:tr>
      <w:tr w:rsidR="00872A68" w:rsidRPr="0097031C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2A68" w:rsidRPr="00AB110F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DC051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C0518">
              <w:rPr>
                <w:rFonts w:ascii="Times New Roman" w:hAnsi="Times New Roman" w:cs="Times New Roman"/>
                <w:bCs/>
              </w:rPr>
              <w:t>Usmeni ispit. Obveze u nastavi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2A68" w:rsidRPr="00AB110F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C8" w:rsidRPr="006241C8" w:rsidRDefault="006241C8" w:rsidP="006241C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Apple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M.W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 xml:space="preserve">. (2004).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Ideology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curriculum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>. New York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241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Routledge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>.</w:t>
            </w:r>
          </w:p>
          <w:p w:rsidR="00DC0518" w:rsidRPr="00DC0518" w:rsidRDefault="00DC0518" w:rsidP="00DC0518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 w:rsidRPr="00DC0518">
              <w:rPr>
                <w:rFonts w:ascii="Times New Roman" w:hAnsi="Times New Roman" w:cs="Times New Roman"/>
                <w:bCs/>
              </w:rPr>
              <w:t>Baranović, B. (</w:t>
            </w:r>
            <w:proofErr w:type="spellStart"/>
            <w:r w:rsidRPr="00DC0518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Pr="00DC0518">
              <w:rPr>
                <w:rFonts w:ascii="Times New Roman" w:hAnsi="Times New Roman" w:cs="Times New Roman"/>
                <w:bCs/>
              </w:rPr>
              <w:t xml:space="preserve">.). (2006). </w:t>
            </w:r>
            <w:r w:rsidRPr="00DC0518">
              <w:rPr>
                <w:rFonts w:ascii="Times New Roman" w:hAnsi="Times New Roman" w:cs="Times New Roman"/>
                <w:bCs/>
                <w:i/>
              </w:rPr>
              <w:t>Nacionalni kurikulum za obvezno obrazovanje u Hrvatskoj: Različite perspektive</w:t>
            </w:r>
            <w:r w:rsidRPr="00DC0518">
              <w:rPr>
                <w:rFonts w:ascii="Times New Roman" w:hAnsi="Times New Roman" w:cs="Times New Roman"/>
                <w:bCs/>
              </w:rPr>
              <w:t>. Zagreb: Institut za društvena istraživanja u Zagrebu 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0518">
              <w:rPr>
                <w:rFonts w:ascii="Times New Roman" w:hAnsi="Times New Roman" w:cs="Times New Roman"/>
                <w:bCs/>
              </w:rPr>
              <w:t>Centar za istraživanje i razvoj obrazovanja.</w:t>
            </w:r>
          </w:p>
          <w:p w:rsidR="00DC0518" w:rsidRPr="00DC0518" w:rsidRDefault="00DC0518" w:rsidP="00DC0518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DC0518">
              <w:rPr>
                <w:rFonts w:ascii="Times New Roman" w:hAnsi="Times New Roman" w:cs="Times New Roman"/>
                <w:bCs/>
              </w:rPr>
              <w:t>Hayes</w:t>
            </w:r>
            <w:proofErr w:type="spellEnd"/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0518">
              <w:rPr>
                <w:rFonts w:ascii="Times New Roman" w:hAnsi="Times New Roman" w:cs="Times New Roman"/>
                <w:bCs/>
              </w:rPr>
              <w:t>Jacobs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H. (2012).</w:t>
            </w:r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r w:rsidRPr="00DC0518">
              <w:rPr>
                <w:rFonts w:ascii="Times New Roman" w:hAnsi="Times New Roman" w:cs="Times New Roman"/>
                <w:bCs/>
                <w:i/>
              </w:rPr>
              <w:t xml:space="preserve">Kurikulum 21: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Obrazovanje bitno </w:t>
            </w:r>
            <w:r w:rsidRPr="00DC0518">
              <w:rPr>
                <w:rFonts w:ascii="Times New Roman" w:hAnsi="Times New Roman" w:cs="Times New Roman"/>
                <w:bCs/>
                <w:i/>
              </w:rPr>
              <w:t>za svijet koji se mijenja</w:t>
            </w:r>
            <w:r w:rsidRPr="00DC0518">
              <w:rPr>
                <w:rFonts w:ascii="Times New Roman" w:hAnsi="Times New Roman" w:cs="Times New Roman"/>
                <w:bCs/>
              </w:rPr>
              <w:t>. Zagreb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DC0518">
              <w:rPr>
                <w:rFonts w:ascii="Times New Roman" w:hAnsi="Times New Roman" w:cs="Times New Roman"/>
                <w:bCs/>
              </w:rPr>
              <w:t>.</w:t>
            </w:r>
          </w:p>
          <w:p w:rsidR="00DC0518" w:rsidRDefault="00DC0518" w:rsidP="001D643A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 w:rsidRPr="00DC0518">
              <w:rPr>
                <w:rFonts w:ascii="Times New Roman" w:hAnsi="Times New Roman" w:cs="Times New Roman"/>
                <w:bCs/>
              </w:rPr>
              <w:t>Previšić</w:t>
            </w:r>
            <w:r>
              <w:rPr>
                <w:rFonts w:ascii="Times New Roman" w:hAnsi="Times New Roman" w:cs="Times New Roman"/>
                <w:bCs/>
              </w:rPr>
              <w:t>, V.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.). (2012).</w:t>
            </w:r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  <w:i/>
              </w:rPr>
              <w:t>Kurikulum: Teorije, metodolo</w:t>
            </w:r>
            <w:r w:rsidR="001D643A" w:rsidRPr="001D643A">
              <w:rPr>
                <w:rFonts w:ascii="Times New Roman" w:hAnsi="Times New Roman" w:cs="Times New Roman"/>
                <w:bCs/>
                <w:i/>
              </w:rPr>
              <w:t>gija, sadržaj struktura</w:t>
            </w:r>
            <w:r w:rsidR="001D643A">
              <w:rPr>
                <w:rFonts w:ascii="Times New Roman" w:hAnsi="Times New Roman" w:cs="Times New Roman"/>
                <w:bCs/>
              </w:rPr>
              <w:t>. Zagreb:</w:t>
            </w:r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r w:rsidR="001D643A" w:rsidRPr="001D643A">
              <w:rPr>
                <w:rFonts w:ascii="Times New Roman" w:hAnsi="Times New Roman" w:cs="Times New Roman"/>
                <w:bCs/>
              </w:rPr>
              <w:t>Zavod za pedagogiju Filozofskog fakulteta Sveučilišta u Zagrebu i Školska knjiga</w:t>
            </w:r>
            <w:r w:rsidRPr="00DC0518">
              <w:rPr>
                <w:rFonts w:ascii="Times New Roman" w:hAnsi="Times New Roman" w:cs="Times New Roman"/>
                <w:bCs/>
              </w:rPr>
              <w:t>.</w:t>
            </w:r>
          </w:p>
          <w:p w:rsidR="006241C8" w:rsidRPr="006241C8" w:rsidRDefault="006241C8" w:rsidP="006241C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Schiro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>, M. S. (2008).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Curriculum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theory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Conflicting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visions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and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enduring</w:t>
            </w:r>
            <w:proofErr w:type="spellEnd"/>
            <w:r w:rsidRPr="006241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  <w:i/>
              </w:rPr>
              <w:t>concerns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Thousand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Oaks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 xml:space="preserve">: Sage </w:t>
            </w:r>
            <w:proofErr w:type="spellStart"/>
            <w:r w:rsidRPr="006241C8">
              <w:rPr>
                <w:rFonts w:ascii="Times New Roman" w:hAnsi="Times New Roman" w:cs="Times New Roman"/>
                <w:bCs/>
              </w:rPr>
              <w:t>Publications</w:t>
            </w:r>
            <w:proofErr w:type="spellEnd"/>
            <w:r w:rsidRPr="006241C8">
              <w:rPr>
                <w:rFonts w:ascii="Times New Roman" w:hAnsi="Times New Roman" w:cs="Times New Roman"/>
                <w:bCs/>
              </w:rPr>
              <w:t>.</w:t>
            </w:r>
          </w:p>
          <w:p w:rsidR="00DC0518" w:rsidRPr="00DC0518" w:rsidRDefault="00DC0518" w:rsidP="00DC0518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 w:rsidRPr="00DC0518">
              <w:rPr>
                <w:rFonts w:ascii="Times New Roman" w:hAnsi="Times New Roman" w:cs="Times New Roman"/>
                <w:bCs/>
              </w:rPr>
              <w:t>Strugar</w:t>
            </w:r>
            <w:r w:rsidR="001D643A">
              <w:rPr>
                <w:rFonts w:ascii="Times New Roman" w:hAnsi="Times New Roman" w:cs="Times New Roman"/>
                <w:bCs/>
              </w:rPr>
              <w:t>, V. (2012).</w:t>
            </w:r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  <w:i/>
              </w:rPr>
              <w:t>Znanje, obrazovni standardi, kurikulum</w:t>
            </w:r>
            <w:r w:rsidRPr="00DC0518">
              <w:rPr>
                <w:rFonts w:ascii="Times New Roman" w:hAnsi="Times New Roman" w:cs="Times New Roman"/>
                <w:bCs/>
              </w:rPr>
              <w:t>. Zagreb</w:t>
            </w:r>
            <w:r w:rsidR="001D643A">
              <w:rPr>
                <w:rFonts w:ascii="Times New Roman" w:hAnsi="Times New Roman" w:cs="Times New Roman"/>
                <w:bCs/>
              </w:rPr>
              <w:t>: Školske novine</w:t>
            </w:r>
            <w:r w:rsidRPr="00DC0518">
              <w:rPr>
                <w:rFonts w:ascii="Times New Roman" w:hAnsi="Times New Roman" w:cs="Times New Roman"/>
                <w:bCs/>
              </w:rPr>
              <w:t>.</w:t>
            </w:r>
          </w:p>
          <w:p w:rsidR="00872A68" w:rsidRPr="00781D5A" w:rsidRDefault="00DC0518" w:rsidP="001D643A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DC0518">
              <w:rPr>
                <w:rFonts w:ascii="Times New Roman" w:hAnsi="Times New Roman" w:cs="Times New Roman"/>
                <w:bCs/>
              </w:rPr>
              <w:t>Vizek</w:t>
            </w:r>
            <w:proofErr w:type="spellEnd"/>
            <w:r w:rsidRPr="00DC0518">
              <w:rPr>
                <w:rFonts w:ascii="Times New Roman" w:hAnsi="Times New Roman" w:cs="Times New Roman"/>
                <w:bCs/>
              </w:rPr>
              <w:t xml:space="preserve"> Vidović</w:t>
            </w:r>
            <w:r w:rsidR="001D643A">
              <w:rPr>
                <w:rFonts w:ascii="Times New Roman" w:hAnsi="Times New Roman" w:cs="Times New Roman"/>
                <w:bCs/>
              </w:rPr>
              <w:t>, V. (</w:t>
            </w:r>
            <w:proofErr w:type="spellStart"/>
            <w:r w:rsidR="001D643A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="001D643A">
              <w:rPr>
                <w:rFonts w:ascii="Times New Roman" w:hAnsi="Times New Roman" w:cs="Times New Roman"/>
                <w:bCs/>
              </w:rPr>
              <w:t>.). (2009).</w:t>
            </w:r>
            <w:r w:rsidRPr="00DC0518">
              <w:rPr>
                <w:rFonts w:ascii="Times New Roman" w:hAnsi="Times New Roman" w:cs="Times New Roman"/>
                <w:bCs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  <w:i/>
              </w:rPr>
              <w:t>Planiranje kurikuluma usmjerenog na kompetencije u obrazovanju</w:t>
            </w:r>
            <w:r w:rsidR="001D643A" w:rsidRPr="001D643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  <w:i/>
              </w:rPr>
              <w:t>uči</w:t>
            </w:r>
            <w:r w:rsidR="001D643A" w:rsidRPr="001D643A">
              <w:rPr>
                <w:rFonts w:ascii="Times New Roman" w:hAnsi="Times New Roman" w:cs="Times New Roman"/>
                <w:bCs/>
                <w:i/>
              </w:rPr>
              <w:t>telja i nastavnika</w:t>
            </w:r>
            <w:r w:rsidR="001D643A">
              <w:rPr>
                <w:rFonts w:ascii="Times New Roman" w:hAnsi="Times New Roman" w:cs="Times New Roman"/>
                <w:bCs/>
              </w:rPr>
              <w:t xml:space="preserve">. Zagreb: </w:t>
            </w:r>
            <w:r w:rsidR="001D643A" w:rsidRPr="001D643A">
              <w:rPr>
                <w:rFonts w:ascii="Times New Roman" w:hAnsi="Times New Roman" w:cs="Times New Roman"/>
                <w:bCs/>
              </w:rPr>
              <w:t>Filozofski fakultet, Zagreb</w:t>
            </w:r>
            <w:r w:rsidR="001D643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2A68" w:rsidRPr="00AB110F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1D643A" w:rsidP="001D643A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D643A">
              <w:rPr>
                <w:rFonts w:ascii="Times New Roman" w:hAnsi="Times New Roman" w:cs="Times New Roman"/>
                <w:bCs/>
              </w:rPr>
              <w:t>Pratiti stranu pedagošku periodiku te prezentirati dva do tri članka na dva različita strana jezika iz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</w:rPr>
              <w:t>područja i sadržaja kolegija.</w:t>
            </w:r>
          </w:p>
        </w:tc>
      </w:tr>
      <w:tr w:rsidR="00872A68" w:rsidRPr="0097031C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1D643A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872A68" w:rsidP="00DC0518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872A68" w:rsidRPr="0097031C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2A68" w:rsidRPr="0097031C" w:rsidRDefault="00872A68" w:rsidP="00DC0518">
            <w:pPr>
              <w:pStyle w:val="ListParagraph"/>
              <w:numPr>
                <w:ilvl w:val="1"/>
                <w:numId w:val="1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872A68" w:rsidRPr="00AB110F" w:rsidTr="00DC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68" w:rsidRPr="00AB110F" w:rsidRDefault="001D643A" w:rsidP="001D643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1D643A">
              <w:rPr>
                <w:rFonts w:ascii="Times New Roman" w:hAnsi="Times New Roman" w:cs="Times New Roman"/>
                <w:bCs/>
              </w:rPr>
              <w:t>Napredovanje tijekom studija. Sudjelovanje u istraživanjima. Nastupi na stručnim i znanstvenim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643A">
              <w:rPr>
                <w:rFonts w:ascii="Times New Roman" w:hAnsi="Times New Roman" w:cs="Times New Roman"/>
                <w:bCs/>
              </w:rPr>
              <w:t>skupovima. Publiciranje radova u pedagoškoj periodici</w:t>
            </w:r>
            <w:r w:rsidR="00872A68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872A68" w:rsidRDefault="00872A68" w:rsidP="00872A68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872A68" w:rsidRDefault="00872A68" w:rsidP="00872A68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2A68" w:rsidRDefault="00872A68" w:rsidP="00872A68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93" w:type="dxa"/>
        <w:tblLook w:val="04A0" w:firstRow="1" w:lastRow="0" w:firstColumn="1" w:lastColumn="0" w:noHBand="0" w:noVBand="1"/>
      </w:tblPr>
      <w:tblGrid>
        <w:gridCol w:w="1666"/>
        <w:gridCol w:w="2440"/>
        <w:gridCol w:w="3119"/>
        <w:gridCol w:w="2268"/>
      </w:tblGrid>
      <w:tr w:rsidR="00872A68" w:rsidRPr="00C53E65" w:rsidTr="00DC0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72A68" w:rsidRPr="00C53E65" w:rsidRDefault="00872A68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40" w:type="dxa"/>
          </w:tcPr>
          <w:p w:rsidR="00872A68" w:rsidRPr="00C53E65" w:rsidRDefault="00872A68" w:rsidP="00DC05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119" w:type="dxa"/>
          </w:tcPr>
          <w:p w:rsidR="00872A68" w:rsidRPr="00C53E65" w:rsidRDefault="00872A68" w:rsidP="00DC05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68" w:type="dxa"/>
          </w:tcPr>
          <w:p w:rsidR="00872A68" w:rsidRPr="00C53E65" w:rsidRDefault="00872A68" w:rsidP="00DC05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872A68" w:rsidRPr="00C53E65" w:rsidTr="00DC0518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872A68" w:rsidRPr="00C53E65" w:rsidRDefault="001D643A" w:rsidP="00C53E65">
            <w:pPr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predavanje,</w:t>
            </w:r>
            <w:r w:rsidR="00C53E65"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grupna rasprava</w:t>
            </w:r>
          </w:p>
        </w:tc>
        <w:tc>
          <w:tcPr>
            <w:tcW w:w="2440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slušanje izlaganja,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literature,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rasprava</w:t>
            </w:r>
          </w:p>
        </w:tc>
        <w:tc>
          <w:tcPr>
            <w:tcW w:w="3119" w:type="dxa"/>
          </w:tcPr>
          <w:p w:rsidR="00872A68" w:rsidRPr="00C53E65" w:rsidRDefault="00C53E65" w:rsidP="00DC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objasniti različite teorije kurikuluma</w:t>
            </w:r>
          </w:p>
        </w:tc>
        <w:tc>
          <w:tcPr>
            <w:tcW w:w="2268" w:type="dxa"/>
          </w:tcPr>
          <w:p w:rsidR="00872A68" w:rsidRPr="00C53E65" w:rsidRDefault="00872A68" w:rsidP="00DC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 studenata u nastavi, usmeni ispit</w:t>
            </w:r>
          </w:p>
        </w:tc>
      </w:tr>
      <w:tr w:rsidR="00872A68" w:rsidRPr="00C53E65" w:rsidTr="00DC051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872A68" w:rsidRPr="00C53E65" w:rsidRDefault="001D643A" w:rsidP="00C53E65">
            <w:pPr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analiza video</w:t>
            </w:r>
            <w:r w:rsidR="00C53E65"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materijala, grupna</w:t>
            </w:r>
            <w:r w:rsidR="00C53E65"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rasprava, esej</w:t>
            </w:r>
          </w:p>
        </w:tc>
        <w:tc>
          <w:tcPr>
            <w:tcW w:w="2440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Sustavno opažanje,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rasprava, oblikovanje eseja</w:t>
            </w:r>
          </w:p>
        </w:tc>
        <w:tc>
          <w:tcPr>
            <w:tcW w:w="3119" w:type="dxa"/>
          </w:tcPr>
          <w:p w:rsidR="00872A68" w:rsidRPr="00C53E65" w:rsidRDefault="00C53E65" w:rsidP="00DC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obrazložiti </w:t>
            </w:r>
            <w:proofErr w:type="spellStart"/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kurikulumska</w:t>
            </w:r>
            <w:proofErr w:type="spellEnd"/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pitanja</w:t>
            </w:r>
          </w:p>
        </w:tc>
        <w:tc>
          <w:tcPr>
            <w:tcW w:w="2268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Aktivnost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studenta na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nastavi, usmeni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ispit</w:t>
            </w:r>
          </w:p>
        </w:tc>
      </w:tr>
      <w:tr w:rsidR="00872A68" w:rsidRPr="00C53E65" w:rsidTr="00DC0518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872A68" w:rsidRPr="00C53E65" w:rsidRDefault="00872A68" w:rsidP="00DC0518">
            <w:pPr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samostalni istraživački zadatak</w:t>
            </w:r>
          </w:p>
        </w:tc>
        <w:tc>
          <w:tcPr>
            <w:tcW w:w="2440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analiza literature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rješavanje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problema,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rasprava</w:t>
            </w:r>
          </w:p>
        </w:tc>
        <w:tc>
          <w:tcPr>
            <w:tcW w:w="3119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primijeniti metodologiju teorijske analize i sinteze sadržaja strukturiranjem kurikuluma na različitim instancama, područjima i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predmetima učenja</w:t>
            </w:r>
          </w:p>
        </w:tc>
        <w:tc>
          <w:tcPr>
            <w:tcW w:w="2268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Samostalno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istraživanje,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pisano izvješće</w:t>
            </w:r>
          </w:p>
        </w:tc>
      </w:tr>
      <w:tr w:rsidR="00872A68" w:rsidRPr="00C53E65" w:rsidTr="00DC051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872A68" w:rsidRPr="00C53E65" w:rsidRDefault="001D643A" w:rsidP="00DC0518">
            <w:pPr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grupna rasprava</w:t>
            </w:r>
          </w:p>
        </w:tc>
        <w:tc>
          <w:tcPr>
            <w:tcW w:w="2440" w:type="dxa"/>
          </w:tcPr>
          <w:p w:rsidR="00872A68" w:rsidRPr="00C53E65" w:rsidRDefault="00C53E65" w:rsidP="00DC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rasprava</w:t>
            </w:r>
          </w:p>
        </w:tc>
        <w:tc>
          <w:tcPr>
            <w:tcW w:w="3119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organizirati vrijednosti u odnosu na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etičnost u istraživanjima te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oblikovanju pisanog rada</w:t>
            </w:r>
          </w:p>
        </w:tc>
        <w:tc>
          <w:tcPr>
            <w:tcW w:w="2268" w:type="dxa"/>
          </w:tcPr>
          <w:p w:rsidR="00872A68" w:rsidRPr="00C53E65" w:rsidRDefault="00872A68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aktivnost studenata </w:t>
            </w:r>
            <w:r w:rsidR="00C53E65"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na nastavi</w:t>
            </w:r>
          </w:p>
        </w:tc>
      </w:tr>
      <w:tr w:rsidR="00872A68" w:rsidRPr="00C53E65" w:rsidTr="00DC0518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872A68" w:rsidRPr="00C53E65" w:rsidRDefault="001D643A" w:rsidP="00DC0518">
            <w:pPr>
              <w:rPr>
                <w:rFonts w:ascii="Times New Roman" w:hAnsi="Times New Roman" w:cs="Times New Roman"/>
                <w:b w:val="0"/>
              </w:rPr>
            </w:pPr>
            <w:r w:rsidRPr="00C53E65">
              <w:rPr>
                <w:rStyle w:val="Bodytext2TimesNewRoman9ptBold"/>
                <w:rFonts w:eastAsia="Microsoft Sans Serif"/>
                <w:sz w:val="24"/>
                <w:szCs w:val="24"/>
              </w:rPr>
              <w:t>grupna rasprava</w:t>
            </w:r>
          </w:p>
        </w:tc>
        <w:tc>
          <w:tcPr>
            <w:tcW w:w="2440" w:type="dxa"/>
          </w:tcPr>
          <w:p w:rsidR="00872A68" w:rsidRPr="00C53E65" w:rsidRDefault="00C53E65" w:rsidP="00DC0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rasprava</w:t>
            </w:r>
          </w:p>
        </w:tc>
        <w:tc>
          <w:tcPr>
            <w:tcW w:w="3119" w:type="dxa"/>
          </w:tcPr>
          <w:p w:rsidR="00872A68" w:rsidRPr="00C53E65" w:rsidRDefault="00C53E65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iskazati samostalnost, inovativnost i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odgovornost u radu</w:t>
            </w:r>
          </w:p>
        </w:tc>
        <w:tc>
          <w:tcPr>
            <w:tcW w:w="2268" w:type="dxa"/>
          </w:tcPr>
          <w:p w:rsidR="00872A68" w:rsidRPr="00C53E65" w:rsidRDefault="00872A68" w:rsidP="00C53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aktivnost studenata </w:t>
            </w:r>
            <w:r w:rsidR="00C53E65"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na</w:t>
            </w:r>
            <w:r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nastavi</w:t>
            </w:r>
            <w:r w:rsidR="00C53E65" w:rsidRPr="00C53E6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usmeni ispit</w:t>
            </w:r>
          </w:p>
        </w:tc>
      </w:tr>
    </w:tbl>
    <w:p w:rsidR="00872A68" w:rsidRDefault="00872A68" w:rsidP="00872A68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2A68" w:rsidRPr="00A02AE1" w:rsidRDefault="00872A68" w:rsidP="00872A68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872A68" w:rsidRPr="001E4DEB" w:rsidTr="00624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872A68" w:rsidRPr="001E4DEB" w:rsidRDefault="00872A68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872A68" w:rsidRPr="001E4DEB" w:rsidRDefault="00872A68" w:rsidP="00DC05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U ECTS BODOVIMA</w:t>
            </w:r>
          </w:p>
        </w:tc>
      </w:tr>
      <w:tr w:rsidR="00872A68" w:rsidRPr="001E4DEB" w:rsidTr="006241C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872A68" w:rsidRPr="001E4DEB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</w:t>
            </w:r>
          </w:p>
        </w:tc>
        <w:tc>
          <w:tcPr>
            <w:tcW w:w="2410" w:type="dxa"/>
          </w:tcPr>
          <w:p w:rsidR="00872A68" w:rsidRPr="001E4DEB" w:rsidRDefault="00872A68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</w:t>
            </w:r>
          </w:p>
        </w:tc>
      </w:tr>
      <w:tr w:rsidR="00872A68" w:rsidRPr="006241C8" w:rsidTr="006241C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872A68" w:rsidRPr="006241C8" w:rsidRDefault="006241C8" w:rsidP="00DC0518">
            <w:pPr>
              <w:spacing w:after="120"/>
              <w:rPr>
                <w:rStyle w:val="Bodytext2TimesNewRoman9ptBold"/>
                <w:rFonts w:eastAsia="Microsoft Sans Serif"/>
                <w:sz w:val="24"/>
                <w:szCs w:val="24"/>
              </w:rPr>
            </w:pPr>
            <w:r w:rsidRPr="006241C8">
              <w:rPr>
                <w:rStyle w:val="Bodytext2TimesNewRoman9ptBold"/>
                <w:rFonts w:eastAsia="Microsoft Sans Serif"/>
                <w:sz w:val="24"/>
                <w:szCs w:val="24"/>
              </w:rPr>
              <w:t>esej</w:t>
            </w:r>
          </w:p>
        </w:tc>
        <w:tc>
          <w:tcPr>
            <w:tcW w:w="2410" w:type="dxa"/>
          </w:tcPr>
          <w:p w:rsidR="00872A68" w:rsidRPr="006241C8" w:rsidRDefault="00872A68" w:rsidP="006241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6241C8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</w:t>
            </w:r>
          </w:p>
        </w:tc>
      </w:tr>
      <w:tr w:rsidR="00872A68" w:rsidRPr="001E4DEB" w:rsidTr="006241C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872A68" w:rsidRPr="001E4DEB" w:rsidRDefault="00872A68" w:rsidP="00DC0518">
            <w:pPr>
              <w:spacing w:after="120"/>
              <w:rPr>
                <w:rFonts w:ascii="Times New Roman" w:hAnsi="Times New Roman" w:cs="Times New Roman"/>
              </w:rPr>
            </w:pPr>
            <w:r w:rsidRPr="001E4DEB">
              <w:rPr>
                <w:rStyle w:val="Bodytext2TimesNewRoman9ptBold"/>
                <w:rFonts w:eastAsia="Microsoft Sans Serif"/>
                <w:sz w:val="24"/>
                <w:szCs w:val="24"/>
              </w:rPr>
              <w:t>usmeni ispit</w:t>
            </w:r>
          </w:p>
        </w:tc>
        <w:tc>
          <w:tcPr>
            <w:tcW w:w="2410" w:type="dxa"/>
          </w:tcPr>
          <w:p w:rsidR="00872A68" w:rsidRPr="001E4DEB" w:rsidRDefault="00872A68" w:rsidP="00DC051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E4DEB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1,5</w:t>
            </w:r>
          </w:p>
        </w:tc>
      </w:tr>
      <w:tr w:rsidR="00872A68" w:rsidRPr="001E4DEB" w:rsidTr="006241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872A68" w:rsidRPr="001E4DEB" w:rsidRDefault="00872A68" w:rsidP="00DC0518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872A68" w:rsidRPr="001E4DEB" w:rsidRDefault="00872A68" w:rsidP="00DC0518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72A68" w:rsidRDefault="00872A68" w:rsidP="00872A68">
      <w:pPr>
        <w:spacing w:after="120"/>
        <w:rPr>
          <w:rFonts w:ascii="Times New Roman" w:hAnsi="Times New Roman" w:cs="Times New Roman"/>
        </w:rPr>
      </w:pPr>
    </w:p>
    <w:p w:rsidR="00161293" w:rsidRDefault="0016129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426"/>
        <w:gridCol w:w="1533"/>
        <w:gridCol w:w="451"/>
        <w:gridCol w:w="284"/>
        <w:gridCol w:w="460"/>
        <w:gridCol w:w="1241"/>
        <w:gridCol w:w="48"/>
        <w:gridCol w:w="235"/>
        <w:gridCol w:w="2268"/>
        <w:gridCol w:w="425"/>
      </w:tblGrid>
      <w:tr w:rsidR="00161293" w:rsidRPr="00A26483" w:rsidTr="007D5954">
        <w:trPr>
          <w:trHeight w:val="307"/>
        </w:trPr>
        <w:tc>
          <w:tcPr>
            <w:tcW w:w="2253" w:type="dxa"/>
            <w:gridSpan w:val="2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7371" w:type="dxa"/>
            <w:gridSpan w:val="10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129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Didaktički standardi odgoja, obrazovanja i nastave</w:t>
            </w:r>
          </w:p>
        </w:tc>
      </w:tr>
      <w:tr w:rsidR="00161293" w:rsidRPr="00A26483" w:rsidTr="007D5954">
        <w:trPr>
          <w:trHeight w:val="298"/>
        </w:trPr>
        <w:tc>
          <w:tcPr>
            <w:tcW w:w="2253" w:type="dxa"/>
            <w:gridSpan w:val="2"/>
            <w:shd w:val="clear" w:color="auto" w:fill="F2F2F2" w:themeFill="background1" w:themeFillShade="F2"/>
          </w:tcPr>
          <w:p w:rsidR="00161293" w:rsidRPr="00A26483" w:rsidRDefault="00161293" w:rsidP="00886DCB">
            <w:pPr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7371" w:type="dxa"/>
            <w:gridSpan w:val="10"/>
            <w:shd w:val="clear" w:color="auto" w:fill="F2F2F2" w:themeFill="background1" w:themeFillShade="F2"/>
          </w:tcPr>
          <w:p w:rsidR="00161293" w:rsidRDefault="00161293" w:rsidP="00886DCB">
            <w:pP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Dr. sc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Anđelka Peko, </w:t>
            </w:r>
            <w:r w:rsidR="00073646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red. prof. u trajnom zvanju</w:t>
            </w:r>
          </w:p>
          <w:p w:rsidR="00073646" w:rsidRPr="00A26483" w:rsidRDefault="00073646" w:rsidP="00886DCB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Dr. sc.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Rahaela</w:t>
            </w:r>
            <w:proofErr w:type="spellEnd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 Varga, doc.</w:t>
            </w:r>
          </w:p>
        </w:tc>
      </w:tr>
      <w:tr w:rsidR="00161293" w:rsidRPr="00A02AE1" w:rsidTr="007D5954">
        <w:trPr>
          <w:trHeight w:val="307"/>
        </w:trPr>
        <w:tc>
          <w:tcPr>
            <w:tcW w:w="2253" w:type="dxa"/>
            <w:gridSpan w:val="2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7371" w:type="dxa"/>
            <w:gridSpan w:val="10"/>
            <w:shd w:val="clear" w:color="auto" w:fill="FFFFFF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Kurikulumska</w:t>
            </w:r>
            <w:proofErr w:type="spellEnd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jezgra</w:t>
            </w:r>
          </w:p>
        </w:tc>
      </w:tr>
      <w:tr w:rsidR="00161293" w:rsidRPr="00A02AE1" w:rsidTr="007D5954">
        <w:trPr>
          <w:trHeight w:val="307"/>
        </w:trPr>
        <w:tc>
          <w:tcPr>
            <w:tcW w:w="2253" w:type="dxa"/>
            <w:gridSpan w:val="2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7371" w:type="dxa"/>
            <w:gridSpan w:val="10"/>
            <w:shd w:val="clear" w:color="auto" w:fill="FFFFFF"/>
          </w:tcPr>
          <w:p w:rsidR="00161293" w:rsidRPr="00A02AE1" w:rsidRDefault="00073646" w:rsidP="007D5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Obvezni</w:t>
            </w:r>
          </w:p>
        </w:tc>
      </w:tr>
      <w:tr w:rsidR="00161293" w:rsidRPr="00A02AE1" w:rsidTr="007D5954">
        <w:trPr>
          <w:trHeight w:val="307"/>
        </w:trPr>
        <w:tc>
          <w:tcPr>
            <w:tcW w:w="2253" w:type="dxa"/>
            <w:gridSpan w:val="2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371" w:type="dxa"/>
            <w:gridSpan w:val="10"/>
            <w:shd w:val="clear" w:color="auto" w:fill="FFFFFF"/>
          </w:tcPr>
          <w:p w:rsidR="00161293" w:rsidRPr="00976AAC" w:rsidRDefault="00976AAC" w:rsidP="00976AAC">
            <w:pPr>
              <w:pStyle w:val="ListParagraph"/>
              <w:numPr>
                <w:ilvl w:val="0"/>
                <w:numId w:val="23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(2. semestar)</w:t>
            </w:r>
          </w:p>
        </w:tc>
      </w:tr>
      <w:tr w:rsidR="00161293" w:rsidRPr="00A02AE1" w:rsidTr="00BE0B04">
        <w:trPr>
          <w:trHeight w:val="307"/>
        </w:trPr>
        <w:tc>
          <w:tcPr>
            <w:tcW w:w="2253" w:type="dxa"/>
            <w:gridSpan w:val="2"/>
            <w:vMerge w:val="restart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694" w:type="dxa"/>
            <w:gridSpan w:val="4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677" w:type="dxa"/>
            <w:gridSpan w:val="6"/>
            <w:shd w:val="clear" w:color="auto" w:fill="FFFFFF"/>
          </w:tcPr>
          <w:p w:rsidR="00161293" w:rsidRPr="00A02AE1" w:rsidRDefault="00073646" w:rsidP="007D59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293" w:rsidRPr="00A02AE1" w:rsidTr="00BE0B04">
        <w:trPr>
          <w:trHeight w:val="316"/>
        </w:trPr>
        <w:tc>
          <w:tcPr>
            <w:tcW w:w="2253" w:type="dxa"/>
            <w:gridSpan w:val="2"/>
            <w:vMerge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677" w:type="dxa"/>
            <w:gridSpan w:val="6"/>
            <w:shd w:val="clear" w:color="auto" w:fill="FFFFFF"/>
          </w:tcPr>
          <w:p w:rsidR="00161293" w:rsidRPr="00A02AE1" w:rsidRDefault="00161293" w:rsidP="007D59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 P</w:t>
            </w:r>
          </w:p>
        </w:tc>
      </w:tr>
      <w:tr w:rsidR="00161293" w:rsidRPr="00A26483" w:rsidTr="007D5954">
        <w:trPr>
          <w:trHeight w:val="298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A26483" w:rsidRDefault="00161293" w:rsidP="007D5954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161293" w:rsidRPr="00A02AE1" w:rsidTr="007D5954">
        <w:trPr>
          <w:trHeight w:val="735"/>
        </w:trPr>
        <w:tc>
          <w:tcPr>
            <w:tcW w:w="9624" w:type="dxa"/>
            <w:gridSpan w:val="12"/>
            <w:shd w:val="clear" w:color="auto" w:fill="FFFFFF"/>
          </w:tcPr>
          <w:p w:rsidR="00161293" w:rsidRPr="005B578C" w:rsidRDefault="00976AAC" w:rsidP="00976AAC">
            <w:pPr>
              <w:spacing w:after="120"/>
              <w:jc w:val="both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976AAC">
              <w:rPr>
                <w:rFonts w:ascii="Times New Roman" w:hAnsi="Times New Roman" w:cs="Times New Roman"/>
              </w:rPr>
              <w:t>Afirmirati suvremene didaktičke pristupe u nastavi i tako doprinijeti podizanju kvalitete nastave 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AAC">
              <w:rPr>
                <w:rFonts w:ascii="Times New Roman" w:hAnsi="Times New Roman" w:cs="Times New Roman"/>
              </w:rPr>
              <w:t>posebnim naglaskom na kreativnosti u nastavi.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161293" w:rsidRPr="00A02AE1" w:rsidTr="007D5954">
        <w:trPr>
          <w:trHeight w:val="307"/>
        </w:trPr>
        <w:tc>
          <w:tcPr>
            <w:tcW w:w="9624" w:type="dxa"/>
            <w:gridSpan w:val="12"/>
            <w:shd w:val="clear" w:color="auto" w:fill="FFFFFF"/>
          </w:tcPr>
          <w:p w:rsidR="00161293" w:rsidRPr="00A26483" w:rsidRDefault="008E0021" w:rsidP="007D5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76AAC" w:rsidRPr="00976AAC">
              <w:rPr>
                <w:rFonts w:ascii="Times New Roman" w:hAnsi="Times New Roman" w:cs="Times New Roman"/>
              </w:rPr>
              <w:t>psolviran kolegij didaktike</w:t>
            </w:r>
            <w:r w:rsidR="00976AAC">
              <w:rPr>
                <w:rFonts w:ascii="Times New Roman" w:hAnsi="Times New Roman" w:cs="Times New Roman"/>
              </w:rPr>
              <w:t>.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161293" w:rsidRPr="00A02AE1" w:rsidTr="007D5954">
        <w:trPr>
          <w:trHeight w:val="1119"/>
        </w:trPr>
        <w:tc>
          <w:tcPr>
            <w:tcW w:w="9624" w:type="dxa"/>
            <w:gridSpan w:val="12"/>
            <w:shd w:val="clear" w:color="auto" w:fill="FFFFFF"/>
          </w:tcPr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primijeniti didaktičke standarde suvremenog odgoja i obrazovanja u nastavnom procesu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 xml:space="preserve">primijeniti sustav </w:t>
            </w:r>
            <w:proofErr w:type="spellStart"/>
            <w:r w:rsidRPr="00976AAC">
              <w:rPr>
                <w:rFonts w:ascii="Times New Roman" w:hAnsi="Times New Roman" w:cs="Times New Roman"/>
              </w:rPr>
              <w:t>Moodle</w:t>
            </w:r>
            <w:proofErr w:type="spellEnd"/>
            <w:r w:rsidRPr="00976AAC">
              <w:rPr>
                <w:rFonts w:ascii="Times New Roman" w:hAnsi="Times New Roman" w:cs="Times New Roman"/>
              </w:rPr>
              <w:t>-a u kreiranju nastave kao organiziranog učenja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primijeniti metodologiju teorijske analize i sinteze sadržaja kroz poznavanje različitih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teorijskih orijentacija u didaktici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kritički promišljati stanje i probleme nastave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kritički vrednovati vlastiti rad</w:t>
            </w:r>
          </w:p>
          <w:p w:rsidR="00161293" w:rsidRPr="00D620FF" w:rsidRDefault="00976AAC" w:rsidP="00976AAC">
            <w:pPr>
              <w:pStyle w:val="ListParagraph"/>
              <w:numPr>
                <w:ilvl w:val="0"/>
                <w:numId w:val="2"/>
              </w:numPr>
              <w:spacing w:after="120"/>
              <w:ind w:left="969" w:hanging="425"/>
              <w:rPr>
                <w:rFonts w:ascii="Times New Roman" w:hAnsi="Times New Roman" w:cs="Times New Roman"/>
              </w:rPr>
            </w:pPr>
            <w:r w:rsidRPr="00976AAC">
              <w:rPr>
                <w:rFonts w:ascii="Times New Roman" w:hAnsi="Times New Roman" w:cs="Times New Roman"/>
              </w:rPr>
              <w:t>organizirati vrijednosti u odnosu na etičnost u istraživanjima te oblikovanju pisanog rada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161293" w:rsidRPr="009E1DA5" w:rsidTr="007D5954">
        <w:trPr>
          <w:trHeight w:val="1164"/>
        </w:trPr>
        <w:tc>
          <w:tcPr>
            <w:tcW w:w="9624" w:type="dxa"/>
            <w:gridSpan w:val="12"/>
            <w:shd w:val="clear" w:color="auto" w:fill="FFFFFF"/>
          </w:tcPr>
          <w:p w:rsidR="00976AAC" w:rsidRPr="00976AAC" w:rsidRDefault="00976AAC" w:rsidP="00976AAC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76AAC">
              <w:rPr>
                <w:rFonts w:ascii="Times New Roman" w:hAnsi="Times New Roman" w:cs="Times New Roman"/>
                <w:spacing w:val="-6"/>
              </w:rPr>
              <w:t>Različite teorijske orijentacije u didaktici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76AAC">
              <w:rPr>
                <w:rFonts w:ascii="Times New Roman" w:hAnsi="Times New Roman" w:cs="Times New Roman"/>
                <w:spacing w:val="-6"/>
              </w:rPr>
              <w:t>Humanistički pristup nastavi</w:t>
            </w:r>
          </w:p>
          <w:p w:rsidR="00976AAC" w:rsidRPr="00976AAC" w:rsidRDefault="00976AAC" w:rsidP="00976AAC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76AAC">
              <w:rPr>
                <w:rFonts w:ascii="Times New Roman" w:hAnsi="Times New Roman" w:cs="Times New Roman"/>
                <w:spacing w:val="-6"/>
              </w:rPr>
              <w:t>Stanje i problemi nastave</w:t>
            </w:r>
          </w:p>
          <w:p w:rsidR="00976AAC" w:rsidRDefault="00976AAC" w:rsidP="00976AAC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76AAC">
              <w:rPr>
                <w:rFonts w:ascii="Times New Roman" w:hAnsi="Times New Roman" w:cs="Times New Roman"/>
                <w:spacing w:val="-6"/>
              </w:rPr>
              <w:t>Kreativnost u nastavi</w:t>
            </w:r>
          </w:p>
          <w:p w:rsidR="00161293" w:rsidRPr="00976AAC" w:rsidRDefault="00976AAC" w:rsidP="00976AAC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76AAC">
              <w:rPr>
                <w:rFonts w:ascii="Times New Roman" w:hAnsi="Times New Roman" w:cs="Times New Roman"/>
                <w:spacing w:val="-6"/>
              </w:rPr>
              <w:t>Kvaliteta nastave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 w:val="restart"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426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460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161293" w:rsidRPr="006241C8" w:rsidRDefault="00161293" w:rsidP="007D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6241C8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6241C8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460" w:type="dxa"/>
            <w:shd w:val="clear" w:color="auto" w:fill="FFFFFF"/>
          </w:tcPr>
          <w:p w:rsidR="00161293" w:rsidRPr="007D31BB" w:rsidRDefault="00976AAC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976AAC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976AAC">
              <w:rPr>
                <w:rFonts w:ascii="Times New Roman" w:hAnsi="Times New Roman" w:cs="Times New Roman"/>
                <w:b/>
              </w:rPr>
              <w:t>samostalno učenje uz digitalne medije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D620FF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460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161293" w:rsidRPr="006241C8" w:rsidRDefault="00161293" w:rsidP="007D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6241C8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6241C8">
              <w:rPr>
                <w:rFonts w:ascii="Times New Roman" w:hAnsi="Times New Roman" w:cs="Times New Roman"/>
              </w:rPr>
              <w:t>online</w:t>
            </w:r>
            <w:proofErr w:type="spellEnd"/>
            <w:r w:rsidRPr="006241C8"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460" w:type="dxa"/>
            <w:shd w:val="clear" w:color="auto" w:fill="FFFFFF"/>
          </w:tcPr>
          <w:p w:rsidR="00161293" w:rsidRPr="007D31BB" w:rsidRDefault="00976AAC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7D5954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D5954">
              <w:rPr>
                <w:rFonts w:ascii="Times New Roman" w:hAnsi="Times New Roman" w:cs="Times New Roman"/>
                <w:b/>
              </w:rPr>
              <w:t>mentorstvo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460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100021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161293" w:rsidRPr="00A02AE1" w:rsidTr="00BE0B04">
        <w:trPr>
          <w:trHeight w:val="51"/>
        </w:trPr>
        <w:tc>
          <w:tcPr>
            <w:tcW w:w="2253" w:type="dxa"/>
            <w:gridSpan w:val="2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161293" w:rsidRPr="00A02AE1" w:rsidTr="007D5954">
        <w:trPr>
          <w:trHeight w:val="307"/>
        </w:trPr>
        <w:tc>
          <w:tcPr>
            <w:tcW w:w="2253" w:type="dxa"/>
            <w:gridSpan w:val="2"/>
            <w:shd w:val="clear" w:color="auto" w:fill="F2F2F2" w:themeFill="background1" w:themeFillShade="F2"/>
          </w:tcPr>
          <w:p w:rsidR="00161293" w:rsidRPr="00BC6377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7371" w:type="dxa"/>
            <w:gridSpan w:val="10"/>
            <w:shd w:val="clear" w:color="auto" w:fill="FFFFFF"/>
          </w:tcPr>
          <w:p w:rsidR="00161293" w:rsidRPr="00536E3B" w:rsidRDefault="00161293" w:rsidP="007D595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536E3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161293" w:rsidRPr="00A02AE1" w:rsidTr="007D5954">
        <w:trPr>
          <w:trHeight w:val="307"/>
        </w:trPr>
        <w:tc>
          <w:tcPr>
            <w:tcW w:w="9624" w:type="dxa"/>
            <w:gridSpan w:val="12"/>
            <w:shd w:val="clear" w:color="auto" w:fill="auto"/>
          </w:tcPr>
          <w:p w:rsidR="00161293" w:rsidRPr="00100021" w:rsidRDefault="007D5954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7D5954">
              <w:rPr>
                <w:rFonts w:ascii="Times New Roman" w:hAnsi="Times New Roman" w:cs="Times New Roman"/>
                <w:bCs/>
              </w:rPr>
              <w:t>Aktivno sudjelovanje na nastavi, prikaz knjige, projekt, kritičko prijateljstvo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61293" w:rsidRPr="0097031C" w:rsidTr="007D5954">
        <w:tc>
          <w:tcPr>
            <w:tcW w:w="9624" w:type="dxa"/>
            <w:gridSpan w:val="12"/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161293" w:rsidRPr="007D5954" w:rsidTr="00BE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6241C8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6241C8" w:rsidRDefault="006241C8" w:rsidP="007D5954">
            <w:pPr>
              <w:rPr>
                <w:rFonts w:ascii="Times New Roman" w:hAnsi="Times New Roman" w:cs="Times New Roman"/>
                <w:b/>
              </w:rPr>
            </w:pPr>
            <w:r w:rsidRPr="006241C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  <w:r w:rsidRPr="007D595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</w:p>
        </w:tc>
      </w:tr>
      <w:tr w:rsidR="00161293" w:rsidRPr="007D5954" w:rsidTr="00BE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  <w:r w:rsidRPr="007D595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6241C8" w:rsidRDefault="006241C8" w:rsidP="007D5954">
            <w:pPr>
              <w:rPr>
                <w:rFonts w:ascii="Times New Roman" w:hAnsi="Times New Roman" w:cs="Times New Roman"/>
                <w:b/>
              </w:rPr>
            </w:pPr>
            <w:r w:rsidRPr="006241C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  <w:r w:rsidRPr="007D595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7D5954" w:rsidRDefault="00161293" w:rsidP="007D5954">
            <w:pPr>
              <w:rPr>
                <w:rFonts w:ascii="Times New Roman" w:hAnsi="Times New Roman" w:cs="Times New Roman"/>
              </w:rPr>
            </w:pPr>
          </w:p>
        </w:tc>
      </w:tr>
      <w:tr w:rsidR="00161293" w:rsidRPr="00AB110F" w:rsidTr="00BE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BE0B04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Style w:val="Bodytext2TimesNewRoman9ptBold"/>
                <w:rFonts w:eastAsia="Microsoft Sans Serif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BE0B04" w:rsidRDefault="006241C8" w:rsidP="007D5954">
            <w:pPr>
              <w:rPr>
                <w:rFonts w:ascii="Times New Roman" w:hAnsi="Times New Roman" w:cs="Times New Roman"/>
                <w:b/>
              </w:rPr>
            </w:pPr>
            <w:r w:rsidRPr="00BE0B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6241C8" w:rsidRDefault="00161293" w:rsidP="007D5954">
            <w:pPr>
              <w:rPr>
                <w:rFonts w:ascii="Times New Roman" w:hAnsi="Times New Roman" w:cs="Times New Roman"/>
              </w:rPr>
            </w:pPr>
            <w:r w:rsidRPr="006241C8">
              <w:rPr>
                <w:rStyle w:val="Bodytext2TimesNewRoman9ptBold"/>
                <w:rFonts w:eastAsia="Microsoft Sans Serif"/>
                <w:sz w:val="24"/>
                <w:szCs w:val="24"/>
              </w:rPr>
              <w:t>Praktična aktivnost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E23051" w:rsidRDefault="006241C8" w:rsidP="007D5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B91193" w:rsidP="007D595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Usmeni ispit i obveze u nastavi.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04" w:rsidRPr="00BE0B04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Bognar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L. (2012)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Kreativnost u nastavi. </w:t>
            </w:r>
            <w:r w:rsidRPr="00BE0B04">
              <w:rPr>
                <w:rFonts w:ascii="Times New Roman" w:hAnsi="Times New Roman" w:cs="Times New Roman"/>
                <w:bCs/>
                <w:i/>
              </w:rPr>
              <w:t>Napredak: časopis za pedagogijsku teoriju i praksu, 153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E0B0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E0B04">
              <w:rPr>
                <w:rFonts w:ascii="Times New Roman" w:hAnsi="Times New Roman" w:cs="Times New Roman"/>
                <w:bCs/>
              </w:rPr>
              <w:t>, 9-20.</w:t>
            </w:r>
          </w:p>
          <w:p w:rsidR="00BE0B04" w:rsidRPr="00BE0B04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Gudjons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, H.,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Teske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, R., i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Winkel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R. (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ur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.). (1992). </w:t>
            </w:r>
            <w:r w:rsidRPr="00BE0B04">
              <w:rPr>
                <w:rFonts w:ascii="Times New Roman" w:hAnsi="Times New Roman" w:cs="Times New Roman"/>
                <w:bCs/>
                <w:i/>
              </w:rPr>
              <w:t>Didaktičke teorije</w:t>
            </w:r>
            <w:r w:rsidRPr="00BE0B04">
              <w:rPr>
                <w:rFonts w:ascii="Times New Roman" w:hAnsi="Times New Roman" w:cs="Times New Roman"/>
                <w:bCs/>
              </w:rPr>
              <w:t xml:space="preserve">. Zagreb: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Educa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.</w:t>
            </w:r>
          </w:p>
          <w:p w:rsidR="00BE0B04" w:rsidRPr="00BE0B04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BE0B04">
              <w:rPr>
                <w:rFonts w:ascii="Times New Roman" w:hAnsi="Times New Roman" w:cs="Times New Roman"/>
                <w:bCs/>
              </w:rPr>
              <w:t>Matijević, M.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E0B04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Topolovčan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T. (2017)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r w:rsidRPr="00BE0B04">
              <w:rPr>
                <w:rFonts w:ascii="Times New Roman" w:hAnsi="Times New Roman" w:cs="Times New Roman"/>
                <w:bCs/>
                <w:i/>
              </w:rPr>
              <w:t>Multimedijska didaktika</w:t>
            </w:r>
            <w:r w:rsidRPr="00BE0B04">
              <w:rPr>
                <w:rFonts w:ascii="Times New Roman" w:hAnsi="Times New Roman" w:cs="Times New Roman"/>
                <w:bCs/>
              </w:rPr>
              <w:t>. Zagreb: Školska knjiga.</w:t>
            </w:r>
          </w:p>
          <w:p w:rsidR="00BE0B04" w:rsidRPr="00BE0B04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Palekčić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M. (2010)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Herbartova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teorija odgojne nastave – izvorna pedagogijska paradigma. </w:t>
            </w:r>
            <w:r w:rsidRPr="00BE0B04">
              <w:rPr>
                <w:rFonts w:ascii="Times New Roman" w:hAnsi="Times New Roman" w:cs="Times New Roman"/>
                <w:bCs/>
                <w:i/>
              </w:rPr>
              <w:t>Pedagogijska istraživanja, 7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E0B0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), 319-340.</w:t>
            </w:r>
          </w:p>
          <w:p w:rsidR="00BE0B04" w:rsidRPr="00BE0B04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BE0B04">
              <w:rPr>
                <w:rFonts w:ascii="Times New Roman" w:hAnsi="Times New Roman" w:cs="Times New Roman"/>
                <w:bCs/>
              </w:rPr>
              <w:t xml:space="preserve">Peko, A., Varga, R.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Mlinarević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, V.,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Lukaš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M.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E0B04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Munjiza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, E. (2014)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r w:rsidRPr="00BE0B04">
              <w:rPr>
                <w:rFonts w:ascii="Times New Roman" w:hAnsi="Times New Roman" w:cs="Times New Roman"/>
                <w:bCs/>
                <w:i/>
              </w:rPr>
              <w:t>Kulturom nastave (p)o učeniku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Osijek: Sveučilište Josipa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Jurja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Strossmayera, Učiteljski fakultet u Osijeku. </w:t>
            </w:r>
          </w:p>
          <w:p w:rsidR="00161293" w:rsidRPr="00781D5A" w:rsidRDefault="00BE0B04" w:rsidP="00BE0B04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BE0B04">
              <w:rPr>
                <w:rFonts w:ascii="Times New Roman" w:hAnsi="Times New Roman" w:cs="Times New Roman"/>
                <w:bCs/>
              </w:rPr>
              <w:t>Strugar, V. (2014)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Educational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standards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competences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: New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didactical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0B04">
              <w:rPr>
                <w:rFonts w:ascii="Times New Roman" w:hAnsi="Times New Roman" w:cs="Times New Roman"/>
                <w:bCs/>
              </w:rPr>
              <w:t>areas</w:t>
            </w:r>
            <w:proofErr w:type="spellEnd"/>
            <w:r w:rsidRPr="00BE0B04">
              <w:rPr>
                <w:rFonts w:ascii="Times New Roman" w:hAnsi="Times New Roman" w:cs="Times New Roman"/>
                <w:bCs/>
              </w:rPr>
              <w:t>? Život i škola, 60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E0B0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E0B04">
              <w:rPr>
                <w:rFonts w:ascii="Times New Roman" w:hAnsi="Times New Roman" w:cs="Times New Roman"/>
                <w:bCs/>
              </w:rPr>
              <w:t>, 45-58.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04" w:rsidRPr="00BE0B04" w:rsidRDefault="00BE0B04" w:rsidP="00BE0B0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Bašić, S. (2007)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9" w:history="1"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Nacionalni obrazovni standard - instrument kontroliranja učinkovitosti obrazovnog sustava, unapređivanja kvalitete nastave ili standardiziranja razvoja osobnosti?</w:t>
              </w:r>
            </w:hyperlink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Pedagogijska istraživanja,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E0B04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25-41. </w:t>
            </w:r>
          </w:p>
          <w:p w:rsidR="00BE0B04" w:rsidRPr="00BE0B04" w:rsidRDefault="00BE0B04" w:rsidP="00BE0B0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Kiper, H.,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i </w:t>
            </w:r>
            <w:proofErr w:type="spellStart"/>
            <w:r w:rsidRPr="00BE0B04">
              <w:rPr>
                <w:rFonts w:ascii="Times New Roman" w:hAnsi="Times New Roman" w:cs="Times New Roman"/>
                <w:bCs/>
                <w:color w:val="auto"/>
              </w:rPr>
              <w:t>Mischke</w:t>
            </w:r>
            <w:proofErr w:type="spellEnd"/>
            <w:r w:rsidRPr="00BE0B04">
              <w:rPr>
                <w:rFonts w:ascii="Times New Roman" w:hAnsi="Times New Roman" w:cs="Times New Roman"/>
                <w:bCs/>
                <w:color w:val="auto"/>
              </w:rPr>
              <w:t>, W. (2008)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BE0B04">
              <w:rPr>
                <w:rFonts w:ascii="Times New Roman" w:hAnsi="Times New Roman" w:cs="Times New Roman"/>
                <w:bCs/>
                <w:i/>
                <w:color w:val="auto"/>
              </w:rPr>
              <w:t>Uvod u opću didaktiku</w:t>
            </w:r>
            <w:r w:rsidRPr="00BE0B04">
              <w:rPr>
                <w:rFonts w:ascii="Times New Roman" w:hAnsi="Times New Roman" w:cs="Times New Roman"/>
                <w:bCs/>
                <w:color w:val="auto"/>
              </w:rPr>
              <w:t>. Zagreb: EDUCA.</w:t>
            </w:r>
          </w:p>
          <w:p w:rsidR="00BE0B04" w:rsidRPr="00BE0B04" w:rsidRDefault="00BE0B04" w:rsidP="00BE0B0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E0B04">
              <w:rPr>
                <w:rFonts w:ascii="Times New Roman" w:hAnsi="Times New Roman" w:cs="Times New Roman"/>
                <w:bCs/>
                <w:color w:val="auto"/>
              </w:rPr>
              <w:t>Marzano</w:t>
            </w:r>
            <w:proofErr w:type="spellEnd"/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, J. R., </w:t>
            </w:r>
            <w:proofErr w:type="spellStart"/>
            <w:r w:rsidRPr="00BE0B04">
              <w:rPr>
                <w:rFonts w:ascii="Times New Roman" w:hAnsi="Times New Roman" w:cs="Times New Roman"/>
                <w:bCs/>
                <w:color w:val="auto"/>
              </w:rPr>
              <w:t>Pickering</w:t>
            </w:r>
            <w:proofErr w:type="spellEnd"/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, J. D.,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i </w:t>
            </w:r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Pollock, E. J. (2006). </w:t>
            </w:r>
            <w:r w:rsidRPr="00BE0B04">
              <w:rPr>
                <w:rFonts w:ascii="Times New Roman" w:hAnsi="Times New Roman" w:cs="Times New Roman"/>
                <w:bCs/>
                <w:i/>
                <w:color w:val="auto"/>
              </w:rPr>
              <w:t>Nastavne strategije</w:t>
            </w:r>
            <w:r w:rsidRPr="00BE0B04">
              <w:rPr>
                <w:rFonts w:ascii="Times New Roman" w:hAnsi="Times New Roman" w:cs="Times New Roman"/>
                <w:bCs/>
                <w:color w:val="auto"/>
              </w:rPr>
              <w:t xml:space="preserve">. Zagreb: </w:t>
            </w:r>
            <w:proofErr w:type="spellStart"/>
            <w:r w:rsidRPr="00BE0B04">
              <w:rPr>
                <w:rFonts w:ascii="Times New Roman" w:hAnsi="Times New Roman" w:cs="Times New Roman"/>
                <w:bCs/>
                <w:color w:val="auto"/>
              </w:rPr>
              <w:t>Educa</w:t>
            </w:r>
            <w:proofErr w:type="spellEnd"/>
          </w:p>
          <w:p w:rsidR="00BE0B04" w:rsidRPr="00BE0B04" w:rsidRDefault="00BE0B04" w:rsidP="00BE0B0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Munjiza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E., Peko, A.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i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Dubovicki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S. (2016)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10" w:history="1">
              <w:r w:rsidRPr="00BE0B04">
                <w:rPr>
                  <w:rFonts w:ascii="Times New Roman" w:eastAsia="Times New Roman" w:hAnsi="Times New Roman" w:cs="Times New Roman"/>
                  <w:i/>
                  <w:color w:val="auto"/>
                  <w:lang w:bidi="ar-SA"/>
                </w:rPr>
                <w:t>Paradoks (</w:t>
              </w:r>
              <w:proofErr w:type="spellStart"/>
              <w:r w:rsidRPr="00BE0B04">
                <w:rPr>
                  <w:rFonts w:ascii="Times New Roman" w:eastAsia="Times New Roman" w:hAnsi="Times New Roman" w:cs="Times New Roman"/>
                  <w:i/>
                  <w:color w:val="auto"/>
                  <w:lang w:bidi="ar-SA"/>
                </w:rPr>
                <w:t>pre</w:t>
              </w:r>
              <w:proofErr w:type="spellEnd"/>
              <w:r w:rsidRPr="00BE0B04">
                <w:rPr>
                  <w:rFonts w:ascii="Times New Roman" w:eastAsia="Times New Roman" w:hAnsi="Times New Roman" w:cs="Times New Roman"/>
                  <w:i/>
                  <w:color w:val="auto"/>
                  <w:lang w:bidi="ar-SA"/>
                </w:rPr>
                <w:t>)opterećenosti učenika osnovne škole</w:t>
              </w:r>
            </w:hyperlink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Osijek: Sveučilište Josipa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Jurja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Strossmayera, Fakultet za odgojne i obrazovne znanosti u Osijeku. </w:t>
            </w:r>
          </w:p>
          <w:p w:rsidR="00BE0B04" w:rsidRPr="00BE0B04" w:rsidRDefault="00BE0B04" w:rsidP="00BE0B0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Peko, A. Varga, R.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i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Vican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D. (2016)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11" w:history="1">
              <w:r w:rsidRPr="00BE0B04">
                <w:rPr>
                  <w:rFonts w:ascii="Times New Roman" w:eastAsia="Times New Roman" w:hAnsi="Times New Roman" w:cs="Times New Roman"/>
                  <w:i/>
                  <w:color w:val="auto"/>
                  <w:lang w:bidi="ar-SA"/>
                </w:rPr>
                <w:t>Upravljanje odgojno-obrazovnom ustanovom: Kultura škole</w:t>
              </w:r>
            </w:hyperlink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Zadar: Sveučilište u Zadru, 2016</w:t>
            </w:r>
          </w:p>
          <w:p w:rsidR="00161293" w:rsidRPr="000F046E" w:rsidRDefault="00BE0B04" w:rsidP="00BE0B04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Peko, A.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i Varga, R. (2016)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hyperlink r:id="rId12" w:history="1">
              <w:proofErr w:type="spellStart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Pupils</w:t>
              </w:r>
              <w:proofErr w:type="spellEnd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' </w:t>
              </w:r>
              <w:proofErr w:type="spellStart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initiative</w:t>
              </w:r>
              <w:proofErr w:type="spellEnd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 </w:t>
              </w:r>
              <w:proofErr w:type="spellStart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in</w:t>
              </w:r>
              <w:proofErr w:type="spellEnd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 </w:t>
              </w:r>
              <w:proofErr w:type="spellStart"/>
              <w:r w:rsidRPr="00BE0B04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classroom</w:t>
              </w:r>
              <w:proofErr w:type="spellEnd"/>
            </w:hyperlink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Croatian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Journal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of</w:t>
            </w:r>
            <w:proofErr w:type="spellEnd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</w:t>
            </w:r>
            <w:proofErr w:type="spellStart"/>
            <w:r w:rsidRPr="00BE0B04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,</w:t>
            </w:r>
            <w:r w:rsidRPr="00BE0B04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),</w:t>
            </w:r>
            <w:r w:rsidRPr="00BE0B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727-753.</w:t>
            </w: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6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7D5954" w:rsidP="007D595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7D5954">
              <w:rPr>
                <w:rFonts w:ascii="Times New Roman" w:hAnsi="Times New Roman" w:cs="Times New Roman"/>
                <w:bCs/>
              </w:rPr>
              <w:t>Na početku kolegija ispitivanje interesa i potreba polaznika, formativna evaluacija nakon svakog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5954">
              <w:rPr>
                <w:rFonts w:ascii="Times New Roman" w:hAnsi="Times New Roman" w:cs="Times New Roman"/>
                <w:bCs/>
              </w:rPr>
              <w:t>bloka nastave, završna anketa.</w:t>
            </w:r>
          </w:p>
        </w:tc>
      </w:tr>
    </w:tbl>
    <w:p w:rsidR="00161293" w:rsidRDefault="00161293" w:rsidP="0016129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8E0021" w:rsidRDefault="008E002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1293" w:rsidRDefault="00161293" w:rsidP="0016129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67" w:type="dxa"/>
        <w:tblLook w:val="0420" w:firstRow="1" w:lastRow="0" w:firstColumn="0" w:lastColumn="0" w:noHBand="0" w:noVBand="1"/>
      </w:tblPr>
      <w:tblGrid>
        <w:gridCol w:w="1660"/>
        <w:gridCol w:w="2424"/>
        <w:gridCol w:w="3093"/>
        <w:gridCol w:w="2290"/>
      </w:tblGrid>
      <w:tr w:rsidR="00161293" w:rsidRPr="008E0021" w:rsidTr="008E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tcW w:w="0" w:type="auto"/>
          </w:tcPr>
          <w:p w:rsidR="00161293" w:rsidRPr="008E0021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8E0021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24" w:type="dxa"/>
          </w:tcPr>
          <w:p w:rsidR="00161293" w:rsidRPr="008E0021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8E0021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093" w:type="dxa"/>
          </w:tcPr>
          <w:p w:rsidR="00161293" w:rsidRPr="008E0021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8E0021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90" w:type="dxa"/>
          </w:tcPr>
          <w:p w:rsidR="00161293" w:rsidRPr="008E0021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8E0021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161293" w:rsidRPr="008E0021" w:rsidTr="008E0021">
        <w:trPr>
          <w:trHeight w:val="797"/>
        </w:trPr>
        <w:tc>
          <w:tcPr>
            <w:tcW w:w="1660" w:type="dxa"/>
            <w:vAlign w:val="center"/>
          </w:tcPr>
          <w:p w:rsidR="00161293" w:rsidRPr="008E0021" w:rsidRDefault="006F433B" w:rsidP="006F43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00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predavanje, grupna rasprava</w:t>
            </w:r>
          </w:p>
        </w:tc>
        <w:tc>
          <w:tcPr>
            <w:tcW w:w="2424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slušanje izlaganja, analiza literature, rasprava</w:t>
            </w:r>
          </w:p>
        </w:tc>
        <w:tc>
          <w:tcPr>
            <w:tcW w:w="3093" w:type="dxa"/>
            <w:vAlign w:val="center"/>
          </w:tcPr>
          <w:p w:rsidR="00161293" w:rsidRPr="008E0021" w:rsidRDefault="006F433B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primijeniti didaktičke standarde</w:t>
            </w:r>
            <w:r w:rsidR="008E0021">
              <w:rPr>
                <w:rFonts w:ascii="Times New Roman" w:hAnsi="Times New Roman" w:cs="Times New Roman"/>
              </w:rPr>
              <w:t xml:space="preserve"> </w:t>
            </w:r>
            <w:r w:rsidRPr="008E0021">
              <w:rPr>
                <w:rFonts w:ascii="Times New Roman" w:hAnsi="Times New Roman" w:cs="Times New Roman"/>
              </w:rPr>
              <w:t>suvremenog odgoja i obrazovanja u</w:t>
            </w:r>
            <w:r w:rsidR="008E0021">
              <w:rPr>
                <w:rFonts w:ascii="Times New Roman" w:hAnsi="Times New Roman" w:cs="Times New Roman"/>
              </w:rPr>
              <w:t xml:space="preserve"> </w:t>
            </w:r>
            <w:r w:rsidRPr="008E0021">
              <w:rPr>
                <w:rFonts w:ascii="Times New Roman" w:hAnsi="Times New Roman" w:cs="Times New Roman"/>
              </w:rPr>
              <w:t>nastavnom procesu</w:t>
            </w:r>
          </w:p>
        </w:tc>
        <w:tc>
          <w:tcPr>
            <w:tcW w:w="2290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Aktivnost studenta na nastavi, usmeni ispit</w:t>
            </w:r>
          </w:p>
        </w:tc>
      </w:tr>
      <w:tr w:rsidR="00161293" w:rsidRPr="008E0021" w:rsidTr="008E0021">
        <w:trPr>
          <w:trHeight w:val="572"/>
        </w:trPr>
        <w:tc>
          <w:tcPr>
            <w:tcW w:w="1660" w:type="dxa"/>
            <w:vAlign w:val="center"/>
          </w:tcPr>
          <w:p w:rsidR="00161293" w:rsidRPr="008E0021" w:rsidRDefault="006F433B" w:rsidP="007D5954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praktični rad</w:t>
            </w:r>
          </w:p>
        </w:tc>
        <w:tc>
          <w:tcPr>
            <w:tcW w:w="2424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 xml:space="preserve">Oblikovanje zadanog problema u sustavu </w:t>
            </w:r>
            <w:proofErr w:type="spellStart"/>
            <w:r w:rsidRPr="008E0021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3093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 xml:space="preserve">primijeniti sustav </w:t>
            </w:r>
            <w:proofErr w:type="spellStart"/>
            <w:r w:rsidRPr="008E0021">
              <w:rPr>
                <w:rFonts w:ascii="Times New Roman" w:hAnsi="Times New Roman" w:cs="Times New Roman"/>
              </w:rPr>
              <w:t>Moodle</w:t>
            </w:r>
            <w:proofErr w:type="spellEnd"/>
            <w:r w:rsidRPr="008E0021">
              <w:rPr>
                <w:rFonts w:ascii="Times New Roman" w:hAnsi="Times New Roman" w:cs="Times New Roman"/>
              </w:rPr>
              <w:t>-a u kreiranju nastave kao organiziranog učenja</w:t>
            </w:r>
          </w:p>
        </w:tc>
        <w:tc>
          <w:tcPr>
            <w:tcW w:w="2290" w:type="dxa"/>
            <w:vAlign w:val="center"/>
          </w:tcPr>
          <w:p w:rsidR="00161293" w:rsidRPr="008E0021" w:rsidRDefault="006F433B" w:rsidP="007D5954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rasprava (kritičko prijateljstvo)</w:t>
            </w:r>
          </w:p>
        </w:tc>
      </w:tr>
      <w:tr w:rsidR="00161293" w:rsidRPr="008E0021" w:rsidTr="008E0021">
        <w:trPr>
          <w:trHeight w:val="807"/>
        </w:trPr>
        <w:tc>
          <w:tcPr>
            <w:tcW w:w="1660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samostalni istraživački zadatak</w:t>
            </w:r>
          </w:p>
        </w:tc>
        <w:tc>
          <w:tcPr>
            <w:tcW w:w="2424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analiza literature, rješavanje problema, izrada projekta, rasprava</w:t>
            </w:r>
          </w:p>
        </w:tc>
        <w:tc>
          <w:tcPr>
            <w:tcW w:w="3093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primijeniti metodologiju teorijske analize i sinteze sadržaja kroz poznavanje različitih teorijskih orijentacija u didaktici</w:t>
            </w:r>
          </w:p>
        </w:tc>
        <w:tc>
          <w:tcPr>
            <w:tcW w:w="2290" w:type="dxa"/>
            <w:vAlign w:val="center"/>
          </w:tcPr>
          <w:p w:rsidR="00161293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samostalno istraživanje, pisano izvješće</w:t>
            </w:r>
          </w:p>
        </w:tc>
      </w:tr>
      <w:tr w:rsidR="006F433B" w:rsidRPr="008E0021" w:rsidTr="008E0021">
        <w:trPr>
          <w:trHeight w:val="807"/>
        </w:trPr>
        <w:tc>
          <w:tcPr>
            <w:tcW w:w="1660" w:type="dxa"/>
            <w:vAlign w:val="center"/>
          </w:tcPr>
          <w:p w:rsidR="006F433B" w:rsidRPr="008E0021" w:rsidRDefault="008E0021" w:rsidP="006F43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amostalni istraživački zadatak, grupna rasprava</w:t>
            </w:r>
          </w:p>
        </w:tc>
        <w:tc>
          <w:tcPr>
            <w:tcW w:w="2424" w:type="dxa"/>
            <w:vAlign w:val="center"/>
          </w:tcPr>
          <w:p w:rsidR="006F433B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 rasprava, pismeno oblikovanje zadatka (prikaz knjige)</w:t>
            </w:r>
          </w:p>
        </w:tc>
        <w:tc>
          <w:tcPr>
            <w:tcW w:w="3093" w:type="dxa"/>
            <w:vAlign w:val="center"/>
          </w:tcPr>
          <w:p w:rsidR="006F433B" w:rsidRPr="008E0021" w:rsidRDefault="006F433B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kritički promišljati stanje i probleme</w:t>
            </w:r>
            <w:r w:rsidR="008E0021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2290" w:type="dxa"/>
            <w:vAlign w:val="center"/>
          </w:tcPr>
          <w:p w:rsidR="006F433B" w:rsidRPr="008E0021" w:rsidRDefault="008E0021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ktivnost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studenta na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pisano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j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ešće, pismeni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ispit</w:t>
            </w:r>
          </w:p>
        </w:tc>
      </w:tr>
      <w:tr w:rsidR="006F433B" w:rsidRPr="008E0021" w:rsidTr="008E0021">
        <w:trPr>
          <w:trHeight w:val="138"/>
        </w:trPr>
        <w:tc>
          <w:tcPr>
            <w:tcW w:w="1660" w:type="dxa"/>
            <w:vAlign w:val="center"/>
          </w:tcPr>
          <w:p w:rsidR="006F433B" w:rsidRPr="008E0021" w:rsidRDefault="006F433B" w:rsidP="006F43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grupna rasprava </w:t>
            </w:r>
          </w:p>
        </w:tc>
        <w:tc>
          <w:tcPr>
            <w:tcW w:w="2424" w:type="dxa"/>
            <w:vAlign w:val="center"/>
          </w:tcPr>
          <w:p w:rsidR="006F433B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rasprava </w:t>
            </w:r>
          </w:p>
        </w:tc>
        <w:tc>
          <w:tcPr>
            <w:tcW w:w="3093" w:type="dxa"/>
            <w:vAlign w:val="center"/>
          </w:tcPr>
          <w:p w:rsidR="006F433B" w:rsidRPr="008E0021" w:rsidRDefault="006F433B" w:rsidP="006F433B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kritička vrednovati vlastiti rad </w:t>
            </w:r>
          </w:p>
        </w:tc>
        <w:tc>
          <w:tcPr>
            <w:tcW w:w="2290" w:type="dxa"/>
            <w:vAlign w:val="center"/>
          </w:tcPr>
          <w:p w:rsidR="006F433B" w:rsidRPr="008E0021" w:rsidRDefault="008E0021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ktivnost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studenta na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usmeni</w:t>
            </w: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3B"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ispit</w:t>
            </w:r>
          </w:p>
        </w:tc>
      </w:tr>
      <w:tr w:rsidR="008E0021" w:rsidRPr="008E0021" w:rsidTr="008E0021">
        <w:trPr>
          <w:trHeight w:val="138"/>
        </w:trPr>
        <w:tc>
          <w:tcPr>
            <w:tcW w:w="1660" w:type="dxa"/>
            <w:vAlign w:val="center"/>
          </w:tcPr>
          <w:p w:rsidR="008E0021" w:rsidRPr="008E0021" w:rsidRDefault="008E0021" w:rsidP="008E00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grupna rasprava </w:t>
            </w:r>
          </w:p>
        </w:tc>
        <w:tc>
          <w:tcPr>
            <w:tcW w:w="2424" w:type="dxa"/>
            <w:vAlign w:val="center"/>
          </w:tcPr>
          <w:p w:rsidR="008E0021" w:rsidRPr="008E0021" w:rsidRDefault="008E0021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rasprava </w:t>
            </w:r>
          </w:p>
        </w:tc>
        <w:tc>
          <w:tcPr>
            <w:tcW w:w="3093" w:type="dxa"/>
            <w:vAlign w:val="center"/>
          </w:tcPr>
          <w:p w:rsidR="008E0021" w:rsidRPr="008E0021" w:rsidRDefault="008E0021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organizirati vrijednosti u odnosu na etičnost u istraživanjima te oblikovanju pisanog rada</w:t>
            </w:r>
          </w:p>
        </w:tc>
        <w:tc>
          <w:tcPr>
            <w:tcW w:w="2290" w:type="dxa"/>
            <w:vAlign w:val="center"/>
          </w:tcPr>
          <w:p w:rsidR="008E0021" w:rsidRPr="008E0021" w:rsidRDefault="008E0021" w:rsidP="008E0021">
            <w:pPr>
              <w:rPr>
                <w:rFonts w:ascii="Times New Roman" w:hAnsi="Times New Roman" w:cs="Times New Roman"/>
              </w:rPr>
            </w:pPr>
            <w:r w:rsidRPr="008E00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 nastavi</w:t>
            </w:r>
          </w:p>
        </w:tc>
      </w:tr>
    </w:tbl>
    <w:p w:rsidR="00161293" w:rsidRDefault="00161293" w:rsidP="0016129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1293" w:rsidRPr="00A02AE1" w:rsidRDefault="00161293" w:rsidP="0016129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BE0B04" w:rsidRPr="00BE0B04" w:rsidTr="00B91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0B04" w:rsidRPr="00BE0B04" w:rsidRDefault="00BE0B04" w:rsidP="00A5002D">
            <w:pPr>
              <w:spacing w:after="120"/>
              <w:rPr>
                <w:rFonts w:ascii="Times New Roman" w:hAnsi="Times New Roman" w:cs="Times New Roman"/>
                <w:b w:val="0"/>
                <w:color w:val="auto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BE0B04" w:rsidRPr="00BE0B04" w:rsidRDefault="00BE0B04" w:rsidP="00A5002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OPTEREĆENJE U ECTS BODOVIMA</w:t>
            </w:r>
          </w:p>
        </w:tc>
      </w:tr>
      <w:tr w:rsidR="00BE0B04" w:rsidRPr="00BE0B04" w:rsidTr="00B9119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0B04" w:rsidRPr="00BE0B04" w:rsidRDefault="00BE0B04" w:rsidP="00A5002D">
            <w:pPr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BE0B04"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  <w:t>aktivnost u nastavi i on-</w:t>
            </w:r>
            <w:proofErr w:type="spellStart"/>
            <w:r w:rsidRPr="00BE0B04"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  <w:t>line</w:t>
            </w:r>
            <w:proofErr w:type="spellEnd"/>
            <w:r w:rsidRPr="00BE0B04"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  <w:t xml:space="preserve"> raspravi</w:t>
            </w:r>
          </w:p>
        </w:tc>
        <w:tc>
          <w:tcPr>
            <w:tcW w:w="2410" w:type="dxa"/>
          </w:tcPr>
          <w:p w:rsidR="00BE0B04" w:rsidRPr="00BE0B04" w:rsidRDefault="00BE0B04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BE0B04">
              <w:rPr>
                <w:rStyle w:val="Bodytext2TimesNewRoman9ptBold"/>
                <w:rFonts w:eastAsia="Microsoft Sans Serif"/>
                <w:b w:val="0"/>
                <w:color w:val="auto"/>
                <w:sz w:val="24"/>
                <w:szCs w:val="24"/>
              </w:rPr>
              <w:t>0,50</w:t>
            </w:r>
          </w:p>
        </w:tc>
      </w:tr>
      <w:tr w:rsidR="00BE0B04" w:rsidRPr="00BE0B04" w:rsidTr="00B9119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0B04" w:rsidRPr="00BE0B04" w:rsidRDefault="00BE0B04" w:rsidP="00A5002D">
            <w:pPr>
              <w:spacing w:after="120"/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</w:pPr>
            <w:r w:rsidRPr="00BE0B04"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  <w:t>nacrt istraživanja</w:t>
            </w:r>
          </w:p>
        </w:tc>
        <w:tc>
          <w:tcPr>
            <w:tcW w:w="2410" w:type="dxa"/>
          </w:tcPr>
          <w:p w:rsidR="00BE0B04" w:rsidRPr="00BE0B04" w:rsidRDefault="00BE0B04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color w:val="auto"/>
                <w:sz w:val="24"/>
                <w:szCs w:val="24"/>
              </w:rPr>
            </w:pPr>
            <w:r w:rsidRPr="00BE0B04">
              <w:rPr>
                <w:rStyle w:val="Bodytext2TimesNewRoman9ptBold"/>
                <w:rFonts w:eastAsia="Microsoft Sans Serif"/>
                <w:b w:val="0"/>
                <w:color w:val="auto"/>
                <w:sz w:val="24"/>
                <w:szCs w:val="24"/>
              </w:rPr>
              <w:t>1,00</w:t>
            </w:r>
          </w:p>
        </w:tc>
      </w:tr>
      <w:tr w:rsidR="00BE0B04" w:rsidRPr="00BE0B04" w:rsidTr="00B9119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0B04" w:rsidRPr="00BE0B04" w:rsidRDefault="00BE0B04" w:rsidP="00A5002D">
            <w:pPr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BE0B04">
              <w:rPr>
                <w:rStyle w:val="Bodytext2TimesNewRoman9ptBold"/>
                <w:rFonts w:eastAsia="Microsoft Sans Serif"/>
                <w:color w:val="auto"/>
                <w:sz w:val="24"/>
                <w:szCs w:val="24"/>
              </w:rPr>
              <w:t>prezentacija istraživanja i usmeni ispit</w:t>
            </w:r>
          </w:p>
        </w:tc>
        <w:tc>
          <w:tcPr>
            <w:tcW w:w="2410" w:type="dxa"/>
          </w:tcPr>
          <w:p w:rsidR="00BE0B04" w:rsidRPr="00BE0B04" w:rsidRDefault="00BE0B04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BE0B04">
              <w:rPr>
                <w:rStyle w:val="Bodytext2TimesNewRoman9ptBold"/>
                <w:rFonts w:eastAsia="Microsoft Sans Serif"/>
                <w:b w:val="0"/>
                <w:color w:val="auto"/>
                <w:sz w:val="24"/>
                <w:szCs w:val="24"/>
              </w:rPr>
              <w:t>1,50</w:t>
            </w:r>
          </w:p>
        </w:tc>
      </w:tr>
      <w:tr w:rsidR="00BE0B04" w:rsidRPr="00BE0B04" w:rsidTr="00B911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E0B04" w:rsidRPr="00BE0B04" w:rsidRDefault="00BE0B04" w:rsidP="00A5002D">
            <w:pPr>
              <w:spacing w:after="120"/>
              <w:rPr>
                <w:rFonts w:ascii="Times New Roman" w:hAnsi="Times New Roman" w:cs="Times New Roman"/>
                <w:b w:val="0"/>
                <w:color w:val="auto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BE0B04" w:rsidRPr="00BE0B04" w:rsidRDefault="00BE0B04" w:rsidP="00A5002D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E0B04">
              <w:rPr>
                <w:rStyle w:val="Bodytext29ptBol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</w:tbl>
    <w:p w:rsidR="00161293" w:rsidRDefault="00161293" w:rsidP="00161293">
      <w:pPr>
        <w:spacing w:after="120"/>
        <w:rPr>
          <w:rFonts w:ascii="Times New Roman" w:hAnsi="Times New Roman" w:cs="Times New Roman"/>
        </w:rPr>
      </w:pPr>
    </w:p>
    <w:p w:rsidR="00161293" w:rsidRDefault="0016129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98"/>
        <w:gridCol w:w="1215"/>
        <w:gridCol w:w="451"/>
        <w:gridCol w:w="425"/>
        <w:gridCol w:w="319"/>
        <w:gridCol w:w="1241"/>
        <w:gridCol w:w="48"/>
        <w:gridCol w:w="235"/>
        <w:gridCol w:w="2268"/>
        <w:gridCol w:w="425"/>
      </w:tblGrid>
      <w:tr w:rsidR="00161293" w:rsidRPr="00A26483" w:rsidTr="007D5954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7025" w:type="dxa"/>
            <w:gridSpan w:val="10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76C01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Profesionalne kompetencije nastavnika</w:t>
            </w:r>
          </w:p>
        </w:tc>
      </w:tr>
      <w:tr w:rsidR="00161293" w:rsidRPr="00A26483" w:rsidTr="007D5954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7025" w:type="dxa"/>
            <w:gridSpan w:val="10"/>
            <w:shd w:val="clear" w:color="auto" w:fill="F2F2F2" w:themeFill="background1" w:themeFillShade="F2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Dr. sc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. Marija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Sablić</w:t>
            </w:r>
            <w:proofErr w:type="spellEnd"/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izv. prof.</w:t>
            </w:r>
          </w:p>
        </w:tc>
      </w:tr>
      <w:tr w:rsidR="00161293" w:rsidRPr="00A02AE1" w:rsidTr="007D5954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Kurikulumska</w:t>
            </w:r>
            <w:proofErr w:type="spellEnd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jezgra</w:t>
            </w:r>
          </w:p>
        </w:tc>
      </w:tr>
      <w:tr w:rsidR="00161293" w:rsidRPr="00A02AE1" w:rsidTr="007D5954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161293" w:rsidRPr="00A02AE1" w:rsidTr="007D5954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161293" w:rsidRPr="00976AAC" w:rsidRDefault="00976AAC" w:rsidP="00976AAC">
            <w:pPr>
              <w:pStyle w:val="ListParagraph"/>
              <w:numPr>
                <w:ilvl w:val="0"/>
                <w:numId w:val="24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(2. semestar)</w:t>
            </w:r>
          </w:p>
        </w:tc>
      </w:tr>
      <w:tr w:rsidR="00161293" w:rsidRPr="00A02AE1" w:rsidTr="007D5954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489" w:type="dxa"/>
            <w:gridSpan w:val="4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161293" w:rsidRPr="00A02AE1" w:rsidRDefault="00161293" w:rsidP="007D59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293" w:rsidRPr="00A02AE1" w:rsidTr="007D5954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  <w:shd w:val="clear" w:color="auto" w:fill="FFFFFF"/>
          </w:tcPr>
          <w:p w:rsidR="00161293" w:rsidRPr="00A02AE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161293" w:rsidRPr="00A02AE1" w:rsidRDefault="00161293" w:rsidP="007D59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 P</w:t>
            </w:r>
          </w:p>
        </w:tc>
      </w:tr>
      <w:tr w:rsidR="00161293" w:rsidRPr="00A26483" w:rsidTr="007D5954">
        <w:trPr>
          <w:trHeight w:val="298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A26483" w:rsidRDefault="00161293" w:rsidP="007D5954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161293" w:rsidRPr="00A02AE1" w:rsidTr="007D5954">
        <w:trPr>
          <w:trHeight w:val="735"/>
        </w:trPr>
        <w:tc>
          <w:tcPr>
            <w:tcW w:w="9624" w:type="dxa"/>
            <w:gridSpan w:val="13"/>
            <w:shd w:val="clear" w:color="auto" w:fill="FFFFFF"/>
          </w:tcPr>
          <w:p w:rsidR="00161293" w:rsidRPr="005B578C" w:rsidRDefault="00161293" w:rsidP="007D5954">
            <w:pPr>
              <w:spacing w:after="120"/>
              <w:jc w:val="both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D620FF">
              <w:rPr>
                <w:rFonts w:ascii="Times New Roman" w:hAnsi="Times New Roman" w:cs="Times New Roman"/>
              </w:rPr>
              <w:t>Ovaj kolegij treba studentima omogućiti stjecanje najnovijih znanstvenih spoznaja o kompetencijskom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0FF">
              <w:rPr>
                <w:rFonts w:ascii="Times New Roman" w:hAnsi="Times New Roman" w:cs="Times New Roman"/>
              </w:rPr>
              <w:t>profilu suvremenog nastavnika koji kvalificirano i kreativno obnaša stručne pedagoške poslove 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0FF">
              <w:rPr>
                <w:rFonts w:ascii="Times New Roman" w:hAnsi="Times New Roman" w:cs="Times New Roman"/>
              </w:rPr>
              <w:t>okviru procesa odgoja i obrazovanja.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161293" w:rsidRPr="00A02AE1" w:rsidTr="007D5954">
        <w:trPr>
          <w:trHeight w:val="307"/>
        </w:trPr>
        <w:tc>
          <w:tcPr>
            <w:tcW w:w="9624" w:type="dxa"/>
            <w:gridSpan w:val="13"/>
            <w:shd w:val="clear" w:color="auto" w:fill="FFFFFF"/>
          </w:tcPr>
          <w:p w:rsidR="00161293" w:rsidRPr="00A26483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Uvjeta nema</w:t>
            </w:r>
            <w:r w:rsidRPr="00E23051">
              <w:rPr>
                <w:rFonts w:ascii="Times New Roman" w:hAnsi="Times New Roman" w:cs="Times New Roman"/>
              </w:rPr>
              <w:t>.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161293" w:rsidRPr="00A02AE1" w:rsidTr="007D5954">
        <w:trPr>
          <w:trHeight w:val="1119"/>
        </w:trPr>
        <w:tc>
          <w:tcPr>
            <w:tcW w:w="9624" w:type="dxa"/>
            <w:gridSpan w:val="13"/>
            <w:shd w:val="clear" w:color="auto" w:fill="FFFFFF"/>
          </w:tcPr>
          <w:p w:rsidR="00161293" w:rsidRPr="00D620FF" w:rsidRDefault="00161293" w:rsidP="007D5954">
            <w:pPr>
              <w:pStyle w:val="ListParagraph"/>
              <w:numPr>
                <w:ilvl w:val="0"/>
                <w:numId w:val="2"/>
              </w:numPr>
              <w:spacing w:after="120"/>
              <w:ind w:left="827" w:hanging="454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usvojiti opće kompetencije nastavnika i one iz područja nastavnog rada</w:t>
            </w:r>
          </w:p>
          <w:p w:rsidR="00161293" w:rsidRPr="00D620FF" w:rsidRDefault="00161293" w:rsidP="007D5954">
            <w:pPr>
              <w:pStyle w:val="ListParagraph"/>
              <w:numPr>
                <w:ilvl w:val="0"/>
                <w:numId w:val="2"/>
              </w:numPr>
              <w:spacing w:after="120"/>
              <w:ind w:left="827" w:hanging="454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analizirati uloge nastavnika sa stajališta suvremene pedagogije</w:t>
            </w:r>
          </w:p>
          <w:p w:rsidR="00161293" w:rsidRPr="00D620FF" w:rsidRDefault="00161293" w:rsidP="007D5954">
            <w:pPr>
              <w:pStyle w:val="ListParagraph"/>
              <w:numPr>
                <w:ilvl w:val="0"/>
                <w:numId w:val="2"/>
              </w:numPr>
              <w:spacing w:after="120"/>
              <w:ind w:left="827" w:hanging="454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kritički promišljati stanje i probleme kompetencija</w:t>
            </w:r>
          </w:p>
          <w:p w:rsidR="00161293" w:rsidRPr="00D620FF" w:rsidRDefault="00161293" w:rsidP="007D5954">
            <w:pPr>
              <w:pStyle w:val="ListParagraph"/>
              <w:numPr>
                <w:ilvl w:val="0"/>
                <w:numId w:val="2"/>
              </w:numPr>
              <w:spacing w:after="120"/>
              <w:ind w:left="827" w:hanging="454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kritički raspoznati pedagogijske ideje sustava obrazovanja nastavnika temeljene na</w:t>
            </w:r>
          </w:p>
          <w:p w:rsidR="00161293" w:rsidRPr="00D620FF" w:rsidRDefault="00161293" w:rsidP="007D5954">
            <w:pPr>
              <w:pStyle w:val="ListParagraph"/>
              <w:numPr>
                <w:ilvl w:val="0"/>
                <w:numId w:val="2"/>
              </w:numPr>
              <w:spacing w:after="120"/>
              <w:ind w:left="827" w:hanging="454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interdisciplinarnoj znanstvenoj umreženosti i unutarnjoj strukturalnoj složenosti nastavnog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0FF">
              <w:rPr>
                <w:rFonts w:ascii="Times New Roman" w:hAnsi="Times New Roman" w:cs="Times New Roman"/>
              </w:rPr>
              <w:t>rada</w:t>
            </w: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161293" w:rsidRPr="009E1DA5" w:rsidTr="007D5954">
        <w:trPr>
          <w:trHeight w:val="1164"/>
        </w:trPr>
        <w:tc>
          <w:tcPr>
            <w:tcW w:w="9624" w:type="dxa"/>
            <w:gridSpan w:val="13"/>
            <w:shd w:val="clear" w:color="auto" w:fill="FFFFFF"/>
          </w:tcPr>
          <w:p w:rsidR="00161293" w:rsidRPr="009E1DA5" w:rsidRDefault="00161293" w:rsidP="007D5954">
            <w:p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1DA5">
              <w:rPr>
                <w:rFonts w:ascii="Times New Roman" w:hAnsi="Times New Roman" w:cs="Times New Roman"/>
                <w:spacing w:val="-6"/>
              </w:rPr>
              <w:t xml:space="preserve">Pojam kompetencija, kompetentnost nastavnika (pitanja i dileme). Pedagogijsko mišljenje i kompetentna autonomija nastavnika. Kompetencijski profil suvremenog nastavnika (pedagoška spoznaja i teorije kompetencija, tumačenje i shvaćanje diferencirane razine procesa odgoja i obrazovanja u suvremenoj školi, suvremena pedagogijska znanost i školska stvarnost). Pedagoške kompetencije nastavnika u kontekstu opće kategorije: osobne, kognitivne, predmetne, komunikacijske, refleksivne, socijalne, emotivne, </w:t>
            </w:r>
            <w:proofErr w:type="spellStart"/>
            <w:r w:rsidRPr="009E1DA5">
              <w:rPr>
                <w:rFonts w:ascii="Times New Roman" w:hAnsi="Times New Roman" w:cs="Times New Roman"/>
                <w:spacing w:val="-6"/>
              </w:rPr>
              <w:t>interkulturalne</w:t>
            </w:r>
            <w:proofErr w:type="spellEnd"/>
            <w:r w:rsidRPr="009E1DA5">
              <w:rPr>
                <w:rFonts w:ascii="Times New Roman" w:hAnsi="Times New Roman" w:cs="Times New Roman"/>
                <w:spacing w:val="-6"/>
              </w:rPr>
              <w:t xml:space="preserve"> i razvojne. Pedagoške kompetencije nastavnika u kategoriji područja njegova rada: - metodologija izgradnje kurikuluma nastave (</w:t>
            </w:r>
            <w:proofErr w:type="spellStart"/>
            <w:r w:rsidRPr="009E1DA5">
              <w:rPr>
                <w:rFonts w:ascii="Times New Roman" w:hAnsi="Times New Roman" w:cs="Times New Roman"/>
                <w:spacing w:val="-6"/>
              </w:rPr>
              <w:t>kurikularni</w:t>
            </w:r>
            <w:proofErr w:type="spellEnd"/>
            <w:r w:rsidRPr="009E1DA5">
              <w:rPr>
                <w:rFonts w:ascii="Times New Roman" w:hAnsi="Times New Roman" w:cs="Times New Roman"/>
                <w:spacing w:val="-6"/>
              </w:rPr>
              <w:t xml:space="preserve"> krug – opći i posebni ciljevi, diferencirani sadržaji poučavanja, situacije i strategije, vrednovanje i </w:t>
            </w:r>
            <w:proofErr w:type="spellStart"/>
            <w:r w:rsidRPr="009E1DA5">
              <w:rPr>
                <w:rFonts w:ascii="Times New Roman" w:hAnsi="Times New Roman" w:cs="Times New Roman"/>
                <w:spacing w:val="-6"/>
              </w:rPr>
              <w:t>samovrednovanje</w:t>
            </w:r>
            <w:proofErr w:type="spellEnd"/>
            <w:r w:rsidRPr="009E1DA5">
              <w:rPr>
                <w:rFonts w:ascii="Times New Roman" w:hAnsi="Times New Roman" w:cs="Times New Roman"/>
                <w:spacing w:val="-6"/>
              </w:rPr>
              <w:t xml:space="preserve">), organizacija i izvođenje procesa odgoja i obrazovanja (didaktički modeli i teorije, teorije kurikuluma i škole), oblikovanje razrednoga ozračja (činitelji: nastavnikova potpora, razredna kohezija, opterećenje učenika), postupak utvrđivanja učenikova postignuća u školi (devet temeljnih kompetencija: školska ocjena, sadržaj pojedine brojčane ocjene, učenikovo znanje, pravednost, objektivnost, kontinuirana provjera, javnost ocjene, analitičke bilješke, umanjivanje straha od školskoga neuspjeha) i izgradnja modela odgojnoga partnerstva roditelja i škole (personalni i institucionalni model – obilježja u 21. stoljeću). Pedagogijske znanosti u jedinstvu razvoja općih kompetencija nastavnika i onih iz područja njegova nastavnog rada. </w:t>
            </w:r>
            <w:proofErr w:type="spellStart"/>
            <w:r w:rsidRPr="009E1DA5">
              <w:rPr>
                <w:rFonts w:ascii="Times New Roman" w:hAnsi="Times New Roman" w:cs="Times New Roman"/>
                <w:spacing w:val="-6"/>
              </w:rPr>
              <w:t>Cjeloživotno</w:t>
            </w:r>
            <w:proofErr w:type="spellEnd"/>
            <w:r w:rsidRPr="009E1DA5">
              <w:rPr>
                <w:rFonts w:ascii="Times New Roman" w:hAnsi="Times New Roman" w:cs="Times New Roman"/>
                <w:spacing w:val="-6"/>
              </w:rPr>
              <w:t xml:space="preserve"> učenje i obrazovanje nastavnika (strategijski plan stručno-profesionalnog razvoja nastavnika).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D620FF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samostalno učenje uz digitalne medije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D620FF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mentorstvo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100021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161293" w:rsidRPr="00A02AE1" w:rsidTr="007D5954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161293" w:rsidRPr="007D31B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161293" w:rsidRPr="007D31BB" w:rsidRDefault="00161293" w:rsidP="007D5954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shd w:val="clear" w:color="auto" w:fill="FFFFFF"/>
          </w:tcPr>
          <w:p w:rsidR="00161293" w:rsidRPr="007D31BB" w:rsidRDefault="00161293" w:rsidP="007D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161293" w:rsidRPr="00BC6377" w:rsidRDefault="00161293" w:rsidP="007D5954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161293" w:rsidRPr="00A02AE1" w:rsidTr="007D5954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161293" w:rsidRPr="00BC6377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lastRenderedPageBreak/>
              <w:t>Komentari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161293" w:rsidRPr="00536E3B" w:rsidRDefault="00161293" w:rsidP="007D595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293" w:rsidRPr="0097031C" w:rsidTr="007D5954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536E3B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161293" w:rsidRPr="00A02AE1" w:rsidTr="007D5954">
        <w:trPr>
          <w:trHeight w:val="307"/>
        </w:trPr>
        <w:tc>
          <w:tcPr>
            <w:tcW w:w="9624" w:type="dxa"/>
            <w:gridSpan w:val="13"/>
            <w:shd w:val="clear" w:color="auto" w:fill="auto"/>
          </w:tcPr>
          <w:p w:rsidR="00161293" w:rsidRPr="00100021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620FF">
              <w:rPr>
                <w:rFonts w:ascii="Times New Roman" w:hAnsi="Times New Roman" w:cs="Times New Roman"/>
                <w:bCs/>
              </w:rPr>
              <w:t>Aktivno sudjelovanje u nastavi. Individualni zadaci. Usmeni ispit</w:t>
            </w:r>
            <w:r w:rsidRPr="00E2305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61293" w:rsidRPr="0097031C" w:rsidTr="007D5954">
        <w:tc>
          <w:tcPr>
            <w:tcW w:w="9624" w:type="dxa"/>
            <w:gridSpan w:val="13"/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D620FF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D620FF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293" w:rsidRPr="00D620FF" w:rsidRDefault="00161293" w:rsidP="007D5954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Istraživanje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E23051" w:rsidRDefault="00161293" w:rsidP="007D59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293" w:rsidRPr="00B91193" w:rsidRDefault="00161293" w:rsidP="007D5954">
            <w:pPr>
              <w:rPr>
                <w:rFonts w:ascii="Times New Roman" w:hAnsi="Times New Roman" w:cs="Times New Roman"/>
              </w:rPr>
            </w:pPr>
            <w:r w:rsidRPr="00B91193">
              <w:rPr>
                <w:rStyle w:val="Bodytext2TimesNewRoman9ptBold"/>
                <w:rFonts w:eastAsia="Microsoft Sans Serif"/>
                <w:sz w:val="24"/>
                <w:szCs w:val="24"/>
              </w:rPr>
              <w:t>Praktična aktivnost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E23051" w:rsidRDefault="00B91193" w:rsidP="007D5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Ocjenjivanje i vrednovanje rada studenata tijekom nastave i na završnom ispitu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D620FF">
              <w:rPr>
                <w:rFonts w:ascii="Times New Roman" w:hAnsi="Times New Roman" w:cs="Times New Roman"/>
                <w:bCs/>
              </w:rPr>
              <w:t>Tijekom nastave rad se zasniva na paradigmi studija koji je usmj</w:t>
            </w:r>
            <w:r>
              <w:rPr>
                <w:rFonts w:ascii="Times New Roman" w:hAnsi="Times New Roman" w:cs="Times New Roman"/>
                <w:bCs/>
              </w:rPr>
              <w:t xml:space="preserve">eren prema studentu, odnosno na </w:t>
            </w:r>
            <w:r w:rsidRPr="00D620FF">
              <w:rPr>
                <w:rFonts w:ascii="Times New Roman" w:hAnsi="Times New Roman" w:cs="Times New Roman"/>
                <w:bCs/>
              </w:rPr>
              <w:t>dijaloškom obliku predavanja i prezentaciji individualnih zadataka. Na završnom ispitu slijedi usmena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20FF">
              <w:rPr>
                <w:rFonts w:ascii="Times New Roman" w:hAnsi="Times New Roman" w:cs="Times New Roman"/>
                <w:bCs/>
              </w:rPr>
              <w:t>provjera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B91193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91193">
              <w:rPr>
                <w:rFonts w:ascii="Times New Roman" w:hAnsi="Times New Roman" w:cs="Times New Roman"/>
                <w:b/>
                <w:bCs/>
                <w:color w:val="auto"/>
              </w:rPr>
              <w:t>Obvezatna literatura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93" w:rsidRPr="00B91193" w:rsidRDefault="00B91193" w:rsidP="00886DCB">
            <w:pPr>
              <w:pStyle w:val="ListParagraph"/>
              <w:numPr>
                <w:ilvl w:val="0"/>
                <w:numId w:val="33"/>
              </w:numPr>
              <w:spacing w:after="120"/>
              <w:ind w:left="827" w:hanging="46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Jurčić, M. (2012). </w:t>
            </w:r>
            <w:r w:rsidRPr="00B91193">
              <w:rPr>
                <w:rFonts w:ascii="Times New Roman" w:hAnsi="Times New Roman" w:cs="Times New Roman"/>
                <w:bCs/>
                <w:i/>
                <w:color w:val="auto"/>
              </w:rPr>
              <w:t>Pedagoške kompetencije suvremenog učitelja</w:t>
            </w:r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. Zagreb: </w:t>
            </w:r>
            <w:proofErr w:type="spellStart"/>
            <w:r w:rsidRPr="00B91193">
              <w:rPr>
                <w:rFonts w:ascii="Times New Roman" w:hAnsi="Times New Roman" w:cs="Times New Roman"/>
                <w:bCs/>
                <w:color w:val="auto"/>
              </w:rPr>
              <w:t>Recedo</w:t>
            </w:r>
            <w:proofErr w:type="spellEnd"/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 d.o.o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B91193" w:rsidRPr="00B91193" w:rsidRDefault="00B91193" w:rsidP="00886DCB">
            <w:pPr>
              <w:pStyle w:val="ListParagraph"/>
              <w:numPr>
                <w:ilvl w:val="0"/>
                <w:numId w:val="33"/>
              </w:numPr>
              <w:spacing w:after="120"/>
              <w:ind w:left="827" w:hanging="46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Livingston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K.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Teacher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ducators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Hidden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rofessionals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European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Journal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of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proofErr w:type="spellStart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Education</w:t>
            </w:r>
            <w:proofErr w:type="spellEnd"/>
            <w:r w:rsidRPr="00B9119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. 49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(2), 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218</w:t>
            </w:r>
            <w:r w:rsidRPr="00B91193">
              <w:rPr>
                <w:rFonts w:ascii="Arial" w:eastAsia="Times New Roman" w:hAnsi="Arial" w:cs="Arial"/>
                <w:color w:val="auto"/>
                <w:lang w:bidi="ar-SA"/>
              </w:rPr>
              <w:t>–</w:t>
            </w:r>
            <w:r w:rsidRPr="00B911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232.</w:t>
            </w:r>
          </w:p>
          <w:p w:rsidR="00B91193" w:rsidRPr="00B91193" w:rsidRDefault="00B91193" w:rsidP="00886DCB">
            <w:pPr>
              <w:pStyle w:val="ListParagraph"/>
              <w:widowControl/>
              <w:numPr>
                <w:ilvl w:val="0"/>
                <w:numId w:val="33"/>
              </w:numPr>
              <w:spacing w:after="160" w:line="259" w:lineRule="auto"/>
              <w:ind w:left="827" w:hanging="467"/>
              <w:rPr>
                <w:rStyle w:val="Hyperlink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Škugor, A., i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Sablić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>, M. (2018)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influence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experience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on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pre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service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novice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teachers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Croatian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perspective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B91193">
              <w:rPr>
                <w:rFonts w:ascii="Times New Roman" w:hAnsi="Times New Roman" w:cs="Times New Roman"/>
                <w:i/>
                <w:color w:val="auto"/>
              </w:rPr>
              <w:t>European</w:t>
            </w:r>
            <w:proofErr w:type="spellEnd"/>
            <w:r w:rsidRPr="00B9119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i/>
                <w:color w:val="auto"/>
              </w:rPr>
              <w:t>Journal</w:t>
            </w:r>
            <w:proofErr w:type="spellEnd"/>
            <w:r w:rsidRPr="00B9119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i/>
                <w:color w:val="auto"/>
              </w:rPr>
              <w:t>of</w:t>
            </w:r>
            <w:proofErr w:type="spellEnd"/>
            <w:r w:rsidRPr="00B9119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i/>
                <w:color w:val="auto"/>
              </w:rPr>
              <w:t>Teacher</w:t>
            </w:r>
            <w:proofErr w:type="spellEnd"/>
            <w:r w:rsidRPr="00B9119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i/>
                <w:color w:val="auto"/>
              </w:rPr>
              <w:t>Education</w:t>
            </w:r>
            <w:proofErr w:type="spellEnd"/>
            <w:r w:rsidRPr="00B91193">
              <w:rPr>
                <w:rFonts w:ascii="Times New Roman" w:hAnsi="Times New Roman" w:cs="Times New Roman"/>
                <w:i/>
                <w:color w:val="auto"/>
              </w:rPr>
              <w:t>. 41</w:t>
            </w:r>
            <w:r w:rsidRPr="00B91193">
              <w:rPr>
                <w:rFonts w:ascii="Times New Roman" w:hAnsi="Times New Roman" w:cs="Times New Roman"/>
                <w:color w:val="auto"/>
              </w:rPr>
              <w:t>(2). 157-168.</w:t>
            </w:r>
            <w:r w:rsidRPr="00B91193">
              <w:rPr>
                <w:rFonts w:ascii="Times New Roman" w:hAnsi="Times New Roman" w:cs="Times New Roman"/>
                <w:color w:val="auto"/>
                <w:szCs w:val="20"/>
              </w:rPr>
              <w:t xml:space="preserve"> https://doi.org/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3" w:tgtFrame="_blank" w:history="1">
              <w:r w:rsidRPr="00B91193">
                <w:rPr>
                  <w:rStyle w:val="Hyperlink"/>
                  <w:rFonts w:ascii="Times New Roman" w:hAnsi="Times New Roman" w:cs="Times New Roman"/>
                  <w:color w:val="auto"/>
                </w:rPr>
                <w:t>10.1080/02619768.2018.1428951</w:t>
              </w:r>
            </w:hyperlink>
          </w:p>
          <w:p w:rsidR="00B91193" w:rsidRPr="00B91193" w:rsidRDefault="00B91193" w:rsidP="00886DCB">
            <w:pPr>
              <w:pStyle w:val="ListParagraph"/>
              <w:widowControl/>
              <w:numPr>
                <w:ilvl w:val="0"/>
                <w:numId w:val="33"/>
              </w:numPr>
              <w:spacing w:after="160" w:line="259" w:lineRule="auto"/>
              <w:ind w:left="827" w:hanging="467"/>
              <w:rPr>
                <w:rFonts w:ascii="Times New Roman" w:hAnsi="Times New Roman" w:cs="Times New Roman"/>
                <w:color w:val="auto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Timperley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,H.,  Wilson, A., i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Barrar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,H;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Fung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, I. (2007).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Teacher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professional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learning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development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: Best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evidence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synthesis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iteration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>.</w:t>
            </w:r>
            <w:r w:rsidRPr="00B91193">
              <w:rPr>
                <w:color w:val="auto"/>
              </w:rPr>
              <w:t xml:space="preserve"> </w:t>
            </w:r>
            <w:r w:rsidRPr="00B91193">
              <w:rPr>
                <w:rFonts w:ascii="Times New Roman" w:hAnsi="Times New Roman" w:cs="Times New Roman"/>
                <w:color w:val="auto"/>
              </w:rPr>
              <w:t xml:space="preserve">Wellington, New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Zealand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Ministry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91193">
              <w:rPr>
                <w:rFonts w:ascii="Times New Roman" w:hAnsi="Times New Roman" w:cs="Times New Roman"/>
                <w:color w:val="auto"/>
              </w:rPr>
              <w:t>Education</w:t>
            </w:r>
            <w:proofErr w:type="spellEnd"/>
            <w:r w:rsidRPr="00B91193">
              <w:rPr>
                <w:rFonts w:ascii="Times New Roman" w:hAnsi="Times New Roman" w:cs="Times New Roman"/>
                <w:color w:val="auto"/>
              </w:rPr>
              <w:t>. Dostupno na:</w:t>
            </w:r>
            <w:r w:rsidRPr="00B91193">
              <w:rPr>
                <w:color w:val="auto"/>
              </w:rPr>
              <w:t xml:space="preserve"> </w:t>
            </w:r>
            <w:r w:rsidRPr="00B91193">
              <w:rPr>
                <w:rFonts w:ascii="Times New Roman" w:hAnsi="Times New Roman" w:cs="Times New Roman"/>
                <w:color w:val="auto"/>
              </w:rPr>
              <w:t>http://www.oecd.org/education/school/48727127.pdf</w:t>
            </w:r>
          </w:p>
          <w:p w:rsidR="00B91193" w:rsidRPr="00B91193" w:rsidRDefault="00B91193" w:rsidP="00886DCB">
            <w:pPr>
              <w:pStyle w:val="ListParagraph"/>
              <w:numPr>
                <w:ilvl w:val="0"/>
                <w:numId w:val="33"/>
              </w:numPr>
              <w:spacing w:after="120"/>
              <w:ind w:left="827" w:hanging="46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91193">
              <w:rPr>
                <w:rFonts w:ascii="Times New Roman" w:hAnsi="Times New Roman" w:cs="Times New Roman"/>
                <w:bCs/>
                <w:color w:val="auto"/>
              </w:rPr>
              <w:t>Vizek</w:t>
            </w:r>
            <w:proofErr w:type="spellEnd"/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 Vidović, V. (2009)</w:t>
            </w:r>
            <w:r w:rsidR="008F4D44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 Model razvoja kurikuluma usmjerenog na kompetencije. </w:t>
            </w:r>
            <w:r w:rsidR="008F4D44">
              <w:rPr>
                <w:rFonts w:ascii="Times New Roman" w:hAnsi="Times New Roman" w:cs="Times New Roman"/>
                <w:bCs/>
                <w:color w:val="auto"/>
              </w:rPr>
              <w:t>U</w:t>
            </w:r>
            <w:r w:rsidRPr="00B91193">
              <w:rPr>
                <w:rFonts w:ascii="Times New Roman" w:hAnsi="Times New Roman" w:cs="Times New Roman"/>
                <w:bCs/>
                <w:color w:val="auto"/>
              </w:rPr>
              <w:t xml:space="preserve"> Planiranje kurikuluma usmjerenoga na kompetencije u obrazovanju učitelja i nastavnika: </w:t>
            </w:r>
            <w:r w:rsidR="008F4D44">
              <w:rPr>
                <w:rFonts w:ascii="Times New Roman" w:hAnsi="Times New Roman" w:cs="Times New Roman"/>
                <w:bCs/>
                <w:color w:val="auto"/>
              </w:rPr>
              <w:t>P</w:t>
            </w:r>
            <w:r w:rsidRPr="00B91193">
              <w:rPr>
                <w:rFonts w:ascii="Times New Roman" w:hAnsi="Times New Roman" w:cs="Times New Roman"/>
                <w:bCs/>
                <w:color w:val="auto"/>
              </w:rPr>
              <w:t>riručnik za visokoškolske nastavni</w:t>
            </w:r>
            <w:r w:rsidR="008F4D44">
              <w:rPr>
                <w:rFonts w:ascii="Times New Roman" w:hAnsi="Times New Roman" w:cs="Times New Roman"/>
                <w:bCs/>
                <w:color w:val="auto"/>
              </w:rPr>
              <w:t>ke (str</w:t>
            </w:r>
            <w:r w:rsidR="008F4D44" w:rsidRPr="00B91193">
              <w:rPr>
                <w:rFonts w:ascii="Times New Roman" w:hAnsi="Times New Roman" w:cs="Times New Roman"/>
                <w:bCs/>
                <w:color w:val="auto"/>
              </w:rPr>
              <w:t>. 67-75</w:t>
            </w:r>
            <w:r w:rsidR="008F4D44">
              <w:rPr>
                <w:rFonts w:ascii="Times New Roman" w:hAnsi="Times New Roman" w:cs="Times New Roman"/>
                <w:bCs/>
                <w:color w:val="auto"/>
              </w:rPr>
              <w:t>). Filozofski fakultet, Zagreb</w:t>
            </w:r>
            <w:r w:rsidRPr="00B91193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161293" w:rsidRPr="00B91193" w:rsidRDefault="008F4D44" w:rsidP="00886DCB">
            <w:pPr>
              <w:pStyle w:val="ListParagraph"/>
              <w:numPr>
                <w:ilvl w:val="0"/>
                <w:numId w:val="33"/>
              </w:numPr>
              <w:spacing w:after="120"/>
              <w:ind w:left="827" w:hanging="46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Vizek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Vidović, V.,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Domović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V., i</w:t>
            </w:r>
            <w:r w:rsidR="00B91193" w:rsidRPr="00B91193">
              <w:rPr>
                <w:rFonts w:ascii="Times New Roman" w:hAnsi="Times New Roman" w:cs="Times New Roman"/>
                <w:color w:val="auto"/>
              </w:rPr>
              <w:t xml:space="preserve"> Marušić, I. (2014). </w:t>
            </w:r>
            <w:r w:rsidR="00B91193" w:rsidRPr="008F4D44">
              <w:rPr>
                <w:rStyle w:val="Hyperlink"/>
                <w:rFonts w:ascii="Times New Roman" w:hAnsi="Times New Roman" w:cs="Times New Roman"/>
                <w:i/>
                <w:color w:val="auto"/>
                <w:u w:val="none"/>
              </w:rPr>
              <w:t>Praćenje i vrednovanje profesionalnog razvoja učitelja - kompetencijski pristup</w:t>
            </w:r>
            <w:r>
              <w:rPr>
                <w:rFonts w:ascii="Times New Roman" w:hAnsi="Times New Roman" w:cs="Times New Roman"/>
                <w:color w:val="auto"/>
              </w:rPr>
              <w:t>. Zagreb</w:t>
            </w:r>
            <w:r w:rsidR="00B91193" w:rsidRPr="00B91193">
              <w:rPr>
                <w:rFonts w:ascii="Times New Roman" w:hAnsi="Times New Roman" w:cs="Times New Roman"/>
                <w:color w:val="auto"/>
              </w:rPr>
              <w:t>: Nacionalni centar za vanjsko vrednovanje obrazovanja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AB110F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8F4D44" w:rsidRDefault="008F4D44" w:rsidP="008F4D4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Dopunska literatura formirat će se prema istraživačkim interesima pojedinog doktoranda.</w:t>
            </w: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6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7D5954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161293" w:rsidRPr="0097031C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293" w:rsidRPr="0097031C" w:rsidRDefault="00161293" w:rsidP="007D5954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161293" w:rsidRPr="00AB110F" w:rsidTr="007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293" w:rsidRPr="00AB110F" w:rsidRDefault="00161293" w:rsidP="008F4D4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E44B17">
              <w:rPr>
                <w:rFonts w:ascii="Times New Roman" w:hAnsi="Times New Roman" w:cs="Times New Roman"/>
                <w:bCs/>
              </w:rPr>
              <w:t>Prateći predavanje, sudjelovanjem u raspravi, čitanjem relevantne literature i nastupima na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44B17">
              <w:rPr>
                <w:rFonts w:ascii="Times New Roman" w:hAnsi="Times New Roman" w:cs="Times New Roman"/>
                <w:bCs/>
              </w:rPr>
              <w:t>domaćim i međunarodnim stručnim i znanstvenim skupovima studenti će ovladati spoznajama 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44B17">
              <w:rPr>
                <w:rFonts w:ascii="Times New Roman" w:hAnsi="Times New Roman" w:cs="Times New Roman"/>
                <w:bCs/>
              </w:rPr>
              <w:t>nužnom kompetencijskom profilu nastavnika u suvremenoj školi.</w:t>
            </w:r>
          </w:p>
        </w:tc>
      </w:tr>
    </w:tbl>
    <w:p w:rsidR="00161293" w:rsidRDefault="00161293" w:rsidP="0016129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8E0021" w:rsidRDefault="008E002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1293" w:rsidRDefault="00161293" w:rsidP="00161293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93" w:type="dxa"/>
        <w:tblLook w:val="0420" w:firstRow="1" w:lastRow="0" w:firstColumn="0" w:lastColumn="0" w:noHBand="0" w:noVBand="1"/>
      </w:tblPr>
      <w:tblGrid>
        <w:gridCol w:w="1665"/>
        <w:gridCol w:w="2431"/>
        <w:gridCol w:w="3101"/>
        <w:gridCol w:w="2296"/>
      </w:tblGrid>
      <w:tr w:rsidR="00161293" w:rsidRPr="001F6404" w:rsidTr="007D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0" w:type="auto"/>
          </w:tcPr>
          <w:p w:rsidR="00161293" w:rsidRPr="001F6404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31" w:type="dxa"/>
          </w:tcPr>
          <w:p w:rsidR="00161293" w:rsidRPr="001F6404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101" w:type="dxa"/>
          </w:tcPr>
          <w:p w:rsidR="00161293" w:rsidRPr="001F6404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96" w:type="dxa"/>
          </w:tcPr>
          <w:p w:rsidR="00161293" w:rsidRPr="001F6404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161293" w:rsidRPr="009E1DA5" w:rsidTr="007D5954">
        <w:trPr>
          <w:trHeight w:val="828"/>
        </w:trPr>
        <w:tc>
          <w:tcPr>
            <w:tcW w:w="1665" w:type="dxa"/>
            <w:vAlign w:val="center"/>
          </w:tcPr>
          <w:p w:rsidR="00161293" w:rsidRPr="009E1DA5" w:rsidRDefault="00161293" w:rsidP="007D59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grupna rasprava</w:t>
            </w:r>
          </w:p>
        </w:tc>
        <w:tc>
          <w:tcPr>
            <w:tcW w:w="243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slušanje izlaganja,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310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usvojiti </w:t>
            </w:r>
            <w:r w:rsidRPr="009E1D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opće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kompetencije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nastavnika i one iz </w:t>
            </w:r>
            <w:r w:rsidRPr="009E1D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područja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nastavnog rada</w:t>
            </w:r>
          </w:p>
        </w:tc>
        <w:tc>
          <w:tcPr>
            <w:tcW w:w="2296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redovito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</w:tr>
      <w:tr w:rsidR="00161293" w:rsidRPr="009E1DA5" w:rsidTr="007D5954">
        <w:trPr>
          <w:trHeight w:val="594"/>
        </w:trPr>
        <w:tc>
          <w:tcPr>
            <w:tcW w:w="1665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</w:t>
            </w:r>
          </w:p>
        </w:tc>
        <w:tc>
          <w:tcPr>
            <w:tcW w:w="243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rješavanje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310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analizirati uloge nastavnika sa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stajališta suvremene pedagogije</w:t>
            </w:r>
          </w:p>
        </w:tc>
        <w:tc>
          <w:tcPr>
            <w:tcW w:w="2296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redovito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pohađanje nastave,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esej</w:t>
            </w:r>
          </w:p>
        </w:tc>
      </w:tr>
      <w:tr w:rsidR="00161293" w:rsidRPr="009E1DA5" w:rsidTr="007D5954">
        <w:trPr>
          <w:trHeight w:val="838"/>
        </w:trPr>
        <w:tc>
          <w:tcPr>
            <w:tcW w:w="1665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skupna rasprava,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parlaonica</w:t>
            </w:r>
            <w:proofErr w:type="spellEnd"/>
          </w:p>
        </w:tc>
        <w:tc>
          <w:tcPr>
            <w:tcW w:w="243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pismeno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oblikovanje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zadatka, prikaz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knjige</w:t>
            </w:r>
          </w:p>
        </w:tc>
        <w:tc>
          <w:tcPr>
            <w:tcW w:w="310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kritički promišljati stanje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probleme kompetencija</w:t>
            </w:r>
          </w:p>
        </w:tc>
        <w:tc>
          <w:tcPr>
            <w:tcW w:w="2296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kritička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prikaza</w:t>
            </w:r>
          </w:p>
        </w:tc>
      </w:tr>
      <w:tr w:rsidR="00161293" w:rsidRPr="009E1DA5" w:rsidTr="007D5954">
        <w:trPr>
          <w:trHeight w:val="144"/>
        </w:trPr>
        <w:tc>
          <w:tcPr>
            <w:tcW w:w="1665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skupna rasprava </w:t>
            </w:r>
          </w:p>
        </w:tc>
        <w:tc>
          <w:tcPr>
            <w:tcW w:w="243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rasprava </w:t>
            </w:r>
          </w:p>
        </w:tc>
        <w:tc>
          <w:tcPr>
            <w:tcW w:w="3101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kritički raspoznati pedagogijske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ideje sustava obrazovanja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nastavnika temeljene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interdisciplinarnoj znanstvenoj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umreženosti i unutarnjoj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strukturalnoj složenosti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nastavnog rada</w:t>
            </w:r>
          </w:p>
        </w:tc>
        <w:tc>
          <w:tcPr>
            <w:tcW w:w="2296" w:type="dxa"/>
            <w:vAlign w:val="center"/>
          </w:tcPr>
          <w:p w:rsidR="00161293" w:rsidRPr="009E1DA5" w:rsidRDefault="00161293" w:rsidP="007D5954">
            <w:pPr>
              <w:rPr>
                <w:rFonts w:ascii="Times New Roman" w:hAnsi="Times New Roman" w:cs="Times New Roman"/>
              </w:rPr>
            </w:pP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usmeno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A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izlaganje</w:t>
            </w:r>
          </w:p>
        </w:tc>
      </w:tr>
    </w:tbl>
    <w:p w:rsidR="00161293" w:rsidRDefault="00161293" w:rsidP="0016129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1293" w:rsidRPr="00A02AE1" w:rsidRDefault="00161293" w:rsidP="00161293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161293" w:rsidRPr="001E4DEB" w:rsidTr="007D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61293" w:rsidRPr="001E4DEB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161293" w:rsidRPr="001E4DEB" w:rsidRDefault="00161293" w:rsidP="007D595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U ECTS BODOVIMA</w:t>
            </w:r>
          </w:p>
        </w:tc>
      </w:tr>
      <w:tr w:rsidR="00161293" w:rsidRPr="00076C01" w:rsidTr="007D595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61293" w:rsidRPr="00076C0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</w:t>
            </w:r>
          </w:p>
        </w:tc>
        <w:tc>
          <w:tcPr>
            <w:tcW w:w="2410" w:type="dxa"/>
          </w:tcPr>
          <w:p w:rsidR="00161293" w:rsidRPr="00076C01" w:rsidRDefault="00161293" w:rsidP="007D595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</w:t>
            </w:r>
          </w:p>
        </w:tc>
      </w:tr>
      <w:tr w:rsidR="00161293" w:rsidRPr="00076C01" w:rsidTr="007D595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61293" w:rsidRPr="00076C01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 w:rsidRPr="00076C01">
              <w:rPr>
                <w:rStyle w:val="Bodytext2TimesNewRoman9ptBold"/>
                <w:rFonts w:eastAsia="Microsoft Sans Serif"/>
                <w:sz w:val="24"/>
                <w:szCs w:val="24"/>
              </w:rPr>
              <w:t>aktivnost u nastavi</w:t>
            </w:r>
          </w:p>
        </w:tc>
        <w:tc>
          <w:tcPr>
            <w:tcW w:w="2410" w:type="dxa"/>
          </w:tcPr>
          <w:p w:rsidR="00161293" w:rsidRPr="00076C01" w:rsidRDefault="00161293" w:rsidP="007D595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</w:t>
            </w:r>
            <w:r w:rsidRPr="00076C01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5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</w:t>
            </w:r>
          </w:p>
        </w:tc>
      </w:tr>
      <w:tr w:rsidR="00161293" w:rsidRPr="009E1DA5" w:rsidTr="007D595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61293" w:rsidRPr="009E1DA5" w:rsidRDefault="00161293" w:rsidP="007D5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u</w:t>
            </w:r>
            <w:r w:rsidRPr="009E1DA5">
              <w:rPr>
                <w:rStyle w:val="Bodytext2TimesNewRoman9ptBold"/>
                <w:rFonts w:eastAsia="Microsoft Sans Serif"/>
                <w:sz w:val="24"/>
                <w:szCs w:val="24"/>
              </w:rPr>
              <w:t>smeni ispit</w:t>
            </w:r>
          </w:p>
        </w:tc>
        <w:tc>
          <w:tcPr>
            <w:tcW w:w="2410" w:type="dxa"/>
          </w:tcPr>
          <w:p w:rsidR="00161293" w:rsidRPr="009E1DA5" w:rsidRDefault="00161293" w:rsidP="007D595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E1DA5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1,00</w:t>
            </w:r>
          </w:p>
        </w:tc>
      </w:tr>
      <w:tr w:rsidR="00161293" w:rsidRPr="001E4DEB" w:rsidTr="007D59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61293" w:rsidRPr="001E4DEB" w:rsidRDefault="00161293" w:rsidP="007D595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161293" w:rsidRPr="001E4DEB" w:rsidRDefault="00161293" w:rsidP="007D5954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61293" w:rsidRDefault="00161293" w:rsidP="00161293">
      <w:pPr>
        <w:spacing w:after="120"/>
        <w:rPr>
          <w:rFonts w:ascii="Times New Roman" w:hAnsi="Times New Roman" w:cs="Times New Roman"/>
        </w:rPr>
      </w:pPr>
    </w:p>
    <w:p w:rsidR="008E0021" w:rsidRDefault="008E002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346"/>
        <w:gridCol w:w="398"/>
        <w:gridCol w:w="1215"/>
        <w:gridCol w:w="451"/>
        <w:gridCol w:w="425"/>
        <w:gridCol w:w="319"/>
        <w:gridCol w:w="1241"/>
        <w:gridCol w:w="48"/>
        <w:gridCol w:w="235"/>
        <w:gridCol w:w="2268"/>
        <w:gridCol w:w="425"/>
      </w:tblGrid>
      <w:tr w:rsidR="008E0021" w:rsidRPr="00A26483" w:rsidTr="00F95315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E0021" w:rsidRPr="00A26483" w:rsidRDefault="008E0021" w:rsidP="00F9531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kolegija</w:t>
            </w:r>
          </w:p>
        </w:tc>
        <w:tc>
          <w:tcPr>
            <w:tcW w:w="7025" w:type="dxa"/>
            <w:gridSpan w:val="10"/>
            <w:shd w:val="clear" w:color="auto" w:fill="F2F2F2" w:themeFill="background1" w:themeFillShade="F2"/>
          </w:tcPr>
          <w:p w:rsidR="008E0021" w:rsidRPr="00A26483" w:rsidRDefault="008E0021" w:rsidP="00F9531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E0021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Skriveni kurikulum u odgoju i obrazovanju</w:t>
            </w:r>
          </w:p>
        </w:tc>
      </w:tr>
      <w:tr w:rsidR="008E0021" w:rsidRPr="00A26483" w:rsidTr="00F95315">
        <w:trPr>
          <w:trHeight w:val="298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E0021" w:rsidRPr="00A26483" w:rsidRDefault="008E0021" w:rsidP="00F9531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Nositelj kolegija</w:t>
            </w:r>
          </w:p>
        </w:tc>
        <w:tc>
          <w:tcPr>
            <w:tcW w:w="7025" w:type="dxa"/>
            <w:gridSpan w:val="10"/>
            <w:shd w:val="clear" w:color="auto" w:fill="F2F2F2" w:themeFill="background1" w:themeFillShade="F2"/>
          </w:tcPr>
          <w:p w:rsidR="008E0021" w:rsidRPr="00A26483" w:rsidRDefault="008E0021" w:rsidP="008E002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Dr. sc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Vesnica</w:t>
            </w:r>
            <w:proofErr w:type="spellEnd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Mlinarević</w:t>
            </w:r>
            <w:proofErr w:type="spellEnd"/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red. prof.</w:t>
            </w:r>
          </w:p>
        </w:tc>
      </w:tr>
      <w:tr w:rsidR="008E0021" w:rsidRPr="00A02AE1" w:rsidTr="00F95315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8E0021" w:rsidRPr="00A26483" w:rsidRDefault="008E0021" w:rsidP="00F95315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Kurikulumska</w:t>
            </w:r>
            <w:proofErr w:type="spellEnd"/>
            <w:r w:rsidRPr="00076C01"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jezgra</w:t>
            </w:r>
          </w:p>
        </w:tc>
      </w:tr>
      <w:tr w:rsidR="008E0021" w:rsidRPr="00A02AE1" w:rsidTr="00F95315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Status predmeta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</w:tr>
      <w:tr w:rsidR="008E0021" w:rsidRPr="00A02AE1" w:rsidTr="00F95315">
        <w:trPr>
          <w:trHeight w:val="307"/>
        </w:trPr>
        <w:tc>
          <w:tcPr>
            <w:tcW w:w="2599" w:type="dxa"/>
            <w:gridSpan w:val="3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8E0021" w:rsidRPr="00976AAC" w:rsidRDefault="008E0021" w:rsidP="008E0021">
            <w:pPr>
              <w:pStyle w:val="ListParagraph"/>
              <w:numPr>
                <w:ilvl w:val="0"/>
                <w:numId w:val="27"/>
              </w:numPr>
              <w:spacing w:after="120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(2. semestar)</w:t>
            </w:r>
          </w:p>
        </w:tc>
      </w:tr>
      <w:tr w:rsidR="008E0021" w:rsidRPr="00A02AE1" w:rsidTr="00F95315">
        <w:trPr>
          <w:trHeight w:val="307"/>
        </w:trPr>
        <w:tc>
          <w:tcPr>
            <w:tcW w:w="2599" w:type="dxa"/>
            <w:gridSpan w:val="3"/>
            <w:vMerge w:val="restart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Bodovna vrijednost i način izvođenja nastave</w:t>
            </w:r>
          </w:p>
        </w:tc>
        <w:tc>
          <w:tcPr>
            <w:tcW w:w="2489" w:type="dxa"/>
            <w:gridSpan w:val="4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ECTS - bodovi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8E0021" w:rsidRPr="00A02AE1" w:rsidRDefault="008E0021" w:rsidP="00F9531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021" w:rsidRPr="00A02AE1" w:rsidTr="00F95315">
        <w:trPr>
          <w:trHeight w:val="316"/>
        </w:trPr>
        <w:tc>
          <w:tcPr>
            <w:tcW w:w="2599" w:type="dxa"/>
            <w:gridSpan w:val="3"/>
            <w:vMerge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  <w:shd w:val="clear" w:color="auto" w:fill="FFFFFF"/>
          </w:tcPr>
          <w:p w:rsidR="008E0021" w:rsidRPr="00A02AE1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A02AE1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Broj sati po semestru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8E0021" w:rsidRPr="00A02AE1" w:rsidRDefault="008E0021" w:rsidP="00F9531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12 P</w:t>
            </w:r>
          </w:p>
        </w:tc>
      </w:tr>
      <w:tr w:rsidR="008E0021" w:rsidRPr="00A26483" w:rsidTr="00F95315">
        <w:trPr>
          <w:trHeight w:val="298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A26483" w:rsidRDefault="008E0021" w:rsidP="00F95315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483">
              <w:rPr>
                <w:rStyle w:val="Bodytext285pt"/>
                <w:rFonts w:ascii="Times New Roman" w:hAnsi="Times New Roman" w:cs="Times New Roman"/>
                <w:b/>
                <w:sz w:val="24"/>
                <w:szCs w:val="24"/>
              </w:rPr>
              <w:t>OPIS PREDMETA</w:t>
            </w:r>
          </w:p>
        </w:tc>
      </w:tr>
      <w:tr w:rsidR="008E0021" w:rsidRPr="0097031C" w:rsidTr="00F95315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Ciljevi predmeta</w:t>
            </w:r>
          </w:p>
        </w:tc>
      </w:tr>
      <w:tr w:rsidR="008E0021" w:rsidRPr="00A02AE1" w:rsidTr="00F95315">
        <w:trPr>
          <w:trHeight w:val="735"/>
        </w:trPr>
        <w:tc>
          <w:tcPr>
            <w:tcW w:w="9624" w:type="dxa"/>
            <w:gridSpan w:val="13"/>
            <w:shd w:val="clear" w:color="auto" w:fill="FFFFFF"/>
          </w:tcPr>
          <w:p w:rsidR="008E0021" w:rsidRPr="005B578C" w:rsidRDefault="008E0021" w:rsidP="008E0021">
            <w:pPr>
              <w:spacing w:after="120"/>
              <w:jc w:val="both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8E0021">
              <w:rPr>
                <w:rFonts w:ascii="Times New Roman" w:hAnsi="Times New Roman" w:cs="Times New Roman"/>
              </w:rPr>
              <w:t>Potaknuti studente poslijediplomskoga studija na samostalan kritički p</w:t>
            </w:r>
            <w:r>
              <w:rPr>
                <w:rFonts w:ascii="Times New Roman" w:hAnsi="Times New Roman" w:cs="Times New Roman"/>
              </w:rPr>
              <w:t xml:space="preserve">rikaz i proučavanje literature, </w:t>
            </w:r>
            <w:r w:rsidRPr="008E0021">
              <w:rPr>
                <w:rFonts w:ascii="Times New Roman" w:hAnsi="Times New Roman" w:cs="Times New Roman"/>
              </w:rPr>
              <w:t>studije određenih primjera i slučajeva te viši stupanj znanstvenog istraživanja skrivenog kurikuluma 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21">
              <w:rPr>
                <w:rFonts w:ascii="Times New Roman" w:hAnsi="Times New Roman" w:cs="Times New Roman"/>
              </w:rPr>
              <w:t>svim podsustavima odgoja i obrazovanja.</w:t>
            </w:r>
          </w:p>
        </w:tc>
      </w:tr>
      <w:tr w:rsidR="008E0021" w:rsidRPr="0097031C" w:rsidTr="00F95315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Uvjeti za upis predmeta</w:t>
            </w:r>
          </w:p>
        </w:tc>
      </w:tr>
      <w:tr w:rsidR="008E0021" w:rsidRPr="00A02AE1" w:rsidTr="00F95315">
        <w:trPr>
          <w:trHeight w:val="307"/>
        </w:trPr>
        <w:tc>
          <w:tcPr>
            <w:tcW w:w="9624" w:type="dxa"/>
            <w:gridSpan w:val="13"/>
            <w:shd w:val="clear" w:color="auto" w:fill="FFFFFF"/>
          </w:tcPr>
          <w:p w:rsidR="008E0021" w:rsidRPr="00A26483" w:rsidRDefault="008E0021" w:rsidP="00F95315">
            <w:pPr>
              <w:spacing w:after="120"/>
              <w:rPr>
                <w:rFonts w:ascii="Times New Roman" w:hAnsi="Times New Roman" w:cs="Times New Roman"/>
              </w:rPr>
            </w:pPr>
            <w:r w:rsidRPr="008E0021">
              <w:rPr>
                <w:rFonts w:ascii="Times New Roman" w:hAnsi="Times New Roman" w:cs="Times New Roman"/>
              </w:rPr>
              <w:t>Ostvaren prethodno propisani broj ECTS-bodova</w:t>
            </w:r>
          </w:p>
        </w:tc>
      </w:tr>
      <w:tr w:rsidR="008E0021" w:rsidRPr="0097031C" w:rsidTr="00F95315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Očekivani ishodi učenja za predmet</w:t>
            </w:r>
          </w:p>
        </w:tc>
      </w:tr>
      <w:tr w:rsidR="008E0021" w:rsidRPr="00A02AE1" w:rsidTr="00F95315">
        <w:trPr>
          <w:trHeight w:val="1119"/>
        </w:trPr>
        <w:tc>
          <w:tcPr>
            <w:tcW w:w="9624" w:type="dxa"/>
            <w:gridSpan w:val="13"/>
            <w:shd w:val="clear" w:color="auto" w:fill="FFFFFF"/>
          </w:tcPr>
          <w:p w:rsidR="007005FE" w:rsidRPr="007005FE" w:rsidRDefault="007005FE" w:rsidP="006846C2">
            <w:pPr>
              <w:pStyle w:val="ListParagraph"/>
              <w:numPr>
                <w:ilvl w:val="0"/>
                <w:numId w:val="2"/>
              </w:numPr>
              <w:spacing w:after="120"/>
              <w:ind w:left="402" w:hanging="284"/>
              <w:rPr>
                <w:rFonts w:ascii="Times New Roman" w:hAnsi="Times New Roman" w:cs="Times New Roman"/>
              </w:rPr>
            </w:pPr>
            <w:r w:rsidRPr="007005FE">
              <w:rPr>
                <w:rFonts w:ascii="Times New Roman" w:hAnsi="Times New Roman" w:cs="Times New Roman"/>
              </w:rPr>
              <w:t xml:space="preserve">prepoznati utjecaj skrivenih sastavnica kurikuluma na „školski život“, </w:t>
            </w:r>
            <w:proofErr w:type="spellStart"/>
            <w:r w:rsidRPr="007005FE">
              <w:rPr>
                <w:rFonts w:ascii="Times New Roman" w:hAnsi="Times New Roman" w:cs="Times New Roman"/>
              </w:rPr>
              <w:t>interpersonalne</w:t>
            </w:r>
            <w:proofErr w:type="spellEnd"/>
            <w:r w:rsidRPr="007005FE">
              <w:rPr>
                <w:rFonts w:ascii="Times New Roman" w:hAnsi="Times New Roman" w:cs="Times New Roman"/>
              </w:rPr>
              <w:t xml:space="preserve"> odnose i ozračje škole kroz „neplanirane“ odgojne i obrazovne utjecaje društvene sredine, kulture, obite</w:t>
            </w:r>
            <w:r w:rsidR="006846C2">
              <w:rPr>
                <w:rFonts w:ascii="Times New Roman" w:hAnsi="Times New Roman" w:cs="Times New Roman"/>
              </w:rPr>
              <w:t>-</w:t>
            </w:r>
            <w:proofErr w:type="spellStart"/>
            <w:r w:rsidRPr="007005FE">
              <w:rPr>
                <w:rFonts w:ascii="Times New Roman" w:hAnsi="Times New Roman" w:cs="Times New Roman"/>
              </w:rPr>
              <w:t>lji</w:t>
            </w:r>
            <w:proofErr w:type="spellEnd"/>
            <w:r w:rsidRPr="007005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5FE">
              <w:rPr>
                <w:rFonts w:ascii="Times New Roman" w:hAnsi="Times New Roman" w:cs="Times New Roman"/>
              </w:rPr>
              <w:t>vršnjačkih skupina, neformalnih čimbenika i socijalnih odnosa koji vladaju među njima</w:t>
            </w:r>
          </w:p>
          <w:p w:rsidR="007005FE" w:rsidRPr="007005FE" w:rsidRDefault="007005FE" w:rsidP="006846C2">
            <w:pPr>
              <w:pStyle w:val="ListParagraph"/>
              <w:numPr>
                <w:ilvl w:val="0"/>
                <w:numId w:val="2"/>
              </w:numPr>
              <w:spacing w:after="120"/>
              <w:ind w:left="402" w:hanging="284"/>
              <w:rPr>
                <w:rFonts w:ascii="Times New Roman" w:hAnsi="Times New Roman" w:cs="Times New Roman"/>
              </w:rPr>
            </w:pPr>
            <w:r w:rsidRPr="007005FE">
              <w:rPr>
                <w:rFonts w:ascii="Times New Roman" w:hAnsi="Times New Roman" w:cs="Times New Roman"/>
              </w:rPr>
              <w:t>procijeniti problematiku skrivenog kurikuluma</w:t>
            </w:r>
          </w:p>
          <w:p w:rsidR="007005FE" w:rsidRPr="007005FE" w:rsidRDefault="007005FE" w:rsidP="006846C2">
            <w:pPr>
              <w:pStyle w:val="ListParagraph"/>
              <w:numPr>
                <w:ilvl w:val="0"/>
                <w:numId w:val="2"/>
              </w:numPr>
              <w:spacing w:after="120"/>
              <w:ind w:left="402" w:hanging="284"/>
              <w:rPr>
                <w:rFonts w:ascii="Times New Roman" w:hAnsi="Times New Roman" w:cs="Times New Roman"/>
              </w:rPr>
            </w:pPr>
            <w:r w:rsidRPr="007005FE">
              <w:rPr>
                <w:rFonts w:ascii="Times New Roman" w:hAnsi="Times New Roman" w:cs="Times New Roman"/>
              </w:rPr>
              <w:t>demonstrirati samostalnost, inovativnost i odgovornost u radu</w:t>
            </w:r>
          </w:p>
          <w:p w:rsidR="008E0021" w:rsidRPr="00D620FF" w:rsidRDefault="007005FE" w:rsidP="006846C2">
            <w:pPr>
              <w:pStyle w:val="ListParagraph"/>
              <w:numPr>
                <w:ilvl w:val="0"/>
                <w:numId w:val="2"/>
              </w:numPr>
              <w:spacing w:after="120"/>
              <w:ind w:left="402" w:hanging="284"/>
              <w:rPr>
                <w:rFonts w:ascii="Times New Roman" w:hAnsi="Times New Roman" w:cs="Times New Roman"/>
              </w:rPr>
            </w:pPr>
            <w:r w:rsidRPr="007005FE">
              <w:rPr>
                <w:rFonts w:ascii="Times New Roman" w:hAnsi="Times New Roman" w:cs="Times New Roman"/>
              </w:rPr>
              <w:t>vrednovati vlastiti rad u kolegiju</w:t>
            </w:r>
          </w:p>
        </w:tc>
      </w:tr>
      <w:tr w:rsidR="008E0021" w:rsidRPr="0097031C" w:rsidTr="00F95315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Sadržaj predmeta</w:t>
            </w:r>
          </w:p>
        </w:tc>
      </w:tr>
      <w:tr w:rsidR="008E0021" w:rsidRPr="009E1DA5" w:rsidTr="00F95315">
        <w:trPr>
          <w:trHeight w:val="1164"/>
        </w:trPr>
        <w:tc>
          <w:tcPr>
            <w:tcW w:w="9624" w:type="dxa"/>
            <w:gridSpan w:val="13"/>
            <w:shd w:val="clear" w:color="auto" w:fill="FFFFFF"/>
          </w:tcPr>
          <w:p w:rsidR="008E0021" w:rsidRPr="009E1DA5" w:rsidRDefault="007005FE" w:rsidP="007005FE">
            <w:pPr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r w:rsidRPr="007005FE">
              <w:rPr>
                <w:rFonts w:ascii="Times New Roman" w:hAnsi="Times New Roman" w:cs="Times New Roman"/>
                <w:spacing w:val="-6"/>
              </w:rPr>
              <w:t>Skriveni kurikulum u školi kao odgojno-socijalnoj zajednici. Utjecaj implicitne teorije i prakse učitelja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5FE">
              <w:rPr>
                <w:rFonts w:ascii="Times New Roman" w:hAnsi="Times New Roman" w:cs="Times New Roman"/>
                <w:spacing w:val="-6"/>
              </w:rPr>
              <w:t>na skriveni kurikulum. Socijalne i komunikacijske kompetencije učitelja i učenika i odnosi u školi kao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5FE">
              <w:rPr>
                <w:rFonts w:ascii="Times New Roman" w:hAnsi="Times New Roman" w:cs="Times New Roman"/>
                <w:spacing w:val="-6"/>
              </w:rPr>
              <w:t xml:space="preserve">uzroci i učinci prikrivenog kurikuluma. Formalno, neformalno i </w:t>
            </w:r>
            <w:proofErr w:type="spellStart"/>
            <w:r w:rsidRPr="007005FE">
              <w:rPr>
                <w:rFonts w:ascii="Times New Roman" w:hAnsi="Times New Roman" w:cs="Times New Roman"/>
                <w:spacing w:val="-6"/>
              </w:rPr>
              <w:t>informalno</w:t>
            </w:r>
            <w:proofErr w:type="spellEnd"/>
            <w:r w:rsidRPr="007005FE">
              <w:rPr>
                <w:rFonts w:ascii="Times New Roman" w:hAnsi="Times New Roman" w:cs="Times New Roman"/>
                <w:spacing w:val="-6"/>
              </w:rPr>
              <w:t xml:space="preserve"> obrazovanje i skriveni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5FE">
              <w:rPr>
                <w:rFonts w:ascii="Times New Roman" w:hAnsi="Times New Roman" w:cs="Times New Roman"/>
                <w:spacing w:val="-6"/>
              </w:rPr>
              <w:t>kurikulum kreativnosti. Socijalno ozračje u nastavi i izvannastavnim aktivnostima kao skriveni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spacing w:val="-6"/>
              </w:rPr>
              <w:t>sukonstrukt</w:t>
            </w:r>
            <w:proofErr w:type="spellEnd"/>
            <w:r w:rsidRPr="007005FE">
              <w:rPr>
                <w:rFonts w:ascii="Times New Roman" w:hAnsi="Times New Roman" w:cs="Times New Roman"/>
                <w:spacing w:val="-6"/>
              </w:rPr>
              <w:t xml:space="preserve"> školskog kurikuluma. Izvannastavni i izvanškolski sadržaji i oblici rada kao dio kurikuluma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5FE">
              <w:rPr>
                <w:rFonts w:ascii="Times New Roman" w:hAnsi="Times New Roman" w:cs="Times New Roman"/>
                <w:spacing w:val="-6"/>
              </w:rPr>
              <w:t>suvremenog odgoja i škole. Neplanirani vanjski odgojni i obrazovni utjecaji. Asocijalne 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spacing w:val="-6"/>
              </w:rPr>
              <w:t>antipedagoške</w:t>
            </w:r>
            <w:proofErr w:type="spellEnd"/>
            <w:r w:rsidRPr="007005FE">
              <w:rPr>
                <w:rFonts w:ascii="Times New Roman" w:hAnsi="Times New Roman" w:cs="Times New Roman"/>
                <w:spacing w:val="-6"/>
              </w:rPr>
              <w:t xml:space="preserve"> pojave u školi i slobodnom vremenu učenika. Aktualne istraživačke teme: nacrt,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005FE">
              <w:rPr>
                <w:rFonts w:ascii="Times New Roman" w:hAnsi="Times New Roman" w:cs="Times New Roman"/>
                <w:spacing w:val="-6"/>
              </w:rPr>
              <w:t>scenarij, sinopsis.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 w:val="restart"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</w:rPr>
            </w:pPr>
            <w:r w:rsidRPr="007D31BB">
              <w:rPr>
                <w:rFonts w:ascii="Times New Roman" w:hAnsi="Times New Roman" w:cs="Times New Roman"/>
                <w:b/>
                <w:bCs/>
              </w:rPr>
              <w:t xml:space="preserve">Vrste </w:t>
            </w:r>
            <w:r w:rsidRPr="007D31BB">
              <w:rPr>
                <w:rFonts w:ascii="Times New Roman" w:hAnsi="Times New Roman" w:cs="Times New Roman"/>
                <w:b/>
              </w:rPr>
              <w:t>izvođenja</w:t>
            </w:r>
            <w:r w:rsidRPr="007D31BB">
              <w:rPr>
                <w:rFonts w:ascii="Times New Roman" w:hAnsi="Times New Roman" w:cs="Times New Roman"/>
                <w:b/>
                <w:bCs/>
              </w:rPr>
              <w:t xml:space="preserve"> nastave</w:t>
            </w:r>
          </w:p>
        </w:tc>
        <w:tc>
          <w:tcPr>
            <w:tcW w:w="398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7D31BB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319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7D31BB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samostalni zadatci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BC6377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seminari i radionice</w:t>
            </w:r>
          </w:p>
        </w:tc>
        <w:tc>
          <w:tcPr>
            <w:tcW w:w="319" w:type="dxa"/>
            <w:shd w:val="clear" w:color="auto" w:fill="FFFFFF"/>
          </w:tcPr>
          <w:p w:rsidR="008E0021" w:rsidRPr="007D31BB" w:rsidRDefault="007005FE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7005FE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005FE">
              <w:rPr>
                <w:rFonts w:ascii="Times New Roman" w:hAnsi="Times New Roman" w:cs="Times New Roman"/>
                <w:b/>
              </w:rPr>
              <w:t>samostalno učenje uz digitalne medije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D620FF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r w:rsidRPr="00D620FF"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319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BC6377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vježbe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E0021" w:rsidRPr="007D31BB" w:rsidRDefault="007005FE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BC6377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nastava</w:t>
            </w:r>
          </w:p>
        </w:tc>
        <w:tc>
          <w:tcPr>
            <w:tcW w:w="319" w:type="dxa"/>
            <w:shd w:val="clear" w:color="auto" w:fill="FFFFFF"/>
          </w:tcPr>
          <w:p w:rsidR="008E0021" w:rsidRPr="007D31BB" w:rsidRDefault="007005FE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7005FE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005FE">
              <w:rPr>
                <w:rFonts w:ascii="Times New Roman" w:hAnsi="Times New Roman" w:cs="Times New Roman"/>
                <w:b/>
              </w:rPr>
              <w:t>mentorstvo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BC6377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terenska nastava</w:t>
            </w:r>
          </w:p>
        </w:tc>
        <w:tc>
          <w:tcPr>
            <w:tcW w:w="319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100021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100021">
              <w:rPr>
                <w:rFonts w:ascii="Times New Roman" w:hAnsi="Times New Roman" w:cs="Times New Roman"/>
                <w:b/>
              </w:rPr>
              <w:t>konzultacije</w:t>
            </w:r>
          </w:p>
        </w:tc>
      </w:tr>
      <w:tr w:rsidR="008E0021" w:rsidRPr="00A02AE1" w:rsidTr="00F95315">
        <w:trPr>
          <w:trHeight w:val="51"/>
        </w:trPr>
        <w:tc>
          <w:tcPr>
            <w:tcW w:w="2599" w:type="dxa"/>
            <w:gridSpan w:val="3"/>
            <w:vMerge/>
            <w:shd w:val="clear" w:color="auto" w:fill="F2F2F2" w:themeFill="background1" w:themeFillShade="F2"/>
          </w:tcPr>
          <w:p w:rsidR="008E0021" w:rsidRPr="007D31B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3"/>
            <w:shd w:val="clear" w:color="auto" w:fill="FFFFFF"/>
          </w:tcPr>
          <w:p w:rsidR="008E0021" w:rsidRPr="007D31BB" w:rsidRDefault="008E0021" w:rsidP="00F95315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shd w:val="clear" w:color="auto" w:fill="FFFFFF"/>
          </w:tcPr>
          <w:p w:rsidR="008E0021" w:rsidRPr="007D31BB" w:rsidRDefault="008E0021" w:rsidP="00F95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gridSpan w:val="5"/>
            <w:shd w:val="clear" w:color="auto" w:fill="FFFFFF"/>
          </w:tcPr>
          <w:p w:rsidR="008E0021" w:rsidRPr="00BC6377" w:rsidRDefault="008E0021" w:rsidP="00F95315">
            <w:pPr>
              <w:ind w:left="57"/>
              <w:rPr>
                <w:rFonts w:ascii="Times New Roman" w:hAnsi="Times New Roman" w:cs="Times New Roman"/>
              </w:rPr>
            </w:pPr>
            <w:r w:rsidRPr="00BC6377">
              <w:rPr>
                <w:rFonts w:ascii="Times New Roman" w:hAnsi="Times New Roman" w:cs="Times New Roman"/>
              </w:rPr>
              <w:t>ostalo</w:t>
            </w:r>
          </w:p>
        </w:tc>
      </w:tr>
      <w:tr w:rsidR="008E0021" w:rsidRPr="00A02AE1" w:rsidTr="00F95315">
        <w:trPr>
          <w:trHeight w:val="307"/>
        </w:trPr>
        <w:tc>
          <w:tcPr>
            <w:tcW w:w="2599" w:type="dxa"/>
            <w:gridSpan w:val="3"/>
            <w:shd w:val="clear" w:color="auto" w:fill="F2F2F2" w:themeFill="background1" w:themeFillShade="F2"/>
          </w:tcPr>
          <w:p w:rsidR="008E0021" w:rsidRPr="00BC6377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C6377">
              <w:rPr>
                <w:rFonts w:ascii="Times New Roman" w:hAnsi="Times New Roman" w:cs="Times New Roman"/>
                <w:b/>
                <w:bCs/>
              </w:rPr>
              <w:t>Komentari</w:t>
            </w:r>
          </w:p>
        </w:tc>
        <w:tc>
          <w:tcPr>
            <w:tcW w:w="7025" w:type="dxa"/>
            <w:gridSpan w:val="10"/>
            <w:shd w:val="clear" w:color="auto" w:fill="FFFFFF"/>
          </w:tcPr>
          <w:p w:rsidR="008E0021" w:rsidRPr="00536E3B" w:rsidRDefault="008E0021" w:rsidP="00F9531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021" w:rsidRPr="0097031C" w:rsidTr="00F95315">
        <w:trPr>
          <w:trHeight w:val="307"/>
        </w:trPr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536E3B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00021">
              <w:rPr>
                <w:rFonts w:ascii="Times New Roman" w:hAnsi="Times New Roman" w:cs="Times New Roman"/>
                <w:b/>
                <w:bCs/>
              </w:rPr>
              <w:t>Obveze studenata</w:t>
            </w:r>
          </w:p>
        </w:tc>
      </w:tr>
      <w:tr w:rsidR="008E0021" w:rsidRPr="00A02AE1" w:rsidTr="00F95315">
        <w:trPr>
          <w:trHeight w:val="307"/>
        </w:trPr>
        <w:tc>
          <w:tcPr>
            <w:tcW w:w="9624" w:type="dxa"/>
            <w:gridSpan w:val="13"/>
            <w:shd w:val="clear" w:color="auto" w:fill="auto"/>
          </w:tcPr>
          <w:p w:rsidR="008E0021" w:rsidRPr="00100021" w:rsidRDefault="007005FE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7005FE">
              <w:rPr>
                <w:rFonts w:ascii="Times New Roman" w:hAnsi="Times New Roman" w:cs="Times New Roman"/>
                <w:bCs/>
              </w:rPr>
              <w:t>Praćenje i aktivno sudjelovanje u nastavi, istraživački rad.</w:t>
            </w:r>
          </w:p>
        </w:tc>
      </w:tr>
      <w:tr w:rsidR="008E0021" w:rsidRPr="0097031C" w:rsidTr="00F95315">
        <w:tc>
          <w:tcPr>
            <w:tcW w:w="9624" w:type="dxa"/>
            <w:gridSpan w:val="13"/>
            <w:shd w:val="clear" w:color="auto" w:fill="F2F2F2" w:themeFill="background1" w:themeFillShade="F2"/>
          </w:tcPr>
          <w:p w:rsidR="008E0021" w:rsidRPr="00AB110F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Praćenje aktivnosti studenata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Pohađanje nastave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Aktivnost u nastavi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Seminarski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Eksperimentalni rad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Pismeni ispit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D620FF" w:rsidRDefault="008E0021" w:rsidP="00F95315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Style w:val="Bodytext29ptBold"/>
                <w:rFonts w:ascii="Times New Roman" w:hAnsi="Times New Roman" w:cs="Times New Roman"/>
                <w:sz w:val="24"/>
                <w:szCs w:val="24"/>
              </w:rPr>
              <w:t>Usmeni ispit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D620FF" w:rsidRDefault="008E0021" w:rsidP="00F95315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Esej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021" w:rsidRPr="007005FE" w:rsidRDefault="008E0021" w:rsidP="00F95315">
            <w:pPr>
              <w:rPr>
                <w:rFonts w:ascii="Times New Roman" w:hAnsi="Times New Roman" w:cs="Times New Roman"/>
              </w:rPr>
            </w:pPr>
            <w:r w:rsidRPr="007005FE">
              <w:rPr>
                <w:rStyle w:val="Bodytext2TimesNewRoman9ptBold"/>
                <w:rFonts w:eastAsia="Microsoft Sans Serif"/>
                <w:sz w:val="24"/>
                <w:szCs w:val="24"/>
              </w:rPr>
              <w:t>Istraživanje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E23051" w:rsidRDefault="007005FE" w:rsidP="00F953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Projekt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Style w:val="Bodytext2TimesNewRoman9ptBold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Kontinuirana provjera znanja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  <w:r w:rsidRPr="00AB110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Referat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021" w:rsidRPr="00D620FF" w:rsidRDefault="008E0021" w:rsidP="00F95315">
            <w:pPr>
              <w:rPr>
                <w:rFonts w:ascii="Times New Roman" w:hAnsi="Times New Roman" w:cs="Times New Roman"/>
                <w:b/>
              </w:rPr>
            </w:pPr>
            <w:r w:rsidRPr="00D620FF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Praktična aktivnost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E23051" w:rsidRDefault="008E0021" w:rsidP="00F953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0021" w:rsidRPr="0097031C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021" w:rsidRPr="00AB110F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lastRenderedPageBreak/>
              <w:t>Ocjenjivanje i vrednovanje rada studenata tijekom nastave i na završnom ispitu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021" w:rsidRPr="00AB110F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Obvezatn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FE" w:rsidRPr="007005FE" w:rsidRDefault="007005FE" w:rsidP="007005FE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7005FE">
              <w:rPr>
                <w:rFonts w:ascii="Times New Roman" w:hAnsi="Times New Roman" w:cs="Times New Roman"/>
                <w:bCs/>
              </w:rPr>
              <w:t>Bašić, S. (2000). Koncept prikriv</w:t>
            </w:r>
            <w:r>
              <w:rPr>
                <w:rFonts w:ascii="Times New Roman" w:hAnsi="Times New Roman" w:cs="Times New Roman"/>
                <w:bCs/>
              </w:rPr>
              <w:t xml:space="preserve">enog kurikuluma. </w:t>
            </w:r>
            <w:r w:rsidRPr="007005FE">
              <w:rPr>
                <w:rFonts w:ascii="Times New Roman" w:hAnsi="Times New Roman" w:cs="Times New Roman"/>
                <w:bCs/>
                <w:i/>
              </w:rPr>
              <w:t>Napredak, 141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7005F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7005FE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005FE">
              <w:rPr>
                <w:rFonts w:ascii="Times New Roman" w:hAnsi="Times New Roman" w:cs="Times New Roman"/>
                <w:bCs/>
              </w:rPr>
              <w:t>170-180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005FE" w:rsidRPr="007005FE" w:rsidRDefault="007005FE" w:rsidP="007005FE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Bratanić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, M. (2002). </w:t>
            </w:r>
            <w:r w:rsidRPr="007005FE">
              <w:rPr>
                <w:rFonts w:ascii="Times New Roman" w:hAnsi="Times New Roman" w:cs="Times New Roman"/>
                <w:bCs/>
                <w:i/>
              </w:rPr>
              <w:t>Paradoks odgoja</w:t>
            </w:r>
            <w:r w:rsidRPr="007005FE">
              <w:rPr>
                <w:rFonts w:ascii="Times New Roman" w:hAnsi="Times New Roman" w:cs="Times New Roman"/>
                <w:bCs/>
              </w:rPr>
              <w:t>. Zagreb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7005FE">
              <w:rPr>
                <w:rFonts w:ascii="Times New Roman" w:hAnsi="Times New Roman" w:cs="Times New Roman"/>
                <w:bCs/>
              </w:rPr>
              <w:t xml:space="preserve"> Hrvatska sveučilišna naklada.</w:t>
            </w:r>
          </w:p>
          <w:p w:rsidR="007005FE" w:rsidRPr="007005FE" w:rsidRDefault="007005FE" w:rsidP="00F95315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Jerald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C. D. (2006).</w:t>
            </w:r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School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culture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The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hidden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curriculum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. Washington, DC: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Center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for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Comprehensive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School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Reform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Improvement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>.</w:t>
            </w:r>
          </w:p>
          <w:p w:rsidR="007005FE" w:rsidRPr="007005FE" w:rsidRDefault="007005FE" w:rsidP="00F95315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Kentli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F. D. (2009).</w:t>
            </w:r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Comparison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hidden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curriculum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theories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European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Journal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of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Educational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  <w:i/>
              </w:rPr>
              <w:t>Studies</w:t>
            </w:r>
            <w:proofErr w:type="spellEnd"/>
            <w:r w:rsidRPr="007005FE">
              <w:rPr>
                <w:rFonts w:ascii="Times New Roman" w:hAnsi="Times New Roman" w:cs="Times New Roman"/>
                <w:bCs/>
                <w:i/>
              </w:rPr>
              <w:t>. 1</w:t>
            </w:r>
            <w:r w:rsidRPr="007005FE">
              <w:rPr>
                <w:rFonts w:ascii="Times New Roman" w:hAnsi="Times New Roman" w:cs="Times New Roman"/>
                <w:bCs/>
              </w:rPr>
              <w:t>(2).</w:t>
            </w:r>
            <w:r>
              <w:rPr>
                <w:rFonts w:ascii="Times New Roman" w:hAnsi="Times New Roman" w:cs="Times New Roman"/>
                <w:bCs/>
              </w:rPr>
              <w:t xml:space="preserve"> 83-88.</w:t>
            </w:r>
          </w:p>
          <w:p w:rsidR="007005FE" w:rsidRPr="007005FE" w:rsidRDefault="007005FE" w:rsidP="00F95315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Mlinarević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>, V.,</w:t>
            </w:r>
            <w:r w:rsidR="00723A4B">
              <w:rPr>
                <w:rFonts w:ascii="Times New Roman" w:hAnsi="Times New Roman" w:cs="Times New Roman"/>
                <w:bCs/>
              </w:rPr>
              <w:t xml:space="preserve"> i</w:t>
            </w:r>
            <w:r w:rsidRPr="007005F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Brust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 xml:space="preserve"> Nemet, M. (2012). </w:t>
            </w:r>
            <w:r w:rsidRPr="007005FE">
              <w:rPr>
                <w:rFonts w:ascii="Times New Roman" w:hAnsi="Times New Roman" w:cs="Times New Roman"/>
                <w:bCs/>
                <w:i/>
              </w:rPr>
              <w:t>Izvannastavne aktivnosti u školskom kurikulumu</w:t>
            </w:r>
            <w:r w:rsidRPr="007005FE">
              <w:rPr>
                <w:rFonts w:ascii="Times New Roman" w:hAnsi="Times New Roman" w:cs="Times New Roman"/>
                <w:bCs/>
              </w:rPr>
              <w:t>. Osijek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7005FE">
              <w:rPr>
                <w:rFonts w:ascii="Times New Roman" w:hAnsi="Times New Roman" w:cs="Times New Roman"/>
                <w:bCs/>
              </w:rPr>
              <w:t xml:space="preserve">Učiteljski fakultet i Sveučilište </w:t>
            </w:r>
            <w:proofErr w:type="spellStart"/>
            <w:r w:rsidRPr="007005FE">
              <w:rPr>
                <w:rFonts w:ascii="Times New Roman" w:hAnsi="Times New Roman" w:cs="Times New Roman"/>
                <w:bCs/>
              </w:rPr>
              <w:t>J.J</w:t>
            </w:r>
            <w:proofErr w:type="spellEnd"/>
            <w:r w:rsidRPr="007005FE">
              <w:rPr>
                <w:rFonts w:ascii="Times New Roman" w:hAnsi="Times New Roman" w:cs="Times New Roman"/>
                <w:bCs/>
              </w:rPr>
              <w:t>. Strossmayera.</w:t>
            </w:r>
          </w:p>
          <w:p w:rsidR="006D4E4E" w:rsidRPr="006D4E4E" w:rsidRDefault="006D4E4E" w:rsidP="006D4E4E"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284"/>
              </w:tabs>
              <w:spacing w:after="200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D4E4E">
              <w:rPr>
                <w:rFonts w:ascii="Times New Roman" w:hAnsi="Times New Roman" w:cs="Times New Roman"/>
                <w:color w:val="auto"/>
              </w:rPr>
              <w:t>Mlinarević</w:t>
            </w:r>
            <w:proofErr w:type="spellEnd"/>
            <w:r w:rsidRPr="006D4E4E">
              <w:rPr>
                <w:rFonts w:ascii="Times New Roman" w:hAnsi="Times New Roman" w:cs="Times New Roman"/>
                <w:color w:val="auto"/>
              </w:rPr>
              <w:t xml:space="preserve">, V. (2016). </w:t>
            </w:r>
            <w:hyperlink r:id="rId14" w:tgtFrame="_blank" w:history="1">
              <w:r w:rsidRPr="006D4E4E">
                <w:rPr>
                  <w:rFonts w:ascii="Times New Roman" w:hAnsi="Times New Roman" w:cs="Times New Roman"/>
                  <w:bCs/>
                  <w:color w:val="auto"/>
                </w:rPr>
                <w:t>Implicitne poruke u skrivenom kurikulumu suvremene škole</w:t>
              </w:r>
            </w:hyperlink>
            <w:r w:rsidRPr="006D4E4E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6D4E4E">
              <w:rPr>
                <w:rFonts w:ascii="Times New Roman" w:hAnsi="Times New Roman" w:cs="Times New Roman"/>
                <w:i/>
                <w:iCs/>
                <w:color w:val="auto"/>
              </w:rPr>
              <w:t>Život i škola: časopis za teoriju i praksu odgoja i obrazovanja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6D4E4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4E4E">
              <w:rPr>
                <w:rFonts w:ascii="Times New Roman" w:hAnsi="Times New Roman" w:cs="Times New Roman"/>
                <w:bCs/>
                <w:i/>
                <w:color w:val="auto"/>
              </w:rPr>
              <w:t>62</w:t>
            </w:r>
            <w:r w:rsidRPr="006D4E4E">
              <w:rPr>
                <w:rFonts w:ascii="Times New Roman" w:hAnsi="Times New Roman" w:cs="Times New Roman"/>
                <w:color w:val="auto"/>
              </w:rPr>
              <w:t>(2), 13</w:t>
            </w:r>
            <w:r w:rsidRPr="006D4E4E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6D4E4E">
              <w:rPr>
                <w:rFonts w:ascii="Times New Roman" w:hAnsi="Times New Roman" w:cs="Times New Roman"/>
                <w:color w:val="auto"/>
              </w:rPr>
              <w:t xml:space="preserve">26. </w:t>
            </w:r>
          </w:p>
          <w:p w:rsidR="006D4E4E" w:rsidRPr="006D4E4E" w:rsidRDefault="006D4E4E" w:rsidP="006D4E4E"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284"/>
              </w:tabs>
              <w:spacing w:after="200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6D4E4E">
              <w:rPr>
                <w:rFonts w:ascii="Times New Roman" w:hAnsi="Times New Roman" w:cs="Times New Roman"/>
                <w:color w:val="auto"/>
              </w:rPr>
              <w:t xml:space="preserve">Peko, A., Varga, R., </w:t>
            </w:r>
            <w:proofErr w:type="spellStart"/>
            <w:r w:rsidRPr="006D4E4E">
              <w:rPr>
                <w:rFonts w:ascii="Times New Roman" w:hAnsi="Times New Roman" w:cs="Times New Roman"/>
                <w:color w:val="auto"/>
              </w:rPr>
              <w:t>Mlinarević</w:t>
            </w:r>
            <w:proofErr w:type="spellEnd"/>
            <w:r w:rsidRPr="006D4E4E">
              <w:rPr>
                <w:rFonts w:ascii="Times New Roman" w:hAnsi="Times New Roman" w:cs="Times New Roman"/>
                <w:color w:val="auto"/>
              </w:rPr>
              <w:t xml:space="preserve">, V., </w:t>
            </w:r>
            <w:proofErr w:type="spellStart"/>
            <w:r w:rsidRPr="006D4E4E">
              <w:rPr>
                <w:rFonts w:ascii="Times New Roman" w:hAnsi="Times New Roman" w:cs="Times New Roman"/>
                <w:color w:val="auto"/>
              </w:rPr>
              <w:t>Lukaš</w:t>
            </w:r>
            <w:proofErr w:type="spellEnd"/>
            <w:r w:rsidRPr="006D4E4E">
              <w:rPr>
                <w:rFonts w:ascii="Times New Roman" w:hAnsi="Times New Roman" w:cs="Times New Roman"/>
                <w:color w:val="auto"/>
              </w:rPr>
              <w:t xml:space="preserve">, M., i </w:t>
            </w:r>
            <w:proofErr w:type="spellStart"/>
            <w:r w:rsidRPr="006D4E4E">
              <w:rPr>
                <w:rFonts w:ascii="Times New Roman" w:hAnsi="Times New Roman" w:cs="Times New Roman"/>
                <w:color w:val="auto"/>
              </w:rPr>
              <w:t>Munjiza</w:t>
            </w:r>
            <w:proofErr w:type="spellEnd"/>
            <w:r w:rsidRPr="006D4E4E">
              <w:rPr>
                <w:rFonts w:ascii="Times New Roman" w:hAnsi="Times New Roman" w:cs="Times New Roman"/>
                <w:color w:val="auto"/>
              </w:rPr>
              <w:t xml:space="preserve">, E. (2014). </w:t>
            </w:r>
            <w:hyperlink r:id="rId15" w:tgtFrame="_blank" w:history="1">
              <w:r w:rsidRPr="006D4E4E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Kulturom nastave (p)o učeniku</w:t>
              </w:r>
            </w:hyperlink>
            <w:r w:rsidRPr="006D4E4E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6D4E4E">
              <w:rPr>
                <w:rFonts w:ascii="Times New Roman" w:hAnsi="Times New Roman" w:cs="Times New Roman"/>
                <w:color w:val="auto"/>
              </w:rPr>
              <w:t xml:space="preserve"> Osijek: Sveučilište Josipa </w:t>
            </w:r>
            <w:proofErr w:type="spellStart"/>
            <w:r w:rsidRPr="006D4E4E">
              <w:rPr>
                <w:rFonts w:ascii="Times New Roman" w:hAnsi="Times New Roman" w:cs="Times New Roman"/>
                <w:color w:val="auto"/>
              </w:rPr>
              <w:t>Jurja</w:t>
            </w:r>
            <w:proofErr w:type="spellEnd"/>
            <w:r w:rsidRPr="006D4E4E">
              <w:rPr>
                <w:rFonts w:ascii="Times New Roman" w:hAnsi="Times New Roman" w:cs="Times New Roman"/>
                <w:color w:val="auto"/>
              </w:rPr>
              <w:t xml:space="preserve"> Strossmayera, Učiteljski fakultet u Osijeku.</w:t>
            </w:r>
          </w:p>
          <w:p w:rsidR="006D4E4E" w:rsidRPr="006D4E4E" w:rsidRDefault="006D4E4E" w:rsidP="006D4E4E"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284"/>
              </w:tabs>
              <w:spacing w:after="200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6D4E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Rakić, V., Vukušić, S. (2010). Odgoj i obrazovanje za vrijednosti. </w:t>
            </w:r>
            <w:r w:rsidRPr="006D4E4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Društvena istraživanja, 19</w:t>
            </w:r>
            <w:r w:rsidRPr="006D4E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(4-5), 108-109.</w:t>
            </w:r>
          </w:p>
          <w:p w:rsidR="008E0021" w:rsidRPr="00781D5A" w:rsidRDefault="006D4E4E" w:rsidP="006D4E4E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D4E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Jukić, R. (2013). </w:t>
            </w:r>
            <w:hyperlink r:id="rId16" w:history="1">
              <w:r w:rsidRPr="006D4E4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"Ženska pedagogija" i feminizacija nastavničke struke kao čimbenici skrivenog </w:t>
              </w:r>
              <w:proofErr w:type="spellStart"/>
              <w:r w:rsidRPr="006D4E4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kurikula</w:t>
              </w:r>
              <w:proofErr w:type="spellEnd"/>
            </w:hyperlink>
            <w:r w:rsidRPr="006D4E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6D4E4E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Školski vjesnik,</w:t>
            </w:r>
            <w:r w:rsidRPr="006D4E4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6D4E4E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62</w:t>
            </w:r>
            <w:r w:rsidRPr="006D4E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(4), 541-558.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021" w:rsidRPr="00AB110F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AB110F">
              <w:rPr>
                <w:rFonts w:ascii="Times New Roman" w:hAnsi="Times New Roman" w:cs="Times New Roman"/>
                <w:b/>
                <w:bCs/>
              </w:rPr>
              <w:t>Dopunsk</w:t>
            </w:r>
            <w:r>
              <w:rPr>
                <w:rFonts w:ascii="Times New Roman" w:hAnsi="Times New Roman" w:cs="Times New Roman"/>
                <w:b/>
                <w:bCs/>
              </w:rPr>
              <w:t>a literatura</w:t>
            </w:r>
          </w:p>
        </w:tc>
      </w:tr>
      <w:tr w:rsidR="008E0021" w:rsidRPr="00AB110F" w:rsidTr="00684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FE" w:rsidRPr="007005FE" w:rsidRDefault="00723A4B" w:rsidP="00723A4B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Berc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G.,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Buljevac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M.</w:t>
            </w:r>
            <w:r w:rsidR="007005FE" w:rsidRPr="007005FE">
              <w:rPr>
                <w:rFonts w:ascii="Times New Roman" w:hAnsi="Times New Roman" w:cs="Times New Roman"/>
                <w:bCs/>
              </w:rPr>
              <w:t xml:space="preserve"> (2007). Slobodno vrijeme i mladi – preven</w:t>
            </w:r>
            <w:r>
              <w:rPr>
                <w:rFonts w:ascii="Times New Roman" w:hAnsi="Times New Roman" w:cs="Times New Roman"/>
                <w:bCs/>
              </w:rPr>
              <w:t xml:space="preserve">tivni aspekti. </w:t>
            </w:r>
            <w:r w:rsidRPr="00723A4B">
              <w:rPr>
                <w:rFonts w:ascii="Times New Roman" w:hAnsi="Times New Roman" w:cs="Times New Roman"/>
                <w:bCs/>
                <w:i/>
              </w:rPr>
              <w:t>Dijete i društvo, 9</w:t>
            </w:r>
            <w:r>
              <w:rPr>
                <w:rFonts w:ascii="Times New Roman" w:hAnsi="Times New Roman" w:cs="Times New Roman"/>
                <w:bCs/>
              </w:rPr>
              <w:t xml:space="preserve">(1). </w:t>
            </w:r>
            <w:r w:rsidRPr="00723A4B">
              <w:rPr>
                <w:rFonts w:ascii="Times New Roman" w:hAnsi="Times New Roman" w:cs="Times New Roman"/>
                <w:bCs/>
              </w:rPr>
              <w:t>25-49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D4E4E" w:rsidRPr="00F02920" w:rsidRDefault="006D4E4E" w:rsidP="006D4E4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Jurčić, M. (2006). Učenikovo opterećenje nastavom i razredno-nastavno ozračje. </w:t>
            </w:r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Odgojne znanosti, </w:t>
            </w:r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nl-NL"/>
              </w:rPr>
              <w:t>8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nl-NL"/>
              </w:rPr>
              <w:t>(2). 329-346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6D4E4E" w:rsidRPr="00F02920" w:rsidRDefault="006D4E4E" w:rsidP="006D4E4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</w:rPr>
              <w:t>Relja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>, J. (2006)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 Kako se učenici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osjećaju u školi.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sv-SE"/>
              </w:rPr>
              <w:t>Život i škola</w:t>
            </w:r>
            <w:r w:rsidR="00F02920" w:rsidRPr="00F02920">
              <w:rPr>
                <w:rFonts w:ascii="Times New Roman" w:hAnsi="Times New Roman" w:cs="Times New Roman"/>
                <w:bCs/>
                <w:i/>
                <w:color w:val="auto"/>
                <w:lang w:val="sv-SE"/>
              </w:rPr>
              <w:t>, 5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sv-SE"/>
              </w:rPr>
              <w:t>(1-2)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  <w:lang w:val="sv-SE"/>
              </w:rPr>
              <w:t>, 87-96.</w:t>
            </w:r>
          </w:p>
          <w:p w:rsidR="006D4E4E" w:rsidRPr="00F02920" w:rsidRDefault="006D4E4E" w:rsidP="006D4E4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Sari, M., 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i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</w:rPr>
              <w:t>Doganay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>, A.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(2009).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</w:rPr>
              <w:t>Hidden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curriculum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on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gaining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the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value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of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respect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for human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dignity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: A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qualitative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study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in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two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elementary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schools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in</w:t>
            </w:r>
            <w:proofErr w:type="spellEnd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adana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Educational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Sciences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: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Theory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i/>
                <w:color w:val="auto"/>
              </w:rPr>
              <w:t>a</w:t>
            </w:r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nd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="00F02920" w:rsidRPr="00F02920">
              <w:rPr>
                <w:rFonts w:ascii="Times New Roman" w:hAnsi="Times New Roman" w:cs="Times New Roman"/>
                <w:bCs/>
                <w:i/>
                <w:color w:val="auto"/>
              </w:rPr>
              <w:t>p</w:t>
            </w:r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ractice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, 9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</w:rPr>
              <w:t xml:space="preserve">), 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>925-940.</w:t>
            </w:r>
          </w:p>
          <w:p w:rsidR="006D4E4E" w:rsidRPr="00F02920" w:rsidRDefault="00F02920" w:rsidP="006D4E4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2920">
              <w:rPr>
                <w:rFonts w:ascii="Times New Roman" w:hAnsi="Times New Roman" w:cs="Times New Roman"/>
                <w:bCs/>
                <w:color w:val="auto"/>
              </w:rPr>
              <w:t>Taylor, J. G. (2012).</w:t>
            </w:r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6D4E4E" w:rsidRPr="00F02920">
              <w:rPr>
                <w:rFonts w:ascii="Times New Roman" w:hAnsi="Times New Roman" w:cs="Times New Roman"/>
                <w:bCs/>
                <w:i/>
                <w:color w:val="auto"/>
              </w:rPr>
              <w:t>Dumbing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us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down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. </w:t>
            </w:r>
            <w:proofErr w:type="spellStart"/>
            <w:r w:rsidR="006D4E4E" w:rsidRPr="00F02920">
              <w:rPr>
                <w:rFonts w:ascii="Times New Roman" w:hAnsi="Times New Roman" w:cs="Times New Roman"/>
                <w:bCs/>
                <w:i/>
                <w:color w:val="auto"/>
              </w:rPr>
              <w:t>The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hidden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curriculum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of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compulsory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</w:rPr>
              <w:t>schooling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>. Canada: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 xml:space="preserve">New </w:t>
            </w:r>
            <w:proofErr w:type="spellStart"/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>Society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>Publishers</w:t>
            </w:r>
            <w:proofErr w:type="spellEnd"/>
            <w:r w:rsidR="006D4E4E" w:rsidRPr="00F02920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6D4E4E" w:rsidRPr="00F02920" w:rsidRDefault="006D4E4E" w:rsidP="006D4E4E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Winter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J., </w:t>
            </w:r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Cotton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D. (2012).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Making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the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hidden</w:t>
            </w:r>
            <w:proofErr w:type="spellEnd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curriculum</w:t>
            </w:r>
            <w:proofErr w:type="spellEnd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visible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Sustainability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literacy</w:t>
            </w:r>
            <w:proofErr w:type="spellEnd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in</w:t>
            </w:r>
            <w:proofErr w:type="spellEnd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higher</w:t>
            </w:r>
            <w:proofErr w:type="spellEnd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education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Environmental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Education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proofErr w:type="spellStart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Research</w:t>
            </w:r>
            <w:proofErr w:type="spellEnd"/>
            <w:r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, </w:t>
            </w:r>
            <w:r w:rsidR="00F02920" w:rsidRPr="00F0292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18</w:t>
            </w:r>
            <w:r w:rsidR="00F02920"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(6), </w:t>
            </w:r>
            <w:r w:rsidRPr="00F029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783-796. </w:t>
            </w:r>
          </w:p>
          <w:p w:rsidR="008E0021" w:rsidRPr="000F046E" w:rsidRDefault="006D4E4E" w:rsidP="00F02920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Vuki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>č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evi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>ć,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P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J</w:t>
            </w:r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. (2013).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Uloga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implicitne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teorije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nastavnika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u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skrivenom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kurikulumu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suvremene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 š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kole</w:t>
            </w:r>
            <w:proofErr w:type="spellEnd"/>
            <w:r w:rsidRPr="00F02920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Pedagogijska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 xml:space="preserve"> </w:t>
            </w:r>
            <w:proofErr w:type="spellStart"/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istraživanja</w:t>
            </w:r>
            <w:proofErr w:type="spellEnd"/>
            <w:r w:rsidRPr="00F02920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, 10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(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1</w:t>
            </w:r>
            <w:r w:rsidR="00F02920"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 xml:space="preserve">). </w:t>
            </w:r>
            <w:r w:rsidRPr="00F02920">
              <w:rPr>
                <w:rFonts w:ascii="Times New Roman" w:hAnsi="Times New Roman" w:cs="Times New Roman"/>
                <w:bCs/>
                <w:color w:val="auto"/>
                <w:lang w:val="en-GB"/>
              </w:rPr>
              <w:t>119-133.</w:t>
            </w:r>
          </w:p>
        </w:tc>
      </w:tr>
      <w:tr w:rsidR="008E0021" w:rsidRPr="0097031C" w:rsidTr="00684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609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Broj primjeraka obvezatne literature u odnosu na broj studenata koji trenutačno pohađaju nastavu na predmetu</w:t>
            </w:r>
          </w:p>
        </w:tc>
      </w:tr>
      <w:tr w:rsidR="008E0021" w:rsidRPr="00AB110F" w:rsidTr="00684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Naslov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primjeraka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studenata</w:t>
            </w:r>
          </w:p>
        </w:tc>
      </w:tr>
      <w:tr w:rsidR="008E0021" w:rsidRPr="00AB110F" w:rsidTr="00684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8E0021" w:rsidP="00F95315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8E0021" w:rsidRPr="0097031C" w:rsidTr="00684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0021" w:rsidRPr="0097031C" w:rsidRDefault="008E0021" w:rsidP="00F95315">
            <w:pPr>
              <w:pStyle w:val="ListParagraph"/>
              <w:numPr>
                <w:ilvl w:val="1"/>
                <w:numId w:val="14"/>
              </w:numPr>
              <w:spacing w:after="120"/>
              <w:ind w:left="969" w:hanging="70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97031C">
              <w:rPr>
                <w:rFonts w:ascii="Times New Roman" w:hAnsi="Times New Roman" w:cs="Times New Roman"/>
                <w:b/>
                <w:bCs/>
              </w:rPr>
              <w:t>Načini praćenja kvalitete koji osiguravaju razvoj znanja, vještina i kompetencija</w:t>
            </w:r>
          </w:p>
        </w:tc>
      </w:tr>
      <w:tr w:rsidR="008E0021" w:rsidRPr="00AB110F" w:rsidTr="00F95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21" w:rsidRPr="00AB110F" w:rsidRDefault="00580C10" w:rsidP="00580C10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580C10">
              <w:rPr>
                <w:rFonts w:ascii="Times New Roman" w:hAnsi="Times New Roman" w:cs="Times New Roman"/>
                <w:bCs/>
              </w:rPr>
              <w:t>Napredovanje tijekom studija. Sudjelovanje u istraživanjima. Nastupi na stručnim i znanstvenim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80C10">
              <w:rPr>
                <w:rFonts w:ascii="Times New Roman" w:hAnsi="Times New Roman" w:cs="Times New Roman"/>
                <w:bCs/>
              </w:rPr>
              <w:t>skupovima. Publiciranje radova u pedagoškoj periodici</w:t>
            </w:r>
          </w:p>
        </w:tc>
      </w:tr>
    </w:tbl>
    <w:p w:rsidR="008E0021" w:rsidRDefault="008E0021" w:rsidP="008E0021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</w:p>
    <w:p w:rsidR="008E0021" w:rsidRDefault="008E0021" w:rsidP="008E002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0021" w:rsidRDefault="008E0021" w:rsidP="008E0021">
      <w:pPr>
        <w:tabs>
          <w:tab w:val="center" w:pos="4816"/>
        </w:tabs>
        <w:spacing w:after="120"/>
        <w:rPr>
          <w:rFonts w:ascii="Times New Roman" w:hAnsi="Times New Roman" w:cs="Times New Roman"/>
        </w:rPr>
      </w:pPr>
      <w:r w:rsidRPr="0097031C">
        <w:rPr>
          <w:rFonts w:ascii="Times New Roman" w:hAnsi="Times New Roman" w:cs="Times New Roman"/>
        </w:rPr>
        <w:lastRenderedPageBreak/>
        <w:t>POVEZIVANJE ISHODA UČENJA, NASTAVNIH METODA I PROCJENA ISHODA UČENJA</w:t>
      </w:r>
    </w:p>
    <w:tbl>
      <w:tblPr>
        <w:tblStyle w:val="GridTable1Light"/>
        <w:tblW w:w="9493" w:type="dxa"/>
        <w:tblLook w:val="0420" w:firstRow="1" w:lastRow="0" w:firstColumn="0" w:lastColumn="0" w:noHBand="0" w:noVBand="1"/>
      </w:tblPr>
      <w:tblGrid>
        <w:gridCol w:w="1665"/>
        <w:gridCol w:w="2431"/>
        <w:gridCol w:w="3101"/>
        <w:gridCol w:w="2296"/>
      </w:tblGrid>
      <w:tr w:rsidR="006846C2" w:rsidRPr="001F6404" w:rsidTr="00684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0" w:type="auto"/>
          </w:tcPr>
          <w:p w:rsidR="008E0021" w:rsidRPr="001F6404" w:rsidRDefault="008E0021" w:rsidP="00F95315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NASTAVNA METODA</w:t>
            </w:r>
          </w:p>
        </w:tc>
        <w:tc>
          <w:tcPr>
            <w:tcW w:w="2431" w:type="dxa"/>
          </w:tcPr>
          <w:p w:rsidR="008E0021" w:rsidRPr="001F6404" w:rsidRDefault="008E0021" w:rsidP="00F95315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AKTIVNOST STUDENTA</w:t>
            </w:r>
          </w:p>
        </w:tc>
        <w:tc>
          <w:tcPr>
            <w:tcW w:w="3101" w:type="dxa"/>
          </w:tcPr>
          <w:p w:rsidR="008E0021" w:rsidRPr="001F6404" w:rsidRDefault="008E0021" w:rsidP="00F95315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ISHOD UČENJA</w:t>
            </w:r>
          </w:p>
        </w:tc>
        <w:tc>
          <w:tcPr>
            <w:tcW w:w="2296" w:type="dxa"/>
          </w:tcPr>
          <w:p w:rsidR="008E0021" w:rsidRPr="001F6404" w:rsidRDefault="008E0021" w:rsidP="00F95315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F6404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METODA PROCJENE</w:t>
            </w:r>
          </w:p>
        </w:tc>
      </w:tr>
      <w:tr w:rsidR="006846C2" w:rsidRPr="009E1DA5" w:rsidTr="006846C2">
        <w:trPr>
          <w:trHeight w:val="828"/>
        </w:trPr>
        <w:tc>
          <w:tcPr>
            <w:tcW w:w="1665" w:type="dxa"/>
          </w:tcPr>
          <w:p w:rsidR="00580C10" w:rsidRPr="00580C10" w:rsidRDefault="00580C10" w:rsidP="00580C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predavanje,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analize literature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primjera, grupna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43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lušanje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izlaganja,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sustavno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opažanje, analiza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literature,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310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prepoznati utjecaj skrivenih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sastavnica kurikuluma na „školski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život“, </w:t>
            </w:r>
            <w:proofErr w:type="spellStart"/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interpersonalne</w:t>
            </w:r>
            <w:proofErr w:type="spellEnd"/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odnose 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ozračje škole kroz „neplanirane“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odgojne i obrazovne utjecaje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društvene sredine, kulture,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obitelji, vršnjačkih skupina,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neformalnih čimbenika i socijalnih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odnosa koji vladaju među njima</w:t>
            </w:r>
          </w:p>
        </w:tc>
        <w:tc>
          <w:tcPr>
            <w:tcW w:w="2296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usmeni ispit</w:t>
            </w:r>
          </w:p>
        </w:tc>
      </w:tr>
      <w:tr w:rsidR="006846C2" w:rsidRPr="009E1DA5" w:rsidTr="006846C2">
        <w:trPr>
          <w:trHeight w:val="594"/>
        </w:trPr>
        <w:tc>
          <w:tcPr>
            <w:tcW w:w="1665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zadatak, grupna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43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rješavanje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problema,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310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procijeniti problematiku skrivenog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kurikuluma</w:t>
            </w:r>
          </w:p>
        </w:tc>
        <w:tc>
          <w:tcPr>
            <w:tcW w:w="2296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Samostalno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istraživanje/projektna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aktivnost, završno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izvješće i usmeni ispit</w:t>
            </w:r>
          </w:p>
        </w:tc>
      </w:tr>
      <w:tr w:rsidR="006846C2" w:rsidRPr="009E1DA5" w:rsidTr="006846C2">
        <w:trPr>
          <w:trHeight w:val="838"/>
        </w:trPr>
        <w:tc>
          <w:tcPr>
            <w:tcW w:w="1665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grupna rasprava </w:t>
            </w:r>
          </w:p>
        </w:tc>
        <w:tc>
          <w:tcPr>
            <w:tcW w:w="243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rasprava </w:t>
            </w:r>
          </w:p>
        </w:tc>
        <w:tc>
          <w:tcPr>
            <w:tcW w:w="3101" w:type="dxa"/>
          </w:tcPr>
          <w:p w:rsidR="00580C10" w:rsidRPr="00580C10" w:rsidRDefault="00580C10" w:rsidP="00580C10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vrednovati vlastiti rad u kolegiju </w:t>
            </w:r>
          </w:p>
        </w:tc>
        <w:tc>
          <w:tcPr>
            <w:tcW w:w="2296" w:type="dxa"/>
          </w:tcPr>
          <w:p w:rsidR="00580C10" w:rsidRPr="00580C10" w:rsidRDefault="00580C10" w:rsidP="006846C2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nastavi, usmeni ispit</w:t>
            </w:r>
          </w:p>
        </w:tc>
      </w:tr>
      <w:tr w:rsidR="006846C2" w:rsidRPr="009E1DA5" w:rsidTr="006846C2">
        <w:trPr>
          <w:trHeight w:val="144"/>
        </w:trPr>
        <w:tc>
          <w:tcPr>
            <w:tcW w:w="1665" w:type="dxa"/>
          </w:tcPr>
          <w:p w:rsidR="00580C10" w:rsidRPr="00580C10" w:rsidRDefault="006846C2" w:rsidP="006846C2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580C10"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amostalni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10"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istraživački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10"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zadatak, grupna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10"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431" w:type="dxa"/>
          </w:tcPr>
          <w:p w:rsidR="00580C10" w:rsidRPr="00580C10" w:rsidRDefault="00580C10" w:rsidP="006846C2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analiza literature,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rješavanje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problema,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3101" w:type="dxa"/>
          </w:tcPr>
          <w:p w:rsidR="00580C10" w:rsidRPr="00580C10" w:rsidRDefault="00580C10" w:rsidP="006846C2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demonstrirati samostalnost,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inovativnost i odgovornost u radu</w:t>
            </w:r>
          </w:p>
        </w:tc>
        <w:tc>
          <w:tcPr>
            <w:tcW w:w="2296" w:type="dxa"/>
          </w:tcPr>
          <w:p w:rsidR="00580C10" w:rsidRPr="00580C10" w:rsidRDefault="00580C10" w:rsidP="006846C2">
            <w:pPr>
              <w:rPr>
                <w:rFonts w:ascii="Times New Roman" w:hAnsi="Times New Roman" w:cs="Times New Roman"/>
              </w:rPr>
            </w:pP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aktivnost studenta na</w:t>
            </w:r>
            <w:r w:rsidR="006846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nastavi</w:t>
            </w:r>
          </w:p>
        </w:tc>
      </w:tr>
    </w:tbl>
    <w:p w:rsidR="008E0021" w:rsidRDefault="008E0021" w:rsidP="008E0021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0021" w:rsidRPr="00A02AE1" w:rsidRDefault="008E0021" w:rsidP="008E0021">
      <w:pPr>
        <w:pStyle w:val="Tablecaption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AE1">
        <w:rPr>
          <w:rFonts w:ascii="Times New Roman" w:hAnsi="Times New Roman" w:cs="Times New Roman"/>
          <w:sz w:val="24"/>
          <w:szCs w:val="24"/>
        </w:rPr>
        <w:t xml:space="preserve">PRAĆENJE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A02AE1">
        <w:rPr>
          <w:rFonts w:ascii="Times New Roman" w:hAnsi="Times New Roman" w:cs="Times New Roman"/>
          <w:sz w:val="24"/>
          <w:szCs w:val="24"/>
        </w:rPr>
        <w:t xml:space="preserve"> STUDENATA</w:t>
      </w:r>
    </w:p>
    <w:tbl>
      <w:tblPr>
        <w:tblStyle w:val="GridTable1Light"/>
        <w:tblW w:w="9493" w:type="dxa"/>
        <w:tblLook w:val="04E0" w:firstRow="1" w:lastRow="1" w:firstColumn="1" w:lastColumn="0" w:noHBand="0" w:noVBand="1"/>
      </w:tblPr>
      <w:tblGrid>
        <w:gridCol w:w="7083"/>
        <w:gridCol w:w="2410"/>
      </w:tblGrid>
      <w:tr w:rsidR="00F02920" w:rsidRPr="001E4DEB" w:rsidTr="00A5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02920" w:rsidRPr="001E4DEB" w:rsidRDefault="00F02920" w:rsidP="00A5002D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ELEMENT PRAĆENJA</w:t>
            </w:r>
          </w:p>
        </w:tc>
        <w:tc>
          <w:tcPr>
            <w:tcW w:w="2410" w:type="dxa"/>
          </w:tcPr>
          <w:p w:rsidR="00F02920" w:rsidRPr="001E4DEB" w:rsidRDefault="00F02920" w:rsidP="00A5002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OPTEREĆENJE</w:t>
            </w: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 xml:space="preserve"> U ECTS BODOVIMA</w:t>
            </w:r>
          </w:p>
        </w:tc>
      </w:tr>
      <w:tr w:rsidR="00F02920" w:rsidRPr="00076C01" w:rsidTr="00A5002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02920" w:rsidRPr="00F30CB0" w:rsidRDefault="00F02920" w:rsidP="00A5002D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F30CB0">
              <w:rPr>
                <w:rStyle w:val="Bodytext2TimesNewRoman9ptBold"/>
                <w:rFonts w:eastAsia="Microsoft Sans Serif"/>
                <w:sz w:val="24"/>
                <w:szCs w:val="24"/>
              </w:rPr>
              <w:t>pohađanje nastave, aktivnost u nastavi</w:t>
            </w:r>
          </w:p>
        </w:tc>
        <w:tc>
          <w:tcPr>
            <w:tcW w:w="2410" w:type="dxa"/>
          </w:tcPr>
          <w:p w:rsidR="00F02920" w:rsidRPr="00F30CB0" w:rsidRDefault="00F02920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0CB0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0,50</w:t>
            </w:r>
          </w:p>
        </w:tc>
      </w:tr>
      <w:tr w:rsidR="00F02920" w:rsidRPr="009E1DA5" w:rsidTr="00A5002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02920" w:rsidRPr="00F30CB0" w:rsidRDefault="00F02920" w:rsidP="00A5002D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F30CB0">
              <w:rPr>
                <w:rFonts w:ascii="Times New Roman" w:hAnsi="Times New Roman" w:cs="Times New Roman"/>
                <w:b w:val="0"/>
              </w:rPr>
              <w:t>Samostalni zadatci</w:t>
            </w:r>
          </w:p>
        </w:tc>
        <w:tc>
          <w:tcPr>
            <w:tcW w:w="2410" w:type="dxa"/>
          </w:tcPr>
          <w:p w:rsidR="00F02920" w:rsidRPr="00F30CB0" w:rsidRDefault="00F02920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30CB0">
              <w:rPr>
                <w:rFonts w:ascii="Times New Roman" w:hAnsi="Times New Roman" w:cs="Times New Roman"/>
              </w:rPr>
              <w:t>50</w:t>
            </w:r>
          </w:p>
        </w:tc>
      </w:tr>
      <w:tr w:rsidR="00F02920" w:rsidRPr="001E4DEB" w:rsidTr="00A5002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02920" w:rsidRPr="001E4DEB" w:rsidRDefault="00F02920" w:rsidP="00A5002D">
            <w:pPr>
              <w:spacing w:after="120"/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u</w:t>
            </w:r>
            <w:r w:rsidRPr="009E1DA5">
              <w:rPr>
                <w:rStyle w:val="Bodytext2TimesNewRoman9ptBold"/>
                <w:rFonts w:eastAsia="Microsoft Sans Serif"/>
                <w:sz w:val="24"/>
                <w:szCs w:val="24"/>
              </w:rPr>
              <w:t>smeni ispit</w:t>
            </w:r>
          </w:p>
        </w:tc>
        <w:tc>
          <w:tcPr>
            <w:tcW w:w="2410" w:type="dxa"/>
          </w:tcPr>
          <w:p w:rsidR="00F02920" w:rsidRDefault="00F02920" w:rsidP="00A5002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9ptBold"/>
                <w:rFonts w:ascii="Times New Roman" w:hAnsi="Times New Roman" w:cs="Times New Roman"/>
                <w:b w:val="0"/>
                <w:sz w:val="24"/>
                <w:szCs w:val="24"/>
              </w:rPr>
              <w:t>1,00</w:t>
            </w:r>
          </w:p>
        </w:tc>
      </w:tr>
      <w:tr w:rsidR="00F02920" w:rsidRPr="001E4DEB" w:rsidTr="00A500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F02920" w:rsidRPr="001E4DEB" w:rsidRDefault="00F02920" w:rsidP="00A5002D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1E4DEB"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F02920" w:rsidRPr="001E4DEB" w:rsidRDefault="00F02920" w:rsidP="00A5002D">
            <w:pPr>
              <w:spacing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Bodytext29ptBold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4993" w:rsidRDefault="000D499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4993" w:rsidRDefault="000D4993" w:rsidP="000D4993">
      <w:pPr>
        <w:spacing w:after="120"/>
        <w:jc w:val="center"/>
        <w:rPr>
          <w:rFonts w:ascii="Times New Roman" w:hAnsi="Times New Roman" w:cs="Times New Roman"/>
          <w:b/>
        </w:rPr>
      </w:pPr>
      <w:r w:rsidRPr="000D4993">
        <w:rPr>
          <w:rFonts w:ascii="Times New Roman" w:hAnsi="Times New Roman" w:cs="Times New Roman"/>
          <w:b/>
        </w:rPr>
        <w:lastRenderedPageBreak/>
        <w:t>Konzultacije u akademskoj godini 2018./2019.</w:t>
      </w:r>
    </w:p>
    <w:p w:rsidR="000D4993" w:rsidRDefault="000D4993" w:rsidP="000D4993">
      <w:pPr>
        <w:spacing w:after="120"/>
        <w:jc w:val="center"/>
        <w:rPr>
          <w:rFonts w:ascii="Times New Roman" w:hAnsi="Times New Roman" w:cs="Times New Roman"/>
        </w:rPr>
      </w:pPr>
      <w:r w:rsidRPr="000D4993">
        <w:rPr>
          <w:rFonts w:ascii="Times New Roman" w:hAnsi="Times New Roman" w:cs="Times New Roman"/>
        </w:rPr>
        <w:t>Konzultacije se dogovaraju s predmetnim nastavnikom</w:t>
      </w:r>
    </w:p>
    <w:p w:rsidR="000D4993" w:rsidRDefault="000D4993" w:rsidP="000D4993">
      <w:pPr>
        <w:spacing w:after="120"/>
        <w:jc w:val="center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704"/>
        <w:gridCol w:w="2835"/>
        <w:gridCol w:w="3119"/>
        <w:gridCol w:w="2964"/>
      </w:tblGrid>
      <w:tr w:rsidR="000D4993" w:rsidTr="009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:rsidR="000D4993" w:rsidRDefault="00714802" w:rsidP="000D499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4993" w:rsidRDefault="000D4993" w:rsidP="000D499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3119" w:type="dxa"/>
          </w:tcPr>
          <w:p w:rsidR="000D4993" w:rsidRDefault="000D4993" w:rsidP="000D499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Zimski semestar</w:t>
            </w:r>
          </w:p>
        </w:tc>
        <w:tc>
          <w:tcPr>
            <w:tcW w:w="2964" w:type="dxa"/>
          </w:tcPr>
          <w:p w:rsidR="000D4993" w:rsidRDefault="000D4993" w:rsidP="000D499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Ljetni semestar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  <w:bCs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Dr</w:t>
            </w: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. sc. Branko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Bognar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FA514D" w:rsidP="00714802">
            <w:pP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Jasmina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Tomašić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Hum</w:t>
            </w:r>
            <w:r w:rsidR="00714802"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er</w:t>
            </w:r>
            <w:proofErr w:type="spellEnd"/>
            <w:r w:rsidR="00714802"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doc.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Dr. sc. Renata Jukić, doc.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Goran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Livazović</w:t>
            </w:r>
            <w:proofErr w:type="spellEnd"/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Mirko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Lukaš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Prof. dr. sc. Zlatko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Miliša</w:t>
            </w:r>
            <w:proofErr w:type="spellEnd"/>
          </w:p>
        </w:tc>
        <w:tc>
          <w:tcPr>
            <w:tcW w:w="3119" w:type="dxa"/>
          </w:tcPr>
          <w:p w:rsidR="00714802" w:rsidRPr="00714802" w:rsidRDefault="009B509D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 w:rsidR="0071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 w:rsidR="0071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9B509D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 w:rsidR="0071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 w:rsidR="0071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02"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Prof. dr. sc.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Vesnica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Mlinarević</w:t>
            </w:r>
            <w:proofErr w:type="spellEnd"/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9B509D" w:rsidTr="009B509D">
        <w:tc>
          <w:tcPr>
            <w:tcW w:w="704" w:type="dxa"/>
          </w:tcPr>
          <w:p w:rsidR="009B509D" w:rsidRPr="00714802" w:rsidRDefault="009B509D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509D" w:rsidRPr="000D4993" w:rsidRDefault="009B509D" w:rsidP="009B509D">
            <w:pP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</w:t>
            </w:r>
            <w:r w:rsidRPr="00714802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r. sc. Mirela </w:t>
            </w:r>
            <w:proofErr w:type="spellStart"/>
            <w:r w:rsidRPr="00714802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Müller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3119" w:type="dxa"/>
          </w:tcPr>
          <w:p w:rsidR="009B509D" w:rsidRPr="00714802" w:rsidRDefault="009B509D" w:rsidP="009B509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9B509D" w:rsidRPr="00714802" w:rsidRDefault="009B509D" w:rsidP="009B509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9B509D" w:rsidTr="009B509D">
        <w:tc>
          <w:tcPr>
            <w:tcW w:w="704" w:type="dxa"/>
          </w:tcPr>
          <w:p w:rsidR="009B509D" w:rsidRPr="00714802" w:rsidRDefault="009B509D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509D" w:rsidRDefault="009B509D" w:rsidP="009B509D">
            <w:pP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Dr. sc. Željko Pavić, izv. prof.</w:t>
            </w:r>
          </w:p>
        </w:tc>
        <w:tc>
          <w:tcPr>
            <w:tcW w:w="3119" w:type="dxa"/>
          </w:tcPr>
          <w:p w:rsidR="009B509D" w:rsidRPr="00714802" w:rsidRDefault="009B509D" w:rsidP="009B509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9B509D" w:rsidRPr="00714802" w:rsidRDefault="009B509D" w:rsidP="009B509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Prof. dr. sc. Anđelka Peko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Pr="000D4993" w:rsidRDefault="00714802" w:rsidP="00714802">
            <w:pPr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Marija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Sablić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  <w:tr w:rsidR="00714802" w:rsidTr="009B509D">
        <w:tc>
          <w:tcPr>
            <w:tcW w:w="704" w:type="dxa"/>
          </w:tcPr>
          <w:p w:rsidR="00714802" w:rsidRPr="00714802" w:rsidRDefault="00714802" w:rsidP="009B509D">
            <w:pPr>
              <w:pStyle w:val="ListParagraph"/>
              <w:numPr>
                <w:ilvl w:val="0"/>
                <w:numId w:val="30"/>
              </w:numPr>
              <w:spacing w:after="120"/>
              <w:ind w:left="681" w:hanging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802" w:rsidRDefault="00714802" w:rsidP="00714802">
            <w:pP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Rahaela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Varga, doc.</w:t>
            </w:r>
          </w:p>
        </w:tc>
        <w:tc>
          <w:tcPr>
            <w:tcW w:w="3119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  <w:tc>
          <w:tcPr>
            <w:tcW w:w="2964" w:type="dxa"/>
          </w:tcPr>
          <w:p w:rsidR="00714802" w:rsidRPr="00714802" w:rsidRDefault="00714802" w:rsidP="007148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Prije i poslije nastave; u 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>redovitih konzultacija ili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802">
              <w:rPr>
                <w:rFonts w:ascii="Times New Roman" w:hAnsi="Times New Roman" w:cs="Times New Roman"/>
                <w:sz w:val="20"/>
                <w:szCs w:val="20"/>
              </w:rPr>
              <w:t xml:space="preserve">dogovoru </w:t>
            </w:r>
          </w:p>
        </w:tc>
      </w:tr>
    </w:tbl>
    <w:p w:rsidR="000D4993" w:rsidRDefault="000D4993" w:rsidP="000D4993">
      <w:pPr>
        <w:spacing w:after="120"/>
        <w:jc w:val="center"/>
        <w:rPr>
          <w:rFonts w:ascii="Times New Roman" w:hAnsi="Times New Roman" w:cs="Times New Roman"/>
        </w:rPr>
      </w:pPr>
    </w:p>
    <w:p w:rsidR="00714802" w:rsidRDefault="00714802" w:rsidP="000D4993">
      <w:pPr>
        <w:spacing w:after="120"/>
        <w:jc w:val="center"/>
        <w:rPr>
          <w:rFonts w:ascii="Times New Roman" w:hAnsi="Times New Roman" w:cs="Times New Roman"/>
        </w:rPr>
      </w:pPr>
    </w:p>
    <w:p w:rsidR="00714802" w:rsidRPr="000D4993" w:rsidRDefault="00714802" w:rsidP="00714802">
      <w:pPr>
        <w:spacing w:after="120"/>
        <w:rPr>
          <w:rFonts w:ascii="Times New Roman" w:hAnsi="Times New Roman" w:cs="Times New Roman"/>
        </w:rPr>
        <w:sectPr w:rsidR="00714802" w:rsidRPr="000D4993" w:rsidSect="00325B7C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E0021" w:rsidRDefault="008E0021" w:rsidP="008E0021">
      <w:pPr>
        <w:spacing w:after="120"/>
        <w:rPr>
          <w:rFonts w:ascii="Times New Roman" w:hAnsi="Times New Roman" w:cs="Times New Roman"/>
        </w:rPr>
      </w:pPr>
    </w:p>
    <w:tbl>
      <w:tblPr>
        <w:tblStyle w:val="GridTable1Light"/>
        <w:tblW w:w="15215" w:type="dxa"/>
        <w:tblLayout w:type="fixed"/>
        <w:tblLook w:val="04A0" w:firstRow="1" w:lastRow="0" w:firstColumn="1" w:lastColumn="0" w:noHBand="0" w:noVBand="1"/>
      </w:tblPr>
      <w:tblGrid>
        <w:gridCol w:w="2263"/>
        <w:gridCol w:w="2150"/>
        <w:gridCol w:w="1327"/>
        <w:gridCol w:w="1371"/>
        <w:gridCol w:w="1372"/>
        <w:gridCol w:w="1246"/>
        <w:gridCol w:w="1371"/>
        <w:gridCol w:w="1372"/>
        <w:gridCol w:w="1371"/>
        <w:gridCol w:w="1372"/>
      </w:tblGrid>
      <w:tr w:rsidR="000D4993" w:rsidRPr="000D4993" w:rsidTr="00D67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0D4993" w:rsidRPr="000D4993" w:rsidRDefault="006846C2" w:rsidP="00F953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</w:rPr>
              <w:br w:type="page"/>
            </w:r>
            <w:r w:rsidR="000D4993" w:rsidRPr="000D4993">
              <w:rPr>
                <w:rFonts w:ascii="Times New Roman" w:hAnsi="Times New Roman" w:cs="Times New Roman"/>
                <w:lang w:eastAsia="en-US"/>
              </w:rPr>
              <w:t>Kolegij</w:t>
            </w:r>
          </w:p>
        </w:tc>
        <w:tc>
          <w:tcPr>
            <w:tcW w:w="2150" w:type="dxa"/>
            <w:hideMark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Nastavnik</w:t>
            </w:r>
          </w:p>
        </w:tc>
        <w:tc>
          <w:tcPr>
            <w:tcW w:w="1327" w:type="dxa"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Izvan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0D4993">
              <w:rPr>
                <w:rFonts w:ascii="Times New Roman" w:hAnsi="Times New Roman" w:cs="Times New Roman"/>
                <w:lang w:eastAsia="en-US"/>
              </w:rPr>
              <w:t>redni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rok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12.-23.11.</w:t>
            </w:r>
          </w:p>
        </w:tc>
        <w:tc>
          <w:tcPr>
            <w:tcW w:w="2743" w:type="dxa"/>
            <w:gridSpan w:val="2"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ZIMSKI ROK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28.01.-22.02.2019.</w:t>
            </w:r>
          </w:p>
        </w:tc>
        <w:tc>
          <w:tcPr>
            <w:tcW w:w="1246" w:type="dxa"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Izvan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0D4993">
              <w:rPr>
                <w:rFonts w:ascii="Times New Roman" w:hAnsi="Times New Roman" w:cs="Times New Roman"/>
                <w:lang w:eastAsia="en-US"/>
              </w:rPr>
              <w:t xml:space="preserve">redni 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rok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8.-19.04.</w:t>
            </w:r>
          </w:p>
        </w:tc>
        <w:tc>
          <w:tcPr>
            <w:tcW w:w="2743" w:type="dxa"/>
            <w:gridSpan w:val="2"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LJETNI ROK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10.06.-12.07.2019.</w:t>
            </w:r>
          </w:p>
        </w:tc>
        <w:tc>
          <w:tcPr>
            <w:tcW w:w="2743" w:type="dxa"/>
            <w:gridSpan w:val="2"/>
          </w:tcPr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JESENSKI ROK</w:t>
            </w:r>
          </w:p>
          <w:p w:rsidR="000D4993" w:rsidRPr="000D4993" w:rsidRDefault="000D4993" w:rsidP="00F9531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  <w:r w:rsidRPr="000D4993">
              <w:rPr>
                <w:rFonts w:ascii="Times New Roman" w:hAnsi="Times New Roman" w:cs="Times New Roman"/>
                <w:lang w:eastAsia="en-US"/>
              </w:rPr>
              <w:t>26.08.-27.09.2019.</w:t>
            </w:r>
          </w:p>
        </w:tc>
      </w:tr>
      <w:tr w:rsidR="00CB3739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B3739" w:rsidRPr="000D4993" w:rsidRDefault="00CB3739" w:rsidP="00CB3739">
            <w:pPr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Suv</w:t>
            </w: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remena pedagogijska znanost </w:t>
            </w:r>
          </w:p>
        </w:tc>
        <w:tc>
          <w:tcPr>
            <w:tcW w:w="2150" w:type="dxa"/>
          </w:tcPr>
          <w:p w:rsidR="00CB3739" w:rsidRPr="000D4993" w:rsidRDefault="00CB3739" w:rsidP="00C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Mirko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Lukaš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1327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19.11.2018. u 13,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371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6.2.2019. 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14,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372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20.2.2019. 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13,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246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10.4.2019.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13,00 sati</w:t>
            </w:r>
          </w:p>
        </w:tc>
        <w:tc>
          <w:tcPr>
            <w:tcW w:w="1371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19.6.2019. 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372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3.7.2019.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u 12,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371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4.9.2019.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u 12,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  <w:tc>
          <w:tcPr>
            <w:tcW w:w="1372" w:type="dxa"/>
          </w:tcPr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18.9.2019. </w:t>
            </w:r>
          </w:p>
          <w:p w:rsidR="00CB3739" w:rsidRPr="00CB3739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</w:t>
            </w:r>
            <w:r w:rsidRPr="00CB37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sati</w:t>
            </w:r>
          </w:p>
        </w:tc>
      </w:tr>
      <w:tr w:rsidR="00CB3739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B3739" w:rsidRPr="000D4993" w:rsidRDefault="00CB3739" w:rsidP="00CB3739">
            <w:pPr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Metodologija i statistika</w:t>
            </w: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 xml:space="preserve"> pedagogijskih istraživanja</w:t>
            </w:r>
          </w:p>
        </w:tc>
        <w:tc>
          <w:tcPr>
            <w:tcW w:w="2150" w:type="dxa"/>
          </w:tcPr>
          <w:p w:rsidR="00CB3739" w:rsidRPr="000D4993" w:rsidRDefault="00CB3739" w:rsidP="00C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Branko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Bognar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  <w:p w:rsidR="00CB3739" w:rsidRPr="000D4993" w:rsidRDefault="00CB3739" w:rsidP="00C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Jasmina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Tomašić</w:t>
            </w:r>
            <w:proofErr w:type="spellEnd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Hum</w:t>
            </w: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er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doc.</w:t>
            </w:r>
          </w:p>
        </w:tc>
        <w:tc>
          <w:tcPr>
            <w:tcW w:w="1327" w:type="dxa"/>
          </w:tcPr>
          <w:p w:rsidR="00CB3739" w:rsidRPr="006241C8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20. 11.2018.</w:t>
            </w:r>
          </w:p>
          <w:p w:rsidR="00CB3739" w:rsidRPr="006241C8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CB3739" w:rsidRPr="006241C8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28.1.</w:t>
            </w:r>
            <w:r w:rsidR="006241C8"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  <w:p w:rsidR="00CB3739" w:rsidRPr="006241C8" w:rsidRDefault="00CB3739" w:rsidP="00CB3739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246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CB3739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CB3739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</w:tr>
      <w:tr w:rsidR="006241C8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241C8" w:rsidRPr="000D4993" w:rsidRDefault="006241C8" w:rsidP="006241C8">
            <w:pPr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Metodologija istraživanja školskog</w:t>
            </w:r>
            <w:r w:rsidRPr="000D4993">
              <w:rPr>
                <w:rFonts w:ascii="Times New Roman" w:hAnsi="Times New Roman" w:cs="Times New Roman"/>
                <w:b w:val="0"/>
              </w:rPr>
              <w:t xml:space="preserve"> k</w:t>
            </w: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urik</w:t>
            </w: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uluma</w:t>
            </w:r>
          </w:p>
        </w:tc>
        <w:tc>
          <w:tcPr>
            <w:tcW w:w="2150" w:type="dxa"/>
          </w:tcPr>
          <w:p w:rsidR="006241C8" w:rsidRPr="000D4993" w:rsidRDefault="006241C8" w:rsidP="00624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Branko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Bognar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1327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20. 11.2018.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28.1.2018.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246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1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  <w:tc>
          <w:tcPr>
            <w:tcW w:w="1372" w:type="dxa"/>
          </w:tcPr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  <w:p w:rsidR="006241C8" w:rsidRPr="006241C8" w:rsidRDefault="006241C8" w:rsidP="006241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 12,00 sati</w:t>
            </w:r>
          </w:p>
        </w:tc>
      </w:tr>
      <w:tr w:rsidR="00CB3739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B3739" w:rsidRPr="000D4993" w:rsidRDefault="00CB3739" w:rsidP="00CB3739">
            <w:pPr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Znanstveni prakt</w:t>
            </w:r>
            <w:r>
              <w:rPr>
                <w:rStyle w:val="Bodytext2TimesNewRoman9ptBold"/>
                <w:rFonts w:eastAsia="Microsoft Sans Serif"/>
                <w:sz w:val="24"/>
                <w:szCs w:val="24"/>
              </w:rPr>
              <w:t>ikum izrade doktorskog rada</w:t>
            </w:r>
          </w:p>
        </w:tc>
        <w:tc>
          <w:tcPr>
            <w:tcW w:w="2150" w:type="dxa"/>
          </w:tcPr>
          <w:p w:rsidR="00CB3739" w:rsidRPr="000D4993" w:rsidRDefault="00CB3739" w:rsidP="00CB3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Goran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Livazović</w:t>
            </w:r>
            <w:proofErr w:type="spellEnd"/>
          </w:p>
        </w:tc>
        <w:tc>
          <w:tcPr>
            <w:tcW w:w="1327" w:type="dxa"/>
          </w:tcPr>
          <w:p w:rsidR="00CB3739" w:rsidRPr="00F9640C" w:rsidRDefault="00CB3739" w:rsidP="00F9640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28.1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11.2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246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26.8.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372" w:type="dxa"/>
          </w:tcPr>
          <w:p w:rsidR="00CB3739" w:rsidRPr="00F9640C" w:rsidRDefault="00CB3739" w:rsidP="00CB373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</w:tr>
      <w:tr w:rsidR="008F4D44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F4D44" w:rsidRPr="000D4993" w:rsidRDefault="008F4D44" w:rsidP="008F4D4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Teorije kurikuluma</w:t>
            </w:r>
          </w:p>
        </w:tc>
        <w:tc>
          <w:tcPr>
            <w:tcW w:w="2150" w:type="dxa"/>
          </w:tcPr>
          <w:p w:rsidR="008F4D44" w:rsidRPr="000D4993" w:rsidRDefault="008F4D44" w:rsidP="008F4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Dr. sc. Renata Jukić, doc.</w:t>
            </w:r>
          </w:p>
        </w:tc>
        <w:tc>
          <w:tcPr>
            <w:tcW w:w="1327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13.11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19.2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246" w:type="dxa"/>
          </w:tcPr>
          <w:p w:rsidR="008F4D44" w:rsidRPr="00F9640C" w:rsidRDefault="00F9640C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</w:t>
            </w:r>
            <w:r w:rsidR="008F4D44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13.06.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372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4.7.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12.9.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372" w:type="dxa"/>
          </w:tcPr>
          <w:p w:rsidR="008F4D44" w:rsidRPr="00F9640C" w:rsidRDefault="00F9640C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</w:t>
            </w:r>
            <w:r w:rsidR="008F4D44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</w:tr>
      <w:tr w:rsidR="00D67A34" w:rsidRPr="00D67A34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67A34" w:rsidRPr="00D67A34" w:rsidRDefault="00D67A34" w:rsidP="00D67A34">
            <w:pPr>
              <w:spacing w:after="120"/>
              <w:rPr>
                <w:rStyle w:val="Bodytext2TimesNewRoman9ptBold"/>
                <w:rFonts w:eastAsia="Microsoft Sans Serif"/>
                <w:b/>
                <w:sz w:val="24"/>
                <w:szCs w:val="24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Didaktički standardi odgoja, obrazovanja i nastave</w:t>
            </w:r>
          </w:p>
        </w:tc>
        <w:tc>
          <w:tcPr>
            <w:tcW w:w="2150" w:type="dxa"/>
          </w:tcPr>
          <w:p w:rsidR="00D67A34" w:rsidRPr="00D67A34" w:rsidRDefault="00D67A34" w:rsidP="00D67A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D67A3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Prof. dr. sc. Anđelka Peko</w:t>
            </w:r>
          </w:p>
          <w:p w:rsidR="00D67A34" w:rsidRPr="00D67A34" w:rsidRDefault="00D67A34" w:rsidP="00D67A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</w:pPr>
            <w:r w:rsidRPr="00D67A3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</w:t>
            </w:r>
            <w:proofErr w:type="spellStart"/>
            <w:r w:rsidRPr="00D67A3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Rahaela</w:t>
            </w:r>
            <w:proofErr w:type="spellEnd"/>
            <w:r w:rsidRPr="00D67A34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Varga, doc.</w:t>
            </w:r>
          </w:p>
        </w:tc>
        <w:tc>
          <w:tcPr>
            <w:tcW w:w="1327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14.11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1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30.1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2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13.2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246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18.4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1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17.6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2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1.7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1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9.9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  <w:tc>
          <w:tcPr>
            <w:tcW w:w="1372" w:type="dxa"/>
          </w:tcPr>
          <w:p w:rsidR="00D67A34" w:rsidRPr="00F9640C" w:rsidRDefault="00D67A34" w:rsidP="00D67A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</w:pPr>
            <w:r w:rsidRP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24.9</w:t>
            </w:r>
            <w:r w:rsidR="00F9640C">
              <w:rPr>
                <w:rStyle w:val="Bodytext2TimesNewRoman9ptBold"/>
                <w:rFonts w:eastAsia="Microsoft Sans Serif"/>
                <w:b w:val="0"/>
                <w:sz w:val="22"/>
                <w:szCs w:val="22"/>
              </w:rPr>
              <w:t>.2018.</w:t>
            </w:r>
          </w:p>
        </w:tc>
      </w:tr>
      <w:tr w:rsidR="008F4D44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F4D44" w:rsidRPr="000D4993" w:rsidRDefault="008F4D44" w:rsidP="008F4D44">
            <w:pPr>
              <w:spacing w:after="120"/>
              <w:rPr>
                <w:rFonts w:ascii="Times New Roman" w:hAnsi="Times New Roman" w:cs="Times New Roman"/>
                <w:b w:val="0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Profesionalne kompetencije nastavnika</w:t>
            </w:r>
          </w:p>
        </w:tc>
        <w:tc>
          <w:tcPr>
            <w:tcW w:w="2150" w:type="dxa"/>
          </w:tcPr>
          <w:p w:rsidR="008F4D44" w:rsidRPr="000D4993" w:rsidRDefault="008F4D44" w:rsidP="008F4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Dr. sc. Marija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Sablić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, izv. prof.</w:t>
            </w:r>
          </w:p>
        </w:tc>
        <w:tc>
          <w:tcPr>
            <w:tcW w:w="1327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21.11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20.2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246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8F4D44" w:rsidRPr="00F9640C" w:rsidRDefault="008F4D44" w:rsidP="008F4D44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</w:tr>
      <w:tr w:rsidR="00F02920" w:rsidRPr="000D4993" w:rsidTr="00D67A3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02920" w:rsidRPr="000D4993" w:rsidRDefault="00F02920" w:rsidP="00F02920">
            <w:pPr>
              <w:spacing w:after="12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sz w:val="24"/>
                <w:szCs w:val="24"/>
              </w:rPr>
              <w:t>Skriveni kurikulum u odgoju i obrazovanju</w:t>
            </w:r>
          </w:p>
        </w:tc>
        <w:tc>
          <w:tcPr>
            <w:tcW w:w="2150" w:type="dxa"/>
          </w:tcPr>
          <w:p w:rsidR="00F02920" w:rsidRPr="000D4993" w:rsidRDefault="00F02920" w:rsidP="00F02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Prof. dr. sc.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Vesnica</w:t>
            </w:r>
            <w:proofErr w:type="spellEnd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0D4993">
              <w:rPr>
                <w:rStyle w:val="Bodytext2TimesNewRoman9ptBold"/>
                <w:rFonts w:eastAsia="Microsoft Sans Serif"/>
                <w:b w:val="0"/>
                <w:sz w:val="24"/>
                <w:szCs w:val="24"/>
              </w:rPr>
              <w:t>Mlinarević</w:t>
            </w:r>
            <w:proofErr w:type="spellEnd"/>
          </w:p>
        </w:tc>
        <w:tc>
          <w:tcPr>
            <w:tcW w:w="1327" w:type="dxa"/>
          </w:tcPr>
          <w:p w:rsidR="00F02920" w:rsidRPr="00F9640C" w:rsidRDefault="00F02920" w:rsidP="00F02920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20.11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F02920" w:rsidRPr="00F9640C" w:rsidRDefault="00F02920" w:rsidP="00F02920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F02920" w:rsidRPr="00F9640C" w:rsidRDefault="00F02920" w:rsidP="00F02920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19.2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246" w:type="dxa"/>
          </w:tcPr>
          <w:p w:rsidR="00F02920" w:rsidRPr="00F9640C" w:rsidRDefault="00F02920" w:rsidP="00F02920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F02920" w:rsidRPr="00F9640C" w:rsidRDefault="00F02920" w:rsidP="00F9640C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.6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2" w:type="dxa"/>
          </w:tcPr>
          <w:p w:rsidR="00F02920" w:rsidRPr="00F9640C" w:rsidRDefault="00F9640C" w:rsidP="00F9640C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  <w:r w:rsidR="00F02920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  <w:tc>
          <w:tcPr>
            <w:tcW w:w="1371" w:type="dxa"/>
          </w:tcPr>
          <w:p w:rsidR="00F02920" w:rsidRPr="00F9640C" w:rsidRDefault="00F9640C" w:rsidP="00F02920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F02920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.9.</w:t>
            </w: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372" w:type="dxa"/>
          </w:tcPr>
          <w:p w:rsidR="00F02920" w:rsidRPr="00F9640C" w:rsidRDefault="00F02920" w:rsidP="00F9640C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9640C"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.9</w:t>
            </w:r>
            <w:r w:rsidR="00F964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.2018.</w:t>
            </w:r>
          </w:p>
        </w:tc>
      </w:tr>
    </w:tbl>
    <w:p w:rsidR="00A04203" w:rsidRDefault="00A04203" w:rsidP="007A7F09">
      <w:pPr>
        <w:spacing w:after="120"/>
        <w:rPr>
          <w:rFonts w:ascii="Times New Roman" w:hAnsi="Times New Roman" w:cs="Times New Roman"/>
        </w:rPr>
      </w:pPr>
      <w:bookmarkStart w:id="0" w:name="_GoBack"/>
      <w:bookmarkEnd w:id="0"/>
    </w:p>
    <w:sectPr w:rsidR="00A04203" w:rsidSect="000D4993">
      <w:pgSz w:w="16840" w:h="11900" w:orient="landscape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27" w:rsidRDefault="00592F27" w:rsidP="00872A68">
      <w:r>
        <w:separator/>
      </w:r>
    </w:p>
  </w:endnote>
  <w:endnote w:type="continuationSeparator" w:id="0">
    <w:p w:rsidR="00592F27" w:rsidRDefault="00592F27" w:rsidP="008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27" w:rsidRDefault="00592F27" w:rsidP="00872A68">
      <w:r>
        <w:separator/>
      </w:r>
    </w:p>
  </w:footnote>
  <w:footnote w:type="continuationSeparator" w:id="0">
    <w:p w:rsidR="00592F27" w:rsidRDefault="00592F27" w:rsidP="0087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57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6B2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3CF"/>
    <w:multiLevelType w:val="hybridMultilevel"/>
    <w:tmpl w:val="06B257E2"/>
    <w:lvl w:ilvl="0" w:tplc="D88C0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156D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356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B24B2D"/>
    <w:multiLevelType w:val="hybridMultilevel"/>
    <w:tmpl w:val="93EC7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14D2"/>
    <w:multiLevelType w:val="hybridMultilevel"/>
    <w:tmpl w:val="8542BE4A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40DD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C5987"/>
    <w:multiLevelType w:val="hybridMultilevel"/>
    <w:tmpl w:val="1DA482FE"/>
    <w:lvl w:ilvl="0" w:tplc="F6BAF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5039B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2D6B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B43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DA2B6B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B7D5A"/>
    <w:multiLevelType w:val="hybridMultilevel"/>
    <w:tmpl w:val="B622B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7168"/>
    <w:multiLevelType w:val="hybridMultilevel"/>
    <w:tmpl w:val="8BB2D0B8"/>
    <w:lvl w:ilvl="0" w:tplc="103A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D0F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2609F6"/>
    <w:multiLevelType w:val="hybridMultilevel"/>
    <w:tmpl w:val="81D2FACA"/>
    <w:lvl w:ilvl="0" w:tplc="C84460AE">
      <w:numFmt w:val="bullet"/>
      <w:lvlText w:val="-"/>
      <w:lvlJc w:val="left"/>
      <w:pPr>
        <w:ind w:left="1428" w:hanging="708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9F678A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864F8"/>
    <w:multiLevelType w:val="hybridMultilevel"/>
    <w:tmpl w:val="B4E4FDFE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46575"/>
    <w:multiLevelType w:val="hybridMultilevel"/>
    <w:tmpl w:val="830E2228"/>
    <w:lvl w:ilvl="0" w:tplc="62F85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448D0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73842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326F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4281"/>
    <w:multiLevelType w:val="hybridMultilevel"/>
    <w:tmpl w:val="65E2F584"/>
    <w:lvl w:ilvl="0" w:tplc="9006B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14C5E"/>
    <w:multiLevelType w:val="hybridMultilevel"/>
    <w:tmpl w:val="65E2F584"/>
    <w:lvl w:ilvl="0" w:tplc="9006B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C120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7A3B27"/>
    <w:multiLevelType w:val="hybridMultilevel"/>
    <w:tmpl w:val="63D2FB32"/>
    <w:lvl w:ilvl="0" w:tplc="1604E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E5214"/>
    <w:multiLevelType w:val="hybridMultilevel"/>
    <w:tmpl w:val="44AE20D2"/>
    <w:lvl w:ilvl="0" w:tplc="C84460AE">
      <w:numFmt w:val="bullet"/>
      <w:lvlText w:val="-"/>
      <w:lvlJc w:val="left"/>
      <w:pPr>
        <w:ind w:left="1689" w:hanging="360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8">
    <w:nsid w:val="66EA7CD8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E0E27"/>
    <w:multiLevelType w:val="hybridMultilevel"/>
    <w:tmpl w:val="4E687BEA"/>
    <w:lvl w:ilvl="0" w:tplc="9006B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46486"/>
    <w:multiLevelType w:val="hybridMultilevel"/>
    <w:tmpl w:val="8542BE4A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51CD0"/>
    <w:multiLevelType w:val="hybridMultilevel"/>
    <w:tmpl w:val="D410F812"/>
    <w:lvl w:ilvl="0" w:tplc="EB221F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54038"/>
    <w:multiLevelType w:val="hybridMultilevel"/>
    <w:tmpl w:val="8C1801F2"/>
    <w:lvl w:ilvl="0" w:tplc="EC90F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27"/>
  </w:num>
  <w:num w:numId="5">
    <w:abstractNumId w:val="25"/>
  </w:num>
  <w:num w:numId="6">
    <w:abstractNumId w:val="7"/>
  </w:num>
  <w:num w:numId="7">
    <w:abstractNumId w:val="17"/>
  </w:num>
  <w:num w:numId="8">
    <w:abstractNumId w:val="0"/>
  </w:num>
  <w:num w:numId="9">
    <w:abstractNumId w:val="28"/>
  </w:num>
  <w:num w:numId="10">
    <w:abstractNumId w:val="22"/>
  </w:num>
  <w:num w:numId="11">
    <w:abstractNumId w:val="18"/>
  </w:num>
  <w:num w:numId="12">
    <w:abstractNumId w:val="4"/>
  </w:num>
  <w:num w:numId="13">
    <w:abstractNumId w:val="31"/>
  </w:num>
  <w:num w:numId="14">
    <w:abstractNumId w:val="11"/>
  </w:num>
  <w:num w:numId="15">
    <w:abstractNumId w:val="3"/>
  </w:num>
  <w:num w:numId="16">
    <w:abstractNumId w:val="9"/>
  </w:num>
  <w:num w:numId="17">
    <w:abstractNumId w:val="10"/>
  </w:num>
  <w:num w:numId="18">
    <w:abstractNumId w:val="2"/>
  </w:num>
  <w:num w:numId="19">
    <w:abstractNumId w:val="32"/>
  </w:num>
  <w:num w:numId="20">
    <w:abstractNumId w:val="26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29"/>
  </w:num>
  <w:num w:numId="26">
    <w:abstractNumId w:val="13"/>
  </w:num>
  <w:num w:numId="27">
    <w:abstractNumId w:val="23"/>
  </w:num>
  <w:num w:numId="28">
    <w:abstractNumId w:val="20"/>
  </w:num>
  <w:num w:numId="29">
    <w:abstractNumId w:val="30"/>
  </w:num>
  <w:num w:numId="30">
    <w:abstractNumId w:val="6"/>
  </w:num>
  <w:num w:numId="31">
    <w:abstractNumId w:val="1"/>
  </w:num>
  <w:num w:numId="32">
    <w:abstractNumId w:val="5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E1"/>
    <w:rsid w:val="00073646"/>
    <w:rsid w:val="00076950"/>
    <w:rsid w:val="00076C01"/>
    <w:rsid w:val="00087687"/>
    <w:rsid w:val="000D4993"/>
    <w:rsid w:val="000F046E"/>
    <w:rsid w:val="00100021"/>
    <w:rsid w:val="0011283A"/>
    <w:rsid w:val="00130F42"/>
    <w:rsid w:val="00161293"/>
    <w:rsid w:val="0016339D"/>
    <w:rsid w:val="001A7052"/>
    <w:rsid w:val="001C3BB7"/>
    <w:rsid w:val="001D643A"/>
    <w:rsid w:val="001E4DEB"/>
    <w:rsid w:val="001F6404"/>
    <w:rsid w:val="00286C78"/>
    <w:rsid w:val="002B4745"/>
    <w:rsid w:val="00307033"/>
    <w:rsid w:val="00321691"/>
    <w:rsid w:val="00325B7C"/>
    <w:rsid w:val="003A71C7"/>
    <w:rsid w:val="00484432"/>
    <w:rsid w:val="004F75B5"/>
    <w:rsid w:val="00501969"/>
    <w:rsid w:val="00536E3B"/>
    <w:rsid w:val="00580C10"/>
    <w:rsid w:val="00592F27"/>
    <w:rsid w:val="005B578C"/>
    <w:rsid w:val="005C3943"/>
    <w:rsid w:val="006241C8"/>
    <w:rsid w:val="00651819"/>
    <w:rsid w:val="006846C2"/>
    <w:rsid w:val="0068790E"/>
    <w:rsid w:val="006D4E4E"/>
    <w:rsid w:val="006F433B"/>
    <w:rsid w:val="007005FE"/>
    <w:rsid w:val="00714802"/>
    <w:rsid w:val="00723A4B"/>
    <w:rsid w:val="007253CC"/>
    <w:rsid w:val="00765D96"/>
    <w:rsid w:val="00781D5A"/>
    <w:rsid w:val="007850BE"/>
    <w:rsid w:val="007A7F09"/>
    <w:rsid w:val="007D31BB"/>
    <w:rsid w:val="007D5954"/>
    <w:rsid w:val="00872A68"/>
    <w:rsid w:val="00886DCB"/>
    <w:rsid w:val="008E0021"/>
    <w:rsid w:val="008F4D44"/>
    <w:rsid w:val="00916A3F"/>
    <w:rsid w:val="0097031C"/>
    <w:rsid w:val="00976AAC"/>
    <w:rsid w:val="009B509D"/>
    <w:rsid w:val="009B6DD7"/>
    <w:rsid w:val="009E1DA5"/>
    <w:rsid w:val="00A02AE1"/>
    <w:rsid w:val="00A04203"/>
    <w:rsid w:val="00A23DCD"/>
    <w:rsid w:val="00A26483"/>
    <w:rsid w:val="00A41636"/>
    <w:rsid w:val="00AB110F"/>
    <w:rsid w:val="00B261C9"/>
    <w:rsid w:val="00B52970"/>
    <w:rsid w:val="00B91193"/>
    <w:rsid w:val="00BC4495"/>
    <w:rsid w:val="00BC6377"/>
    <w:rsid w:val="00BC75E0"/>
    <w:rsid w:val="00BE0B04"/>
    <w:rsid w:val="00BE31AF"/>
    <w:rsid w:val="00C23DA4"/>
    <w:rsid w:val="00C53E65"/>
    <w:rsid w:val="00C74F0D"/>
    <w:rsid w:val="00C75C9F"/>
    <w:rsid w:val="00CB3739"/>
    <w:rsid w:val="00CC1680"/>
    <w:rsid w:val="00D10E01"/>
    <w:rsid w:val="00D620FF"/>
    <w:rsid w:val="00D67A34"/>
    <w:rsid w:val="00DB3312"/>
    <w:rsid w:val="00DC0518"/>
    <w:rsid w:val="00E10450"/>
    <w:rsid w:val="00E23051"/>
    <w:rsid w:val="00E44B17"/>
    <w:rsid w:val="00E50982"/>
    <w:rsid w:val="00F02920"/>
    <w:rsid w:val="00F84473"/>
    <w:rsid w:val="00F95315"/>
    <w:rsid w:val="00F9640C"/>
    <w:rsid w:val="00FA514D"/>
    <w:rsid w:val="00FE3AB9"/>
    <w:rsid w:val="00FE4E5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2A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2AE1"/>
    <w:rPr>
      <w:color w:val="0066CC"/>
      <w:u w:val="single"/>
    </w:rPr>
  </w:style>
  <w:style w:type="character" w:customStyle="1" w:styleId="Headerorfooter">
    <w:name w:val="Header or footer_"/>
    <w:basedOn w:val="DefaultParagraphFont"/>
    <w:rsid w:val="00A02AE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DefaultParagraphFont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Picturecaption20">
    <w:name w:val="Picture caption (2)"/>
    <w:basedOn w:val="Picturecaption2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r-HR" w:eastAsia="hr-HR" w:bidi="hr-HR"/>
    </w:rPr>
  </w:style>
  <w:style w:type="character" w:customStyle="1" w:styleId="Picturecaption">
    <w:name w:val="Picture caption_"/>
    <w:basedOn w:val="DefaultParagraphFont"/>
    <w:rsid w:val="00A02AE1"/>
    <w:rPr>
      <w:rFonts w:ascii="Arial" w:eastAsia="Arial" w:hAnsi="Arial" w:cs="Arial"/>
      <w:b/>
      <w:bCs/>
      <w:i w:val="0"/>
      <w:iCs w:val="0"/>
      <w:smallCaps w:val="0"/>
      <w:strike w:val="0"/>
      <w:spacing w:val="30"/>
      <w:w w:val="60"/>
      <w:sz w:val="28"/>
      <w:szCs w:val="28"/>
      <w:u w:val="none"/>
    </w:rPr>
  </w:style>
  <w:style w:type="character" w:customStyle="1" w:styleId="Picturecaption0">
    <w:name w:val="Picture caption"/>
    <w:basedOn w:val="Picturecaption"/>
    <w:rsid w:val="00A02A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0"/>
      <w:position w:val="0"/>
      <w:sz w:val="28"/>
      <w:szCs w:val="28"/>
      <w:u w:val="none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sid w:val="00A02AE1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02AE1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02AE1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02AE1"/>
    <w:rPr>
      <w:sz w:val="17"/>
      <w:szCs w:val="17"/>
      <w:shd w:val="clear" w:color="auto" w:fill="FFFFFF"/>
    </w:rPr>
  </w:style>
  <w:style w:type="character" w:customStyle="1" w:styleId="TOC2Char">
    <w:name w:val="TOC 2 Char"/>
    <w:basedOn w:val="DefaultParagraphFont"/>
    <w:link w:val="TOC2"/>
    <w:rsid w:val="00A02AE1"/>
    <w:rPr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rsid w:val="00A02AE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A02AE1"/>
    <w:rPr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rsid w:val="00A02AE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DefaultParagraphFont"/>
    <w:link w:val="Heading220"/>
    <w:rsid w:val="00A02AE1"/>
    <w:rPr>
      <w:sz w:val="19"/>
      <w:szCs w:val="19"/>
      <w:shd w:val="clear" w:color="auto" w:fill="FFFFFF"/>
    </w:rPr>
  </w:style>
  <w:style w:type="character" w:customStyle="1" w:styleId="Bodytext50">
    <w:name w:val="Body text (5)"/>
    <w:basedOn w:val="Bodytext5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r-HR" w:eastAsia="hr-HR" w:bidi="hr-HR"/>
    </w:rPr>
  </w:style>
  <w:style w:type="character" w:customStyle="1" w:styleId="Bodytext7">
    <w:name w:val="Body text (7)_"/>
    <w:basedOn w:val="DefaultParagraphFont"/>
    <w:link w:val="Bodytext70"/>
    <w:rsid w:val="00A02AE1"/>
    <w:rPr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A02AE1"/>
    <w:rPr>
      <w:rFonts w:ascii="Arial Narrow" w:eastAsia="Arial Narrow" w:hAnsi="Arial Narrow" w:cs="Arial Narrow"/>
      <w:b/>
      <w:bCs/>
      <w:i/>
      <w:iCs/>
      <w:shd w:val="clear" w:color="auto" w:fill="FFFFFF"/>
    </w:rPr>
  </w:style>
  <w:style w:type="character" w:customStyle="1" w:styleId="Bodytext5ArialNarrow105ptItalic">
    <w:name w:val="Body text (5) + Arial Narrow;10;5 pt;Italic"/>
    <w:basedOn w:val="Bodytext5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8">
    <w:name w:val="Body text (8)_"/>
    <w:basedOn w:val="DefaultParagraphFont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MicrosoftSansSerif85ptNotItalic">
    <w:name w:val="Body text (8) + Microsoft Sans Serif;8;5 pt;Not Italic"/>
    <w:basedOn w:val="Bodytext8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Footnote">
    <w:name w:val="Footnote_"/>
    <w:basedOn w:val="DefaultParagraphFont"/>
    <w:link w:val="Footnote0"/>
    <w:rsid w:val="00A02AE1"/>
    <w:rPr>
      <w:sz w:val="17"/>
      <w:szCs w:val="17"/>
      <w:shd w:val="clear" w:color="auto" w:fill="FFFFFF"/>
    </w:rPr>
  </w:style>
  <w:style w:type="character" w:customStyle="1" w:styleId="FootnoteArialNarrow95ptItalic">
    <w:name w:val="Footnote + Arial Narrow;9;5 pt;Italic"/>
    <w:basedOn w:val="Footnote"/>
    <w:rsid w:val="00A02AE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FootnoteArialNarrow95pt">
    <w:name w:val="Footnote + Arial Narrow;9;5 pt"/>
    <w:basedOn w:val="Footnote"/>
    <w:rsid w:val="00A02AE1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FootnoteArialNarrow105ptItalic">
    <w:name w:val="Footnote + Arial Narrow;10;5 pt;Italic"/>
    <w:basedOn w:val="Footnote"/>
    <w:rsid w:val="00A02AE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Headerorfooter3">
    <w:name w:val="Header or footer (3)_"/>
    <w:basedOn w:val="DefaultParagraphFont"/>
    <w:link w:val="Headerorfooter30"/>
    <w:rsid w:val="00A02AE1"/>
    <w:rPr>
      <w:i/>
      <w:iCs/>
      <w:sz w:val="17"/>
      <w:szCs w:val="17"/>
      <w:shd w:val="clear" w:color="auto" w:fill="FFFFFF"/>
    </w:rPr>
  </w:style>
  <w:style w:type="character" w:customStyle="1" w:styleId="Bodytext9">
    <w:name w:val="Body text (9)_"/>
    <w:basedOn w:val="DefaultParagraphFont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Spacing1pt">
    <w:name w:val="Body text (9) + Spacing 1 pt"/>
    <w:basedOn w:val="Bodytext9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ing2Arial105ptItalic">
    <w:name w:val="Heading #2 + Arial;10;5 pt;Italic"/>
    <w:basedOn w:val="Heading2"/>
    <w:rsid w:val="00A02AE1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Bodytext10">
    <w:name w:val="Body text (10)_"/>
    <w:basedOn w:val="DefaultParagraphFont"/>
    <w:link w:val="Bodytext100"/>
    <w:rsid w:val="00A02AE1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A02A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0">
    <w:name w:val="Body text (2)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  <w:style w:type="character" w:customStyle="1" w:styleId="Bodytext2Arial105ptItalic">
    <w:name w:val="Body text (2) + Arial;10;5 pt;Italic"/>
    <w:basedOn w:val="Bodytext2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Arial85ptBold">
    <w:name w:val="Body text (2) + Arial;8;5 pt;Bold"/>
    <w:basedOn w:val="Bodytext2"/>
    <w:rsid w:val="00A02A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211ptSmallCaps">
    <w:name w:val="Body text (2) + 11 pt;Small Caps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SmallCaps">
    <w:name w:val="Body text (2) + Small Caps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Tableofcontents2">
    <w:name w:val="Table of contents (2)_"/>
    <w:basedOn w:val="DefaultParagraphFont"/>
    <w:link w:val="Tableofcontents20"/>
    <w:rsid w:val="00A02AE1"/>
    <w:rPr>
      <w:shd w:val="clear" w:color="auto" w:fill="FFFFFF"/>
    </w:rPr>
  </w:style>
  <w:style w:type="character" w:customStyle="1" w:styleId="Tableofcontents210ptSmallCaps">
    <w:name w:val="Table of contents (2) + 10 pt;Small Caps"/>
    <w:basedOn w:val="Tableofcontents2"/>
    <w:rsid w:val="00A02AE1"/>
    <w:rPr>
      <w:rFonts w:ascii="Microsoft Sans Serif" w:eastAsia="Microsoft Sans Serif" w:hAnsi="Microsoft Sans Serif" w:cs="Microsoft Sans Serif"/>
      <w:b/>
      <w:b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hr-HR" w:eastAsia="hr-HR" w:bidi="hr-HR"/>
    </w:rPr>
  </w:style>
  <w:style w:type="character" w:customStyle="1" w:styleId="Tableofcontents2SmallCaps">
    <w:name w:val="Table of contents (2) + Small Caps"/>
    <w:basedOn w:val="Tableofcontents2"/>
    <w:rsid w:val="00A02AE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Tableofcontents210pt">
    <w:name w:val="Table of contents (2) + 10 pt"/>
    <w:basedOn w:val="Tableofcontents2"/>
    <w:rsid w:val="00A02AE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character" w:customStyle="1" w:styleId="TableofcontentsSmallCaps">
    <w:name w:val="Table of contents + Small Caps"/>
    <w:basedOn w:val="TOC2Char"/>
    <w:rsid w:val="00A02AE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Tableofcontents11ptSmallCaps">
    <w:name w:val="Table of contents + 11 pt;Small Caps"/>
    <w:basedOn w:val="TOC2Char"/>
    <w:rsid w:val="00A02AE1"/>
    <w:rPr>
      <w:rFonts w:ascii="Microsoft Sans Serif" w:eastAsia="Microsoft Sans Serif" w:hAnsi="Microsoft Sans Serif" w:cs="Microsoft Sans Serif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character" w:customStyle="1" w:styleId="Bodytext11">
    <w:name w:val="Body text (11)_"/>
    <w:basedOn w:val="DefaultParagraphFont"/>
    <w:rsid w:val="00A02AE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9ptBold">
    <w:name w:val="Body text (2) + 9 pt;Bold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TimesNewRoman9ptBold">
    <w:name w:val="Body text (2) + Times New Roman;9 pt;Bold"/>
    <w:basedOn w:val="Bodytext2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Tablecaption2">
    <w:name w:val="Table caption (2)_"/>
    <w:basedOn w:val="DefaultParagraphFont"/>
    <w:link w:val="Tablecaption20"/>
    <w:rsid w:val="00A02AE1"/>
    <w:rPr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12">
    <w:name w:val="Body text (12)_"/>
    <w:basedOn w:val="DefaultParagraphFont"/>
    <w:rsid w:val="00A02AE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efaultParagraphFont"/>
    <w:link w:val="Tablecaption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9MicrosoftSansSerif">
    <w:name w:val="Body text (9) + Microsoft Sans Serif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TimesNewRoman">
    <w:name w:val="Body text (12) + Times New Roman"/>
    <w:basedOn w:val="Bodytext12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Tablecaption3">
    <w:name w:val="Table caption (3)_"/>
    <w:basedOn w:val="DefaultParagraphFont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ptBold">
    <w:name w:val="Body text (5) + 9 pt;Bold"/>
    <w:basedOn w:val="Bodytext5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erorfooter4">
    <w:name w:val="Header or footer (4)_"/>
    <w:basedOn w:val="DefaultParagraphFont"/>
    <w:link w:val="Headerorfooter40"/>
    <w:rsid w:val="00A02AE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10TimesNewRoman9ptNotItalic">
    <w:name w:val="Body text (10) + Times New Roman;9 pt;Not Italic"/>
    <w:basedOn w:val="Bodytext10"/>
    <w:rsid w:val="00A02A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10Arial9ptNotBold">
    <w:name w:val="Body text (10) + Arial;9 pt;Not Bold"/>
    <w:basedOn w:val="Bodytext10"/>
    <w:rsid w:val="00A02A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10NotBoldNotItalic">
    <w:name w:val="Body text (10) + Not Bold;Not Italic"/>
    <w:basedOn w:val="Bodytext10"/>
    <w:rsid w:val="00A02AE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Bodytext9ArialNarrow105ptItalic">
    <w:name w:val="Body text (9) + Arial Narrow;10;5 pt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9ArialNarrow105ptNotBold">
    <w:name w:val="Body text (9) + Arial Narrow;10;5 pt;Not Bold"/>
    <w:basedOn w:val="Bodytext9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Tablecaption30">
    <w:name w:val="Table caption (3)"/>
    <w:basedOn w:val="Tablecaption3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9ArialNotBoldItalic">
    <w:name w:val="Body text (9) + Arial;Not Bold;Italic"/>
    <w:basedOn w:val="Bodytext9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">
    <w:name w:val="Body text (13)_"/>
    <w:basedOn w:val="DefaultParagraphFont"/>
    <w:link w:val="Bodytext130"/>
    <w:rsid w:val="00A02AE1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13TimesNewRomanBoldNotItalic">
    <w:name w:val="Body text (13) + Times New Roman;Bold;Not Italic"/>
    <w:basedOn w:val="Bodytext13"/>
    <w:rsid w:val="00A02A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90">
    <w:name w:val="Body text (9)"/>
    <w:basedOn w:val="Bodytext9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Spacing1pt">
    <w:name w:val="Body text (12) + Spacing 1 pt"/>
    <w:basedOn w:val="Bodytext1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Arial9ptItalic">
    <w:name w:val="Body text (2) + Arial;9 pt;Italic"/>
    <w:basedOn w:val="Bodytext2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Arial85ptItalic">
    <w:name w:val="Body text (12) + Arial;8;5 pt;Italic"/>
    <w:basedOn w:val="Bodytext12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Tablecaption3MicrosoftSansSerif">
    <w:name w:val="Table caption (3) + Microsoft Sans Serif"/>
    <w:basedOn w:val="Tablecaption3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MicrosoftSansSerifBoldNotItalic">
    <w:name w:val="Body text (13) + Microsoft Sans Serif;Bold;Not Italic"/>
    <w:basedOn w:val="Bodytext13"/>
    <w:rsid w:val="00A02A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Headerorfooter5">
    <w:name w:val="Header or footer (5)_"/>
    <w:basedOn w:val="DefaultParagraphFont"/>
    <w:link w:val="Headerorfooter50"/>
    <w:rsid w:val="00A02AE1"/>
    <w:rPr>
      <w:sz w:val="19"/>
      <w:szCs w:val="19"/>
      <w:shd w:val="clear" w:color="auto" w:fill="FFFFFF"/>
    </w:rPr>
  </w:style>
  <w:style w:type="character" w:customStyle="1" w:styleId="Bodytext12ArialNotBoldItalic">
    <w:name w:val="Body text (12) + Arial;Not Bold;Italic"/>
    <w:basedOn w:val="Bodytext12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85ptBold">
    <w:name w:val="Body text (13) + 8;5 pt;Bold"/>
    <w:basedOn w:val="Bodytext13"/>
    <w:rsid w:val="00A02A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character" w:customStyle="1" w:styleId="Bodytext120">
    <w:name w:val="Body text (12)"/>
    <w:basedOn w:val="Bodytext1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14">
    <w:name w:val="Body text (14)_"/>
    <w:basedOn w:val="DefaultParagraphFont"/>
    <w:link w:val="Bodytext140"/>
    <w:rsid w:val="00A02AE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14MicrosoftSansSerif9ptNotItalic">
    <w:name w:val="Body text (14) + Microsoft Sans Serif;9 pt;Not Italic"/>
    <w:basedOn w:val="Bodytext14"/>
    <w:rsid w:val="00A02A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Picturecaption3">
    <w:name w:val="Picture caption (3)_"/>
    <w:basedOn w:val="DefaultParagraphFont"/>
    <w:link w:val="Picturecaption3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11MicrosoftSansSerif10ptNotItalic">
    <w:name w:val="Body text (11) + Microsoft Sans Serif;10 pt;Not Italic"/>
    <w:basedOn w:val="Bodytext11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10">
    <w:name w:val="Body text (11)"/>
    <w:basedOn w:val="Bodytext11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ArialNarrow105ptItalic">
    <w:name w:val="Body text (2) + Arial Narrow;10;5 pt;Italic"/>
    <w:basedOn w:val="Bodytext2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Tablecaption4">
    <w:name w:val="Table caption (4)_"/>
    <w:basedOn w:val="DefaultParagraphFont"/>
    <w:link w:val="Tablecaption40"/>
    <w:rsid w:val="00A02AE1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Bodytext265pt">
    <w:name w:val="Body text (2) + 6;5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2ArialNarrow6ptBold">
    <w:name w:val="Body text (2) + Arial Narrow;6 pt;Bold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Corbel11ptScale33">
    <w:name w:val="Body text (2) + Corbel;11 pt;Scale 33%"/>
    <w:basedOn w:val="Bodytext2"/>
    <w:rsid w:val="00A02AE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hr-HR" w:eastAsia="hr-HR" w:bidi="hr-HR"/>
    </w:rPr>
  </w:style>
  <w:style w:type="character" w:customStyle="1" w:styleId="Tablecaption5">
    <w:name w:val="Table caption (5)_"/>
    <w:basedOn w:val="DefaultParagraphFont"/>
    <w:link w:val="Tablecaption50"/>
    <w:rsid w:val="00A02AE1"/>
    <w:rPr>
      <w:sz w:val="13"/>
      <w:szCs w:val="13"/>
      <w:shd w:val="clear" w:color="auto" w:fill="FFFFFF"/>
    </w:rPr>
  </w:style>
  <w:style w:type="character" w:customStyle="1" w:styleId="Bodytext2ArialNarrow8ptBold">
    <w:name w:val="Body text (2) + Arial Narrow;8 pt;Bold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Footnote3">
    <w:name w:val="Footnote (3)_"/>
    <w:basedOn w:val="DefaultParagraphFont"/>
    <w:link w:val="Footnote30"/>
    <w:rsid w:val="00A02AE1"/>
    <w:rPr>
      <w:sz w:val="13"/>
      <w:szCs w:val="13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A02AE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5ArialNarrow95ptItalic">
    <w:name w:val="Body text (5) + Arial Narrow;9;5 pt;Italic"/>
    <w:basedOn w:val="Bodytext5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5ArialNarrow95pt">
    <w:name w:val="Body text (5) + Arial Narrow;9;5 pt"/>
    <w:basedOn w:val="Bodytext5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95ptNotBoldItalic">
    <w:name w:val="Body text (9) + Arial Narrow;9;5 pt;Not Bold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95ptNotBold">
    <w:name w:val="Body text (9) + Arial Narrow;9;5 pt;Not Bold"/>
    <w:basedOn w:val="Bodytext9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105ptNotBoldItalic">
    <w:name w:val="Body text (9) + Arial Narrow;10;5 pt;Not Bold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9MicrosoftSansSerif85ptNotBold">
    <w:name w:val="Body text (9) + Microsoft Sans Serif;8;5 pt;Not Bold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8TimesNewRoman9ptBoldNotItalic">
    <w:name w:val="Body text (8) + Times New Roman;9 pt;Bold;Not Italic"/>
    <w:basedOn w:val="Bodytext8"/>
    <w:rsid w:val="00A02A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8MicrosoftSansSerif10ptNotItalic">
    <w:name w:val="Body text (8) + Microsoft Sans Serif;10 pt;Not Italic"/>
    <w:basedOn w:val="Bodytext8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9MicrosoftSansSerif10ptNotBold">
    <w:name w:val="Body text (9) + Microsoft Sans Serif;10 pt;Not Bold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80">
    <w:name w:val="Body text (8)"/>
    <w:basedOn w:val="Bodytext8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r-HR" w:eastAsia="hr-HR" w:bidi="hr-HR"/>
    </w:rPr>
  </w:style>
  <w:style w:type="character" w:customStyle="1" w:styleId="Bodytext8Arial9pt">
    <w:name w:val="Body text (8) + Arial;9 pt"/>
    <w:basedOn w:val="Bodytext8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27pt">
    <w:name w:val="Body text (2) + 7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r-HR" w:eastAsia="hr-HR" w:bidi="hr-HR"/>
    </w:rPr>
  </w:style>
  <w:style w:type="character" w:customStyle="1" w:styleId="Headerorfooter0">
    <w:name w:val="Header or footer"/>
    <w:basedOn w:val="Headerorfooter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85ptSpacing-1ptScale150">
    <w:name w:val="Body text (2) + 8;5 pt;Spacing -1 pt;Scale 150%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50"/>
      <w:position w:val="0"/>
      <w:sz w:val="17"/>
      <w:szCs w:val="17"/>
      <w:u w:val="none"/>
      <w:lang w:val="hr-HR" w:eastAsia="hr-HR" w:bidi="hr-HR"/>
    </w:rPr>
  </w:style>
  <w:style w:type="character" w:customStyle="1" w:styleId="Bodytext2ArialNarrow95ptItalic">
    <w:name w:val="Body text (2) + Arial Narrow;9;5 pt;Italic"/>
    <w:basedOn w:val="Bodytext2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2ArialNarrow6ptBoldSpacing0pt">
    <w:name w:val="Body text (2) + Arial Narrow;6 pt;Bold;Spacing 0 pt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6ptSpacing-1pt">
    <w:name w:val="Body text (2) + 6 pt;Spacing -1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TimesNewRoman9ptBoldSmallCaps">
    <w:name w:val="Body text (2) + Times New Roman;9 pt;Bold;Small Caps"/>
    <w:basedOn w:val="Bodytext2"/>
    <w:rsid w:val="00A02A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erorfooter7">
    <w:name w:val="Header or footer (7)_"/>
    <w:basedOn w:val="DefaultParagraphFont"/>
    <w:link w:val="Headerorfooter70"/>
    <w:rsid w:val="00A02AE1"/>
    <w:rPr>
      <w:sz w:val="21"/>
      <w:szCs w:val="21"/>
      <w:shd w:val="clear" w:color="auto" w:fill="FFFFFF"/>
    </w:rPr>
  </w:style>
  <w:style w:type="character" w:customStyle="1" w:styleId="Bodytext275ptItalic">
    <w:name w:val="Body text (2) + 7;5 pt;Italic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15">
    <w:name w:val="Body text (15)_"/>
    <w:basedOn w:val="DefaultParagraphFont"/>
    <w:link w:val="Bodytext150"/>
    <w:rsid w:val="00A02AE1"/>
    <w:rPr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A02AE1"/>
    <w:rPr>
      <w:sz w:val="20"/>
      <w:szCs w:val="20"/>
      <w:shd w:val="clear" w:color="auto" w:fill="FFFFFF"/>
    </w:rPr>
  </w:style>
  <w:style w:type="character" w:customStyle="1" w:styleId="Bodytext212pt">
    <w:name w:val="Body text (2) + 12 pt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rsid w:val="00A02AE1"/>
    <w:pPr>
      <w:shd w:val="clear" w:color="auto" w:fill="FFFFFF"/>
      <w:spacing w:after="60" w:line="1229" w:lineRule="exact"/>
      <w:jc w:val="center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Heading10">
    <w:name w:val="Heading #1"/>
    <w:basedOn w:val="Normal"/>
    <w:link w:val="Heading1"/>
    <w:rsid w:val="00A02AE1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Normal"/>
    <w:link w:val="Bodytext4"/>
    <w:rsid w:val="00A02AE1"/>
    <w:pPr>
      <w:shd w:val="clear" w:color="auto" w:fill="FFFFFF"/>
      <w:spacing w:before="5340" w:line="0" w:lineRule="atLeast"/>
      <w:jc w:val="center"/>
    </w:pPr>
    <w:rPr>
      <w:rFonts w:ascii="Arial Narrow" w:eastAsia="Arial Narrow" w:hAnsi="Arial Narrow" w:cs="Arial Narrow"/>
      <w:b/>
      <w:bCs/>
      <w:color w:val="auto"/>
      <w:sz w:val="28"/>
      <w:szCs w:val="28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styleId="TOC2">
    <w:name w:val="toc 2"/>
    <w:basedOn w:val="Normal"/>
    <w:link w:val="TOC2Char"/>
    <w:autoRedefine/>
    <w:rsid w:val="00A02AE1"/>
    <w:pPr>
      <w:shd w:val="clear" w:color="auto" w:fill="FFFFFF"/>
      <w:spacing w:after="360" w:line="0" w:lineRule="atLeas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Heading20">
    <w:name w:val="Heading #2"/>
    <w:basedOn w:val="Normal"/>
    <w:link w:val="Heading2"/>
    <w:rsid w:val="00A02AE1"/>
    <w:pPr>
      <w:shd w:val="clear" w:color="auto" w:fill="FFFFFF"/>
      <w:spacing w:line="0" w:lineRule="atLeast"/>
      <w:ind w:hanging="600"/>
      <w:outlineLvl w:val="1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Heading220">
    <w:name w:val="Heading #2 (2)"/>
    <w:basedOn w:val="Normal"/>
    <w:link w:val="Heading22"/>
    <w:rsid w:val="00A02AE1"/>
    <w:pPr>
      <w:shd w:val="clear" w:color="auto" w:fill="FFFFFF"/>
      <w:spacing w:line="288" w:lineRule="exact"/>
      <w:outlineLvl w:val="1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70">
    <w:name w:val="Body text (7)"/>
    <w:basedOn w:val="Normal"/>
    <w:link w:val="Bodytext7"/>
    <w:rsid w:val="00A02AE1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Normal"/>
    <w:link w:val="Bodytext6"/>
    <w:rsid w:val="00A02AE1"/>
    <w:pPr>
      <w:shd w:val="clear" w:color="auto" w:fill="FFFFFF"/>
      <w:spacing w:before="540" w:after="60" w:line="0" w:lineRule="atLeast"/>
      <w:jc w:val="both"/>
    </w:pPr>
    <w:rPr>
      <w:rFonts w:ascii="Arial Narrow" w:eastAsia="Arial Narrow" w:hAnsi="Arial Narrow" w:cs="Arial Narrow"/>
      <w:b/>
      <w:bCs/>
      <w:i/>
      <w:iCs/>
      <w:color w:val="auto"/>
      <w:sz w:val="22"/>
      <w:szCs w:val="22"/>
      <w:lang w:eastAsia="en-US" w:bidi="ar-SA"/>
    </w:rPr>
  </w:style>
  <w:style w:type="paragraph" w:customStyle="1" w:styleId="Footnote0">
    <w:name w:val="Footnote"/>
    <w:basedOn w:val="Normal"/>
    <w:link w:val="Footnote"/>
    <w:rsid w:val="00A02AE1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customStyle="1" w:styleId="Headerorfooter30">
    <w:name w:val="Header or footer (3)"/>
    <w:basedOn w:val="Normal"/>
    <w:link w:val="Headerorfooter3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color w:val="auto"/>
      <w:sz w:val="17"/>
      <w:szCs w:val="17"/>
      <w:lang w:eastAsia="en-US" w:bidi="ar-SA"/>
    </w:rPr>
  </w:style>
  <w:style w:type="paragraph" w:customStyle="1" w:styleId="Bodytext100">
    <w:name w:val="Body text (10)"/>
    <w:basedOn w:val="Normal"/>
    <w:link w:val="Bodytext10"/>
    <w:rsid w:val="00A02AE1"/>
    <w:pPr>
      <w:shd w:val="clear" w:color="auto" w:fill="FFFFFF"/>
      <w:spacing w:before="780" w:after="360" w:line="0" w:lineRule="atLeast"/>
      <w:jc w:val="both"/>
    </w:pPr>
    <w:rPr>
      <w:rFonts w:ascii="Arial Narrow" w:eastAsia="Arial Narrow" w:hAnsi="Arial Narrow" w:cs="Arial Narrow"/>
      <w:b/>
      <w:bCs/>
      <w:i/>
      <w:iCs/>
      <w:color w:val="auto"/>
      <w:sz w:val="21"/>
      <w:szCs w:val="21"/>
      <w:lang w:eastAsia="en-US" w:bidi="ar-SA"/>
    </w:rPr>
  </w:style>
  <w:style w:type="paragraph" w:customStyle="1" w:styleId="Footnote20">
    <w:name w:val="Footnote (2)"/>
    <w:basedOn w:val="Normal"/>
    <w:link w:val="Footnote2"/>
    <w:rsid w:val="00A02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Tableofcontents20">
    <w:name w:val="Table of contents (2)"/>
    <w:basedOn w:val="Normal"/>
    <w:link w:val="Tableofcontents2"/>
    <w:rsid w:val="00A02AE1"/>
    <w:pPr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caption20">
    <w:name w:val="Table caption (2)"/>
    <w:basedOn w:val="Normal"/>
    <w:link w:val="Tablecaption2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Normal"/>
    <w:link w:val="Tablecaption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Headerorfooter40">
    <w:name w:val="Header or footer (4)"/>
    <w:basedOn w:val="Normal"/>
    <w:link w:val="Headerorfooter4"/>
    <w:rsid w:val="00A02AE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Bodytext130">
    <w:name w:val="Body text (13)"/>
    <w:basedOn w:val="Normal"/>
    <w:link w:val="Bodytext13"/>
    <w:rsid w:val="00A02AE1"/>
    <w:pPr>
      <w:shd w:val="clear" w:color="auto" w:fill="FFFFFF"/>
      <w:spacing w:line="226" w:lineRule="exact"/>
      <w:ind w:hanging="280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Headerorfooter50">
    <w:name w:val="Header or footer (5)"/>
    <w:basedOn w:val="Normal"/>
    <w:link w:val="Headerorfooter5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140">
    <w:name w:val="Body text (14)"/>
    <w:basedOn w:val="Normal"/>
    <w:link w:val="Bodytext14"/>
    <w:rsid w:val="00A02AE1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  <w:style w:type="paragraph" w:customStyle="1" w:styleId="Picturecaption30">
    <w:name w:val="Picture caption (3)"/>
    <w:basedOn w:val="Normal"/>
    <w:link w:val="Picturecaption3"/>
    <w:rsid w:val="00A02AE1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Tablecaption40">
    <w:name w:val="Table caption (4)"/>
    <w:basedOn w:val="Normal"/>
    <w:link w:val="Tablecaption4"/>
    <w:rsid w:val="00A02AE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6"/>
      <w:szCs w:val="16"/>
      <w:lang w:eastAsia="en-US" w:bidi="ar-SA"/>
    </w:rPr>
  </w:style>
  <w:style w:type="paragraph" w:customStyle="1" w:styleId="Tablecaption50">
    <w:name w:val="Table caption (5)"/>
    <w:basedOn w:val="Normal"/>
    <w:link w:val="Tablecaption5"/>
    <w:rsid w:val="00A02AE1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paragraph" w:customStyle="1" w:styleId="Footnote30">
    <w:name w:val="Footnote (3)"/>
    <w:basedOn w:val="Normal"/>
    <w:link w:val="Footnote3"/>
    <w:rsid w:val="00A02AE1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paragraph" w:customStyle="1" w:styleId="Headerorfooter60">
    <w:name w:val="Header or footer (6)"/>
    <w:basedOn w:val="Normal"/>
    <w:link w:val="Headerorfooter6"/>
    <w:rsid w:val="00A02A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Heading230">
    <w:name w:val="Heading #2 (3)"/>
    <w:basedOn w:val="Normal"/>
    <w:link w:val="Heading23"/>
    <w:rsid w:val="00A02AE1"/>
    <w:pPr>
      <w:shd w:val="clear" w:color="auto" w:fill="FFFFFF"/>
      <w:spacing w:after="180" w:line="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Headerorfooter70">
    <w:name w:val="Header or footer (7)"/>
    <w:basedOn w:val="Normal"/>
    <w:link w:val="Headerorfooter7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Bodytext150">
    <w:name w:val="Body text (15)"/>
    <w:basedOn w:val="Normal"/>
    <w:link w:val="Bodytext15"/>
    <w:rsid w:val="00A02AE1"/>
    <w:pPr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otnote40">
    <w:name w:val="Footnote (4)"/>
    <w:basedOn w:val="Normal"/>
    <w:link w:val="Footnote4"/>
    <w:rsid w:val="00A02AE1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A02AE1"/>
    <w:pPr>
      <w:ind w:left="720"/>
      <w:contextualSpacing/>
    </w:pPr>
  </w:style>
  <w:style w:type="table" w:customStyle="1" w:styleId="PlainTable1">
    <w:name w:val="Plain Table 1"/>
    <w:basedOn w:val="TableNormal"/>
    <w:uiPriority w:val="41"/>
    <w:rsid w:val="00A02A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A02A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32"/>
    <w:rPr>
      <w:rFonts w:ascii="Segoe UI" w:eastAsia="Microsoft Sans Serif" w:hAnsi="Segoe UI" w:cs="Segoe UI"/>
      <w:color w:val="000000"/>
      <w:sz w:val="18"/>
      <w:szCs w:val="18"/>
      <w:lang w:eastAsia="hr-HR" w:bidi="hr-HR"/>
    </w:rPr>
  </w:style>
  <w:style w:type="paragraph" w:customStyle="1" w:styleId="Odlomak">
    <w:name w:val="Odlomak"/>
    <w:basedOn w:val="Normal"/>
    <w:uiPriority w:val="99"/>
    <w:rsid w:val="00B261C9"/>
    <w:pPr>
      <w:keepNext/>
      <w:keepLines/>
      <w:widowControl/>
      <w:autoSpaceDE w:val="0"/>
      <w:autoSpaceDN w:val="0"/>
      <w:adjustRightInd w:val="0"/>
      <w:spacing w:after="120" w:line="280" w:lineRule="atLeast"/>
      <w:ind w:firstLine="480"/>
      <w:jc w:val="both"/>
      <w:textAlignment w:val="center"/>
    </w:pPr>
    <w:rPr>
      <w:rFonts w:ascii="Minion Pro" w:eastAsiaTheme="minorEastAsia" w:hAnsi="Minion Pro" w:cs="Minion Pro"/>
      <w:lang w:val="en-GB" w:bidi="ar-SA"/>
    </w:rPr>
  </w:style>
  <w:style w:type="character" w:customStyle="1" w:styleId="fontstyle01">
    <w:name w:val="fontstyle01"/>
    <w:basedOn w:val="DefaultParagraphFont"/>
    <w:rsid w:val="00076C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1DA5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A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A68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872A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A68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table" w:styleId="TableGrid">
    <w:name w:val="Table Grid"/>
    <w:basedOn w:val="TableNormal"/>
    <w:uiPriority w:val="39"/>
    <w:rsid w:val="000D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636"/>
    <w:rPr>
      <w:rFonts w:ascii="Microsoft Sans Serif" w:eastAsia="Microsoft Sans Serif" w:hAnsi="Microsoft Sans Serif" w:cs="Microsoft Sans Serif"/>
      <w:color w:val="000000"/>
      <w:sz w:val="20"/>
      <w:szCs w:val="20"/>
      <w:lang w:eastAsia="hr-HR" w:bidi="hr-HR"/>
    </w:rPr>
  </w:style>
  <w:style w:type="table" w:customStyle="1" w:styleId="GridTable1Light1">
    <w:name w:val="Grid Table 1 Light1"/>
    <w:basedOn w:val="TableNormal"/>
    <w:next w:val="GridTable1Light"/>
    <w:uiPriority w:val="46"/>
    <w:rsid w:val="00D67A34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2A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2AE1"/>
    <w:rPr>
      <w:color w:val="0066CC"/>
      <w:u w:val="single"/>
    </w:rPr>
  </w:style>
  <w:style w:type="character" w:customStyle="1" w:styleId="Headerorfooter">
    <w:name w:val="Header or footer_"/>
    <w:basedOn w:val="DefaultParagraphFont"/>
    <w:rsid w:val="00A02AE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DefaultParagraphFont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Picturecaption20">
    <w:name w:val="Picture caption (2)"/>
    <w:basedOn w:val="Picturecaption2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r-HR" w:eastAsia="hr-HR" w:bidi="hr-HR"/>
    </w:rPr>
  </w:style>
  <w:style w:type="character" w:customStyle="1" w:styleId="Picturecaption">
    <w:name w:val="Picture caption_"/>
    <w:basedOn w:val="DefaultParagraphFont"/>
    <w:rsid w:val="00A02AE1"/>
    <w:rPr>
      <w:rFonts w:ascii="Arial" w:eastAsia="Arial" w:hAnsi="Arial" w:cs="Arial"/>
      <w:b/>
      <w:bCs/>
      <w:i w:val="0"/>
      <w:iCs w:val="0"/>
      <w:smallCaps w:val="0"/>
      <w:strike w:val="0"/>
      <w:spacing w:val="30"/>
      <w:w w:val="60"/>
      <w:sz w:val="28"/>
      <w:szCs w:val="28"/>
      <w:u w:val="none"/>
    </w:rPr>
  </w:style>
  <w:style w:type="character" w:customStyle="1" w:styleId="Picturecaption0">
    <w:name w:val="Picture caption"/>
    <w:basedOn w:val="Picturecaption"/>
    <w:rsid w:val="00A02A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0"/>
      <w:position w:val="0"/>
      <w:sz w:val="28"/>
      <w:szCs w:val="28"/>
      <w:u w:val="none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sid w:val="00A02AE1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02AE1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02AE1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02AE1"/>
    <w:rPr>
      <w:sz w:val="17"/>
      <w:szCs w:val="17"/>
      <w:shd w:val="clear" w:color="auto" w:fill="FFFFFF"/>
    </w:rPr>
  </w:style>
  <w:style w:type="character" w:customStyle="1" w:styleId="TOC2Char">
    <w:name w:val="TOC 2 Char"/>
    <w:basedOn w:val="DefaultParagraphFont"/>
    <w:link w:val="TOC2"/>
    <w:rsid w:val="00A02AE1"/>
    <w:rPr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rsid w:val="00A02AE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A02AE1"/>
    <w:rPr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rsid w:val="00A02AE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DefaultParagraphFont"/>
    <w:link w:val="Heading220"/>
    <w:rsid w:val="00A02AE1"/>
    <w:rPr>
      <w:sz w:val="19"/>
      <w:szCs w:val="19"/>
      <w:shd w:val="clear" w:color="auto" w:fill="FFFFFF"/>
    </w:rPr>
  </w:style>
  <w:style w:type="character" w:customStyle="1" w:styleId="Bodytext50">
    <w:name w:val="Body text (5)"/>
    <w:basedOn w:val="Bodytext5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r-HR" w:eastAsia="hr-HR" w:bidi="hr-HR"/>
    </w:rPr>
  </w:style>
  <w:style w:type="character" w:customStyle="1" w:styleId="Bodytext7">
    <w:name w:val="Body text (7)_"/>
    <w:basedOn w:val="DefaultParagraphFont"/>
    <w:link w:val="Bodytext70"/>
    <w:rsid w:val="00A02AE1"/>
    <w:rPr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A02AE1"/>
    <w:rPr>
      <w:rFonts w:ascii="Arial Narrow" w:eastAsia="Arial Narrow" w:hAnsi="Arial Narrow" w:cs="Arial Narrow"/>
      <w:b/>
      <w:bCs/>
      <w:i/>
      <w:iCs/>
      <w:shd w:val="clear" w:color="auto" w:fill="FFFFFF"/>
    </w:rPr>
  </w:style>
  <w:style w:type="character" w:customStyle="1" w:styleId="Bodytext5ArialNarrow105ptItalic">
    <w:name w:val="Body text (5) + Arial Narrow;10;5 pt;Italic"/>
    <w:basedOn w:val="Bodytext5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8">
    <w:name w:val="Body text (8)_"/>
    <w:basedOn w:val="DefaultParagraphFont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MicrosoftSansSerif85ptNotItalic">
    <w:name w:val="Body text (8) + Microsoft Sans Serif;8;5 pt;Not Italic"/>
    <w:basedOn w:val="Bodytext8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Footnote">
    <w:name w:val="Footnote_"/>
    <w:basedOn w:val="DefaultParagraphFont"/>
    <w:link w:val="Footnote0"/>
    <w:rsid w:val="00A02AE1"/>
    <w:rPr>
      <w:sz w:val="17"/>
      <w:szCs w:val="17"/>
      <w:shd w:val="clear" w:color="auto" w:fill="FFFFFF"/>
    </w:rPr>
  </w:style>
  <w:style w:type="character" w:customStyle="1" w:styleId="FootnoteArialNarrow95ptItalic">
    <w:name w:val="Footnote + Arial Narrow;9;5 pt;Italic"/>
    <w:basedOn w:val="Footnote"/>
    <w:rsid w:val="00A02AE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FootnoteArialNarrow95pt">
    <w:name w:val="Footnote + Arial Narrow;9;5 pt"/>
    <w:basedOn w:val="Footnote"/>
    <w:rsid w:val="00A02AE1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FootnoteArialNarrow105ptItalic">
    <w:name w:val="Footnote + Arial Narrow;10;5 pt;Italic"/>
    <w:basedOn w:val="Footnote"/>
    <w:rsid w:val="00A02AE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Headerorfooter3">
    <w:name w:val="Header or footer (3)_"/>
    <w:basedOn w:val="DefaultParagraphFont"/>
    <w:link w:val="Headerorfooter30"/>
    <w:rsid w:val="00A02AE1"/>
    <w:rPr>
      <w:i/>
      <w:iCs/>
      <w:sz w:val="17"/>
      <w:szCs w:val="17"/>
      <w:shd w:val="clear" w:color="auto" w:fill="FFFFFF"/>
    </w:rPr>
  </w:style>
  <w:style w:type="character" w:customStyle="1" w:styleId="Bodytext9">
    <w:name w:val="Body text (9)_"/>
    <w:basedOn w:val="DefaultParagraphFont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Spacing1pt">
    <w:name w:val="Body text (9) + Spacing 1 pt"/>
    <w:basedOn w:val="Bodytext9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ing2Arial105ptItalic">
    <w:name w:val="Heading #2 + Arial;10;5 pt;Italic"/>
    <w:basedOn w:val="Heading2"/>
    <w:rsid w:val="00A02AE1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Bodytext10">
    <w:name w:val="Body text (10)_"/>
    <w:basedOn w:val="DefaultParagraphFont"/>
    <w:link w:val="Bodytext100"/>
    <w:rsid w:val="00A02AE1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A02A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0">
    <w:name w:val="Body text (2)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  <w:style w:type="character" w:customStyle="1" w:styleId="Bodytext2Arial105ptItalic">
    <w:name w:val="Body text (2) + Arial;10;5 pt;Italic"/>
    <w:basedOn w:val="Bodytext2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Arial85ptBold">
    <w:name w:val="Body text (2) + Arial;8;5 pt;Bold"/>
    <w:basedOn w:val="Bodytext2"/>
    <w:rsid w:val="00A02A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211ptSmallCaps">
    <w:name w:val="Body text (2) + 11 pt;Small Caps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SmallCaps">
    <w:name w:val="Body text (2) + Small Caps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Tableofcontents2">
    <w:name w:val="Table of contents (2)_"/>
    <w:basedOn w:val="DefaultParagraphFont"/>
    <w:link w:val="Tableofcontents20"/>
    <w:rsid w:val="00A02AE1"/>
    <w:rPr>
      <w:shd w:val="clear" w:color="auto" w:fill="FFFFFF"/>
    </w:rPr>
  </w:style>
  <w:style w:type="character" w:customStyle="1" w:styleId="Tableofcontents210ptSmallCaps">
    <w:name w:val="Table of contents (2) + 10 pt;Small Caps"/>
    <w:basedOn w:val="Tableofcontents2"/>
    <w:rsid w:val="00A02AE1"/>
    <w:rPr>
      <w:rFonts w:ascii="Microsoft Sans Serif" w:eastAsia="Microsoft Sans Serif" w:hAnsi="Microsoft Sans Serif" w:cs="Microsoft Sans Serif"/>
      <w:b/>
      <w:b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hr-HR" w:eastAsia="hr-HR" w:bidi="hr-HR"/>
    </w:rPr>
  </w:style>
  <w:style w:type="character" w:customStyle="1" w:styleId="Tableofcontents2SmallCaps">
    <w:name w:val="Table of contents (2) + Small Caps"/>
    <w:basedOn w:val="Tableofcontents2"/>
    <w:rsid w:val="00A02AE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Tableofcontents210pt">
    <w:name w:val="Table of contents (2) + 10 pt"/>
    <w:basedOn w:val="Tableofcontents2"/>
    <w:rsid w:val="00A02AE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character" w:customStyle="1" w:styleId="TableofcontentsSmallCaps">
    <w:name w:val="Table of contents + Small Caps"/>
    <w:basedOn w:val="TOC2Char"/>
    <w:rsid w:val="00A02AE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Tableofcontents11ptSmallCaps">
    <w:name w:val="Table of contents + 11 pt;Small Caps"/>
    <w:basedOn w:val="TOC2Char"/>
    <w:rsid w:val="00A02AE1"/>
    <w:rPr>
      <w:rFonts w:ascii="Microsoft Sans Serif" w:eastAsia="Microsoft Sans Serif" w:hAnsi="Microsoft Sans Serif" w:cs="Microsoft Sans Serif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character" w:customStyle="1" w:styleId="Bodytext11">
    <w:name w:val="Body text (11)_"/>
    <w:basedOn w:val="DefaultParagraphFont"/>
    <w:rsid w:val="00A02AE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9ptBold">
    <w:name w:val="Body text (2) + 9 pt;Bold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TimesNewRoman9ptBold">
    <w:name w:val="Body text (2) + Times New Roman;9 pt;Bold"/>
    <w:basedOn w:val="Bodytext2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Tablecaption2">
    <w:name w:val="Table caption (2)_"/>
    <w:basedOn w:val="DefaultParagraphFont"/>
    <w:link w:val="Tablecaption20"/>
    <w:rsid w:val="00A02AE1"/>
    <w:rPr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12">
    <w:name w:val="Body text (12)_"/>
    <w:basedOn w:val="DefaultParagraphFont"/>
    <w:rsid w:val="00A02AE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efaultParagraphFont"/>
    <w:link w:val="Tablecaption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9MicrosoftSansSerif">
    <w:name w:val="Body text (9) + Microsoft Sans Serif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TimesNewRoman">
    <w:name w:val="Body text (12) + Times New Roman"/>
    <w:basedOn w:val="Bodytext12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Tablecaption3">
    <w:name w:val="Table caption (3)_"/>
    <w:basedOn w:val="DefaultParagraphFont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ptBold">
    <w:name w:val="Body text (5) + 9 pt;Bold"/>
    <w:basedOn w:val="Bodytext5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erorfooter4">
    <w:name w:val="Header or footer (4)_"/>
    <w:basedOn w:val="DefaultParagraphFont"/>
    <w:link w:val="Headerorfooter40"/>
    <w:rsid w:val="00A02AE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10TimesNewRoman9ptNotItalic">
    <w:name w:val="Body text (10) + Times New Roman;9 pt;Not Italic"/>
    <w:basedOn w:val="Bodytext10"/>
    <w:rsid w:val="00A02A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10Arial9ptNotBold">
    <w:name w:val="Body text (10) + Arial;9 pt;Not Bold"/>
    <w:basedOn w:val="Bodytext10"/>
    <w:rsid w:val="00A02A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10NotBoldNotItalic">
    <w:name w:val="Body text (10) + Not Bold;Not Italic"/>
    <w:basedOn w:val="Bodytext10"/>
    <w:rsid w:val="00A02AE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character" w:customStyle="1" w:styleId="Bodytext9ArialNarrow105ptItalic">
    <w:name w:val="Body text (9) + Arial Narrow;10;5 pt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9ArialNarrow105ptNotBold">
    <w:name w:val="Body text (9) + Arial Narrow;10;5 pt;Not Bold"/>
    <w:basedOn w:val="Bodytext9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Tablecaption30">
    <w:name w:val="Table caption (3)"/>
    <w:basedOn w:val="Tablecaption3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9ArialNotBoldItalic">
    <w:name w:val="Body text (9) + Arial;Not Bold;Italic"/>
    <w:basedOn w:val="Bodytext9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">
    <w:name w:val="Body text (13)_"/>
    <w:basedOn w:val="DefaultParagraphFont"/>
    <w:link w:val="Bodytext130"/>
    <w:rsid w:val="00A02AE1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13TimesNewRomanBoldNotItalic">
    <w:name w:val="Body text (13) + Times New Roman;Bold;Not Italic"/>
    <w:basedOn w:val="Bodytext13"/>
    <w:rsid w:val="00A02A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Bodytext90">
    <w:name w:val="Body text (9)"/>
    <w:basedOn w:val="Bodytext9"/>
    <w:rsid w:val="00A02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Spacing1pt">
    <w:name w:val="Body text (12) + Spacing 1 pt"/>
    <w:basedOn w:val="Bodytext1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Arial9ptItalic">
    <w:name w:val="Body text (2) + Arial;9 pt;Italic"/>
    <w:basedOn w:val="Bodytext2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2Arial85ptItalic">
    <w:name w:val="Body text (12) + Arial;8;5 pt;Italic"/>
    <w:basedOn w:val="Bodytext12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Tablecaption3MicrosoftSansSerif">
    <w:name w:val="Table caption (3) + Microsoft Sans Serif"/>
    <w:basedOn w:val="Tablecaption3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MicrosoftSansSerifBoldNotItalic">
    <w:name w:val="Body text (13) + Microsoft Sans Serif;Bold;Not Italic"/>
    <w:basedOn w:val="Bodytext13"/>
    <w:rsid w:val="00A02A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Headerorfooter5">
    <w:name w:val="Header or footer (5)_"/>
    <w:basedOn w:val="DefaultParagraphFont"/>
    <w:link w:val="Headerorfooter50"/>
    <w:rsid w:val="00A02AE1"/>
    <w:rPr>
      <w:sz w:val="19"/>
      <w:szCs w:val="19"/>
      <w:shd w:val="clear" w:color="auto" w:fill="FFFFFF"/>
    </w:rPr>
  </w:style>
  <w:style w:type="character" w:customStyle="1" w:styleId="Bodytext12ArialNotBoldItalic">
    <w:name w:val="Body text (12) + Arial;Not Bold;Italic"/>
    <w:basedOn w:val="Bodytext12"/>
    <w:rsid w:val="00A02A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1385ptBold">
    <w:name w:val="Body text (13) + 8;5 pt;Bold"/>
    <w:basedOn w:val="Bodytext13"/>
    <w:rsid w:val="00A02A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character" w:customStyle="1" w:styleId="Bodytext120">
    <w:name w:val="Body text (12)"/>
    <w:basedOn w:val="Bodytext1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14">
    <w:name w:val="Body text (14)_"/>
    <w:basedOn w:val="DefaultParagraphFont"/>
    <w:link w:val="Bodytext140"/>
    <w:rsid w:val="00A02AE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14MicrosoftSansSerif9ptNotItalic">
    <w:name w:val="Body text (14) + Microsoft Sans Serif;9 pt;Not Italic"/>
    <w:basedOn w:val="Bodytext14"/>
    <w:rsid w:val="00A02A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character" w:customStyle="1" w:styleId="Picturecaption3">
    <w:name w:val="Picture caption (3)_"/>
    <w:basedOn w:val="DefaultParagraphFont"/>
    <w:link w:val="Picturecaption3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11MicrosoftSansSerif10ptNotItalic">
    <w:name w:val="Body text (11) + Microsoft Sans Serif;10 pt;Not Italic"/>
    <w:basedOn w:val="Bodytext11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10">
    <w:name w:val="Body text (11)"/>
    <w:basedOn w:val="Bodytext11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ArialNarrow105ptItalic">
    <w:name w:val="Body text (2) + Arial Narrow;10;5 pt;Italic"/>
    <w:basedOn w:val="Bodytext2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Tablecaption4">
    <w:name w:val="Table caption (4)_"/>
    <w:basedOn w:val="DefaultParagraphFont"/>
    <w:link w:val="Tablecaption40"/>
    <w:rsid w:val="00A02AE1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Bodytext265pt">
    <w:name w:val="Body text (2) + 6;5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2ArialNarrow6ptBold">
    <w:name w:val="Body text (2) + Arial Narrow;6 pt;Bold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Corbel11ptScale33">
    <w:name w:val="Body text (2) + Corbel;11 pt;Scale 33%"/>
    <w:basedOn w:val="Bodytext2"/>
    <w:rsid w:val="00A02AE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hr-HR" w:eastAsia="hr-HR" w:bidi="hr-HR"/>
    </w:rPr>
  </w:style>
  <w:style w:type="character" w:customStyle="1" w:styleId="Tablecaption5">
    <w:name w:val="Table caption (5)_"/>
    <w:basedOn w:val="DefaultParagraphFont"/>
    <w:link w:val="Tablecaption50"/>
    <w:rsid w:val="00A02AE1"/>
    <w:rPr>
      <w:sz w:val="13"/>
      <w:szCs w:val="13"/>
      <w:shd w:val="clear" w:color="auto" w:fill="FFFFFF"/>
    </w:rPr>
  </w:style>
  <w:style w:type="character" w:customStyle="1" w:styleId="Bodytext2ArialNarrow8ptBold">
    <w:name w:val="Body text (2) + Arial Narrow;8 pt;Bold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Footnote3">
    <w:name w:val="Footnote (3)_"/>
    <w:basedOn w:val="DefaultParagraphFont"/>
    <w:link w:val="Footnote30"/>
    <w:rsid w:val="00A02AE1"/>
    <w:rPr>
      <w:sz w:val="13"/>
      <w:szCs w:val="13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A02AE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A02AE1"/>
    <w:rPr>
      <w:b/>
      <w:bCs/>
      <w:sz w:val="18"/>
      <w:szCs w:val="18"/>
      <w:shd w:val="clear" w:color="auto" w:fill="FFFFFF"/>
    </w:rPr>
  </w:style>
  <w:style w:type="character" w:customStyle="1" w:styleId="Bodytext5ArialNarrow95ptItalic">
    <w:name w:val="Body text (5) + Arial Narrow;9;5 pt;Italic"/>
    <w:basedOn w:val="Bodytext5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5ArialNarrow95pt">
    <w:name w:val="Body text (5) + Arial Narrow;9;5 pt"/>
    <w:basedOn w:val="Bodytext5"/>
    <w:rsid w:val="00A02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95ptNotBoldItalic">
    <w:name w:val="Body text (9) + Arial Narrow;9;5 pt;Not Bold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95ptNotBold">
    <w:name w:val="Body text (9) + Arial Narrow;9;5 pt;Not Bold"/>
    <w:basedOn w:val="Bodytext9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9ArialNarrow105ptNotBoldItalic">
    <w:name w:val="Body text (9) + Arial Narrow;10;5 pt;Not Bold;Italic"/>
    <w:basedOn w:val="Bodytext9"/>
    <w:rsid w:val="00A02AE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9MicrosoftSansSerif85ptNotBold">
    <w:name w:val="Body text (9) + Microsoft Sans Serif;8;5 pt;Not Bold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8TimesNewRoman9ptBoldNotItalic">
    <w:name w:val="Body text (8) + Times New Roman;9 pt;Bold;Not Italic"/>
    <w:basedOn w:val="Bodytext8"/>
    <w:rsid w:val="00A02A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8MicrosoftSansSerif10ptNotItalic">
    <w:name w:val="Body text (8) + Microsoft Sans Serif;10 pt;Not Italic"/>
    <w:basedOn w:val="Bodytext8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9MicrosoftSansSerif10ptNotBold">
    <w:name w:val="Body text (9) + Microsoft Sans Serif;10 pt;Not Bold"/>
    <w:basedOn w:val="Bodytext9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80">
    <w:name w:val="Body text (8)"/>
    <w:basedOn w:val="Bodytext8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r-HR" w:eastAsia="hr-HR" w:bidi="hr-HR"/>
    </w:rPr>
  </w:style>
  <w:style w:type="character" w:customStyle="1" w:styleId="Bodytext8Arial9pt">
    <w:name w:val="Body text (8) + Arial;9 pt"/>
    <w:basedOn w:val="Bodytext8"/>
    <w:rsid w:val="00A02A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Bodytext27pt">
    <w:name w:val="Body text (2) + 7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r-HR" w:eastAsia="hr-HR" w:bidi="hr-HR"/>
    </w:rPr>
  </w:style>
  <w:style w:type="character" w:customStyle="1" w:styleId="Headerorfooter0">
    <w:name w:val="Header or footer"/>
    <w:basedOn w:val="Headerorfooter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85ptSpacing-1ptScale150">
    <w:name w:val="Body text (2) + 8;5 pt;Spacing -1 pt;Scale 150%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50"/>
      <w:position w:val="0"/>
      <w:sz w:val="17"/>
      <w:szCs w:val="17"/>
      <w:u w:val="none"/>
      <w:lang w:val="hr-HR" w:eastAsia="hr-HR" w:bidi="hr-HR"/>
    </w:rPr>
  </w:style>
  <w:style w:type="character" w:customStyle="1" w:styleId="Bodytext2ArialNarrow95ptItalic">
    <w:name w:val="Body text (2) + Arial Narrow;9;5 pt;Italic"/>
    <w:basedOn w:val="Bodytext2"/>
    <w:rsid w:val="00A02AE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Bodytext2ArialNarrow6ptBoldSpacing0pt">
    <w:name w:val="Body text (2) + Arial Narrow;6 pt;Bold;Spacing 0 pt"/>
    <w:basedOn w:val="Bodytext2"/>
    <w:rsid w:val="00A02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6ptSpacing-1pt">
    <w:name w:val="Body text (2) + 6 pt;Spacing -1 pt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TimesNewRoman9ptBoldSmallCaps">
    <w:name w:val="Body text (2) + Times New Roman;9 pt;Bold;Small Caps"/>
    <w:basedOn w:val="Bodytext2"/>
    <w:rsid w:val="00A02A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Headerorfooter7">
    <w:name w:val="Header or footer (7)_"/>
    <w:basedOn w:val="DefaultParagraphFont"/>
    <w:link w:val="Headerorfooter70"/>
    <w:rsid w:val="00A02AE1"/>
    <w:rPr>
      <w:sz w:val="21"/>
      <w:szCs w:val="21"/>
      <w:shd w:val="clear" w:color="auto" w:fill="FFFFFF"/>
    </w:rPr>
  </w:style>
  <w:style w:type="character" w:customStyle="1" w:styleId="Bodytext275ptItalic">
    <w:name w:val="Body text (2) + 7;5 pt;Italic"/>
    <w:basedOn w:val="Bodytext2"/>
    <w:rsid w:val="00A02AE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15">
    <w:name w:val="Body text (15)_"/>
    <w:basedOn w:val="DefaultParagraphFont"/>
    <w:link w:val="Bodytext150"/>
    <w:rsid w:val="00A02AE1"/>
    <w:rPr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A02AE1"/>
    <w:rPr>
      <w:sz w:val="20"/>
      <w:szCs w:val="20"/>
      <w:shd w:val="clear" w:color="auto" w:fill="FFFFFF"/>
    </w:rPr>
  </w:style>
  <w:style w:type="character" w:customStyle="1" w:styleId="Bodytext212pt">
    <w:name w:val="Body text (2) + 12 pt"/>
    <w:basedOn w:val="Bodytext2"/>
    <w:rsid w:val="00A02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rsid w:val="00A02AE1"/>
    <w:pPr>
      <w:shd w:val="clear" w:color="auto" w:fill="FFFFFF"/>
      <w:spacing w:after="60" w:line="1229" w:lineRule="exact"/>
      <w:jc w:val="center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Heading10">
    <w:name w:val="Heading #1"/>
    <w:basedOn w:val="Normal"/>
    <w:link w:val="Heading1"/>
    <w:rsid w:val="00A02AE1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Normal"/>
    <w:link w:val="Bodytext4"/>
    <w:rsid w:val="00A02AE1"/>
    <w:pPr>
      <w:shd w:val="clear" w:color="auto" w:fill="FFFFFF"/>
      <w:spacing w:before="5340" w:line="0" w:lineRule="atLeast"/>
      <w:jc w:val="center"/>
    </w:pPr>
    <w:rPr>
      <w:rFonts w:ascii="Arial Narrow" w:eastAsia="Arial Narrow" w:hAnsi="Arial Narrow" w:cs="Arial Narrow"/>
      <w:b/>
      <w:bCs/>
      <w:color w:val="auto"/>
      <w:sz w:val="28"/>
      <w:szCs w:val="28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styleId="TOC2">
    <w:name w:val="toc 2"/>
    <w:basedOn w:val="Normal"/>
    <w:link w:val="TOC2Char"/>
    <w:autoRedefine/>
    <w:rsid w:val="00A02AE1"/>
    <w:pPr>
      <w:shd w:val="clear" w:color="auto" w:fill="FFFFFF"/>
      <w:spacing w:after="360" w:line="0" w:lineRule="atLeas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Heading20">
    <w:name w:val="Heading #2"/>
    <w:basedOn w:val="Normal"/>
    <w:link w:val="Heading2"/>
    <w:rsid w:val="00A02AE1"/>
    <w:pPr>
      <w:shd w:val="clear" w:color="auto" w:fill="FFFFFF"/>
      <w:spacing w:line="0" w:lineRule="atLeast"/>
      <w:ind w:hanging="600"/>
      <w:outlineLvl w:val="1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Heading220">
    <w:name w:val="Heading #2 (2)"/>
    <w:basedOn w:val="Normal"/>
    <w:link w:val="Heading22"/>
    <w:rsid w:val="00A02AE1"/>
    <w:pPr>
      <w:shd w:val="clear" w:color="auto" w:fill="FFFFFF"/>
      <w:spacing w:line="288" w:lineRule="exact"/>
      <w:outlineLvl w:val="1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70">
    <w:name w:val="Body text (7)"/>
    <w:basedOn w:val="Normal"/>
    <w:link w:val="Bodytext7"/>
    <w:rsid w:val="00A02AE1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Normal"/>
    <w:link w:val="Bodytext6"/>
    <w:rsid w:val="00A02AE1"/>
    <w:pPr>
      <w:shd w:val="clear" w:color="auto" w:fill="FFFFFF"/>
      <w:spacing w:before="540" w:after="60" w:line="0" w:lineRule="atLeast"/>
      <w:jc w:val="both"/>
    </w:pPr>
    <w:rPr>
      <w:rFonts w:ascii="Arial Narrow" w:eastAsia="Arial Narrow" w:hAnsi="Arial Narrow" w:cs="Arial Narrow"/>
      <w:b/>
      <w:bCs/>
      <w:i/>
      <w:iCs/>
      <w:color w:val="auto"/>
      <w:sz w:val="22"/>
      <w:szCs w:val="22"/>
      <w:lang w:eastAsia="en-US" w:bidi="ar-SA"/>
    </w:rPr>
  </w:style>
  <w:style w:type="paragraph" w:customStyle="1" w:styleId="Footnote0">
    <w:name w:val="Footnote"/>
    <w:basedOn w:val="Normal"/>
    <w:link w:val="Footnote"/>
    <w:rsid w:val="00A02AE1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customStyle="1" w:styleId="Headerorfooter30">
    <w:name w:val="Header or footer (3)"/>
    <w:basedOn w:val="Normal"/>
    <w:link w:val="Headerorfooter3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color w:val="auto"/>
      <w:sz w:val="17"/>
      <w:szCs w:val="17"/>
      <w:lang w:eastAsia="en-US" w:bidi="ar-SA"/>
    </w:rPr>
  </w:style>
  <w:style w:type="paragraph" w:customStyle="1" w:styleId="Bodytext100">
    <w:name w:val="Body text (10)"/>
    <w:basedOn w:val="Normal"/>
    <w:link w:val="Bodytext10"/>
    <w:rsid w:val="00A02AE1"/>
    <w:pPr>
      <w:shd w:val="clear" w:color="auto" w:fill="FFFFFF"/>
      <w:spacing w:before="780" w:after="360" w:line="0" w:lineRule="atLeast"/>
      <w:jc w:val="both"/>
    </w:pPr>
    <w:rPr>
      <w:rFonts w:ascii="Arial Narrow" w:eastAsia="Arial Narrow" w:hAnsi="Arial Narrow" w:cs="Arial Narrow"/>
      <w:b/>
      <w:bCs/>
      <w:i/>
      <w:iCs/>
      <w:color w:val="auto"/>
      <w:sz w:val="21"/>
      <w:szCs w:val="21"/>
      <w:lang w:eastAsia="en-US" w:bidi="ar-SA"/>
    </w:rPr>
  </w:style>
  <w:style w:type="paragraph" w:customStyle="1" w:styleId="Footnote20">
    <w:name w:val="Footnote (2)"/>
    <w:basedOn w:val="Normal"/>
    <w:link w:val="Footnote2"/>
    <w:rsid w:val="00A02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Tableofcontents20">
    <w:name w:val="Table of contents (2)"/>
    <w:basedOn w:val="Normal"/>
    <w:link w:val="Tableofcontents2"/>
    <w:rsid w:val="00A02AE1"/>
    <w:pPr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caption20">
    <w:name w:val="Table caption (2)"/>
    <w:basedOn w:val="Normal"/>
    <w:link w:val="Tablecaption2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Normal"/>
    <w:link w:val="Tablecaption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Headerorfooter40">
    <w:name w:val="Header or footer (4)"/>
    <w:basedOn w:val="Normal"/>
    <w:link w:val="Headerorfooter4"/>
    <w:rsid w:val="00A02AE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Bodytext130">
    <w:name w:val="Body text (13)"/>
    <w:basedOn w:val="Normal"/>
    <w:link w:val="Bodytext13"/>
    <w:rsid w:val="00A02AE1"/>
    <w:pPr>
      <w:shd w:val="clear" w:color="auto" w:fill="FFFFFF"/>
      <w:spacing w:line="226" w:lineRule="exact"/>
      <w:ind w:hanging="280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Headerorfooter50">
    <w:name w:val="Header or footer (5)"/>
    <w:basedOn w:val="Normal"/>
    <w:link w:val="Headerorfooter5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Bodytext140">
    <w:name w:val="Body text (14)"/>
    <w:basedOn w:val="Normal"/>
    <w:link w:val="Bodytext14"/>
    <w:rsid w:val="00A02AE1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  <w:style w:type="paragraph" w:customStyle="1" w:styleId="Picturecaption30">
    <w:name w:val="Picture caption (3)"/>
    <w:basedOn w:val="Normal"/>
    <w:link w:val="Picturecaption3"/>
    <w:rsid w:val="00A02AE1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Tablecaption40">
    <w:name w:val="Table caption (4)"/>
    <w:basedOn w:val="Normal"/>
    <w:link w:val="Tablecaption4"/>
    <w:rsid w:val="00A02AE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6"/>
      <w:szCs w:val="16"/>
      <w:lang w:eastAsia="en-US" w:bidi="ar-SA"/>
    </w:rPr>
  </w:style>
  <w:style w:type="paragraph" w:customStyle="1" w:styleId="Tablecaption50">
    <w:name w:val="Table caption (5)"/>
    <w:basedOn w:val="Normal"/>
    <w:link w:val="Tablecaption5"/>
    <w:rsid w:val="00A02AE1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paragraph" w:customStyle="1" w:styleId="Footnote30">
    <w:name w:val="Footnote (3)"/>
    <w:basedOn w:val="Normal"/>
    <w:link w:val="Footnote3"/>
    <w:rsid w:val="00A02AE1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paragraph" w:customStyle="1" w:styleId="Headerorfooter60">
    <w:name w:val="Header or footer (6)"/>
    <w:basedOn w:val="Normal"/>
    <w:link w:val="Headerorfooter6"/>
    <w:rsid w:val="00A02A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Heading230">
    <w:name w:val="Heading #2 (3)"/>
    <w:basedOn w:val="Normal"/>
    <w:link w:val="Heading23"/>
    <w:rsid w:val="00A02AE1"/>
    <w:pPr>
      <w:shd w:val="clear" w:color="auto" w:fill="FFFFFF"/>
      <w:spacing w:after="180" w:line="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Headerorfooter70">
    <w:name w:val="Header or footer (7)"/>
    <w:basedOn w:val="Normal"/>
    <w:link w:val="Headerorfooter7"/>
    <w:rsid w:val="00A02AE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Bodytext150">
    <w:name w:val="Body text (15)"/>
    <w:basedOn w:val="Normal"/>
    <w:link w:val="Bodytext15"/>
    <w:rsid w:val="00A02AE1"/>
    <w:pPr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otnote40">
    <w:name w:val="Footnote (4)"/>
    <w:basedOn w:val="Normal"/>
    <w:link w:val="Footnote4"/>
    <w:rsid w:val="00A02AE1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A02AE1"/>
    <w:pPr>
      <w:ind w:left="720"/>
      <w:contextualSpacing/>
    </w:pPr>
  </w:style>
  <w:style w:type="table" w:customStyle="1" w:styleId="PlainTable1">
    <w:name w:val="Plain Table 1"/>
    <w:basedOn w:val="TableNormal"/>
    <w:uiPriority w:val="41"/>
    <w:rsid w:val="00A02A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A02A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32"/>
    <w:rPr>
      <w:rFonts w:ascii="Segoe UI" w:eastAsia="Microsoft Sans Serif" w:hAnsi="Segoe UI" w:cs="Segoe UI"/>
      <w:color w:val="000000"/>
      <w:sz w:val="18"/>
      <w:szCs w:val="18"/>
      <w:lang w:eastAsia="hr-HR" w:bidi="hr-HR"/>
    </w:rPr>
  </w:style>
  <w:style w:type="paragraph" w:customStyle="1" w:styleId="Odlomak">
    <w:name w:val="Odlomak"/>
    <w:basedOn w:val="Normal"/>
    <w:uiPriority w:val="99"/>
    <w:rsid w:val="00B261C9"/>
    <w:pPr>
      <w:keepNext/>
      <w:keepLines/>
      <w:widowControl/>
      <w:autoSpaceDE w:val="0"/>
      <w:autoSpaceDN w:val="0"/>
      <w:adjustRightInd w:val="0"/>
      <w:spacing w:after="120" w:line="280" w:lineRule="atLeast"/>
      <w:ind w:firstLine="480"/>
      <w:jc w:val="both"/>
      <w:textAlignment w:val="center"/>
    </w:pPr>
    <w:rPr>
      <w:rFonts w:ascii="Minion Pro" w:eastAsiaTheme="minorEastAsia" w:hAnsi="Minion Pro" w:cs="Minion Pro"/>
      <w:lang w:val="en-GB" w:bidi="ar-SA"/>
    </w:rPr>
  </w:style>
  <w:style w:type="character" w:customStyle="1" w:styleId="fontstyle01">
    <w:name w:val="fontstyle01"/>
    <w:basedOn w:val="DefaultParagraphFont"/>
    <w:rsid w:val="00076C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1DA5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A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A68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872A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A68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table" w:styleId="TableGrid">
    <w:name w:val="Table Grid"/>
    <w:basedOn w:val="TableNormal"/>
    <w:uiPriority w:val="39"/>
    <w:rsid w:val="000D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636"/>
    <w:rPr>
      <w:rFonts w:ascii="Microsoft Sans Serif" w:eastAsia="Microsoft Sans Serif" w:hAnsi="Microsoft Sans Serif" w:cs="Microsoft Sans Serif"/>
      <w:color w:val="000000"/>
      <w:sz w:val="20"/>
      <w:szCs w:val="20"/>
      <w:lang w:eastAsia="hr-HR" w:bidi="hr-HR"/>
    </w:rPr>
  </w:style>
  <w:style w:type="table" w:customStyle="1" w:styleId="GridTable1Light1">
    <w:name w:val="Grid Table 1 Light1"/>
    <w:basedOn w:val="TableNormal"/>
    <w:next w:val="GridTable1Light"/>
    <w:uiPriority w:val="46"/>
    <w:rsid w:val="00D67A34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80/02619768.2018.14289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.irb.hr/8456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b.irb.hr/6587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.irb.hr/845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.irb.hr/prikazi-rad?&amp;rad=713748" TargetMode="External"/><Relationship Id="rId10" Type="http://schemas.openxmlformats.org/officeDocument/2006/relationships/hyperlink" Target="https://www.bib.irb.hr/8067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.irb.hr/332427" TargetMode="External"/><Relationship Id="rId14" Type="http://schemas.openxmlformats.org/officeDocument/2006/relationships/hyperlink" Target="https://bib.irb.hr/prikazi-rad?&amp;rad=870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8E42-AC7D-4B7D-A58C-90A00C86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42705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Bognar</dc:creator>
  <cp:lastModifiedBy>Korisnik</cp:lastModifiedBy>
  <cp:revision>4</cp:revision>
  <cp:lastPrinted>2018-10-03T09:25:00Z</cp:lastPrinted>
  <dcterms:created xsi:type="dcterms:W3CDTF">2018-10-24T12:46:00Z</dcterms:created>
  <dcterms:modified xsi:type="dcterms:W3CDTF">2018-10-26T12:50:00Z</dcterms:modified>
</cp:coreProperties>
</file>