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004" w:rsidRPr="00076004" w:rsidRDefault="00076004" w:rsidP="0007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7600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OBAVIJEST O JAVNOJ OBRANI DOKTORSKE DISERTACIJE</w:t>
      </w:r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076004" w:rsidRPr="00076004" w:rsidRDefault="00076004" w:rsidP="0007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076004" w:rsidRPr="00076004" w:rsidRDefault="00076004" w:rsidP="0007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Javna obrana doktorske disertacije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Ivane Čatić</w:t>
      </w:r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polaznice Poslijediplomskoga sveučilišnog studija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Jezikoslovlje</w:t>
      </w:r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iz znanstvenog područja humanističkih znanosti, znanstvenog polja filologije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 znanstvene grane anglistike</w:t>
      </w:r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Filozofskog fakulteta Sveučilišta Josipa Jurja Stross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mayera u Osijeku, održat će se 4. listopada</w:t>
      </w:r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2017. u 1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>:00 sati na Filoz</w:t>
      </w:r>
      <w:r w:rsidR="005955FA">
        <w:rPr>
          <w:rFonts w:ascii="Times New Roman" w:eastAsia="Times New Roman" w:hAnsi="Times New Roman" w:cs="Times New Roman"/>
          <w:sz w:val="24"/>
          <w:szCs w:val="24"/>
          <w:lang w:val="en-US"/>
        </w:rPr>
        <w:t>ofskom fakultetu Osijek (soba 10</w:t>
      </w:r>
      <w:bookmarkStart w:id="0" w:name="_GoBack"/>
      <w:bookmarkEnd w:id="0"/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>) pred Povjerenstvom za obranu doktorske disertacije u sastavu:</w:t>
      </w:r>
    </w:p>
    <w:p w:rsidR="00076004" w:rsidRPr="00076004" w:rsidRDefault="00076004" w:rsidP="0007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076004" w:rsidRPr="00076004" w:rsidRDefault="00076004" w:rsidP="000760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prof. dr. sc. Ljiljana Kolenić</w:t>
      </w:r>
    </w:p>
    <w:p w:rsidR="00076004" w:rsidRPr="00076004" w:rsidRDefault="00076004" w:rsidP="000760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prof. dr. sc. Milica Lukić</w:t>
      </w:r>
    </w:p>
    <w:p w:rsidR="00076004" w:rsidRPr="00076004" w:rsidRDefault="00076004" w:rsidP="000760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dr. sc. Domagoj Vidović</w:t>
      </w:r>
    </w:p>
    <w:p w:rsidR="00076004" w:rsidRPr="00076004" w:rsidRDefault="00076004" w:rsidP="000760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prof. dr. sc. Loretana Farkaš</w:t>
      </w:r>
    </w:p>
    <w:p w:rsidR="00076004" w:rsidRPr="00076004" w:rsidRDefault="00076004" w:rsidP="000760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doc. dr. sc. Silvija Ćurak</w:t>
      </w:r>
    </w:p>
    <w:p w:rsidR="00076004" w:rsidRPr="00076004" w:rsidRDefault="00076004" w:rsidP="0007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076004" w:rsidRPr="00076004" w:rsidRDefault="00076004" w:rsidP="00076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760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Naslov doktorske disertacije glasi: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Toponomija Đakovštine.</w:t>
      </w:r>
    </w:p>
    <w:p w:rsidR="00872644" w:rsidRDefault="00872644"/>
    <w:sectPr w:rsidR="00872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983F1E"/>
    <w:multiLevelType w:val="multilevel"/>
    <w:tmpl w:val="5B507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73"/>
    <w:rsid w:val="00076004"/>
    <w:rsid w:val="00570C73"/>
    <w:rsid w:val="005955FA"/>
    <w:rsid w:val="00872644"/>
    <w:rsid w:val="00BD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7EC65-054A-400E-B0D6-3FEC1DD4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6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076004"/>
    <w:rPr>
      <w:b/>
      <w:bCs/>
    </w:rPr>
  </w:style>
  <w:style w:type="character" w:styleId="Emphasis">
    <w:name w:val="Emphasis"/>
    <w:basedOn w:val="DefaultParagraphFont"/>
    <w:uiPriority w:val="20"/>
    <w:qFormat/>
    <w:rsid w:val="000760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8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2017-10-03T11:22:00Z</dcterms:created>
  <dcterms:modified xsi:type="dcterms:W3CDTF">2017-10-03T11:28:00Z</dcterms:modified>
</cp:coreProperties>
</file>