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4A" w:rsidRPr="009A434A" w:rsidRDefault="009A434A" w:rsidP="009A434A">
      <w:pPr>
        <w:pStyle w:val="NoSpacing"/>
        <w:jc w:val="center"/>
        <w:rPr>
          <w:rFonts w:ascii="Times New Roman" w:hAnsi="Times New Roman" w:cs="Times New Roman"/>
          <w:b/>
          <w:color w:val="C00000"/>
          <w:sz w:val="24"/>
          <w:szCs w:val="24"/>
        </w:rPr>
      </w:pPr>
      <w:r w:rsidRPr="009A434A">
        <w:rPr>
          <w:rFonts w:ascii="Times New Roman" w:hAnsi="Times New Roman" w:cs="Times New Roman"/>
          <w:b/>
          <w:color w:val="C00000"/>
          <w:sz w:val="24"/>
          <w:szCs w:val="24"/>
        </w:rPr>
        <w:t>Održana radionica s Kandžijom Osjekanovićem</w:t>
      </w:r>
    </w:p>
    <w:p w:rsidR="009A434A" w:rsidRPr="009A434A" w:rsidRDefault="009A434A" w:rsidP="009A434A">
      <w:pPr>
        <w:pStyle w:val="NoSpacing"/>
        <w:jc w:val="center"/>
        <w:rPr>
          <w:rFonts w:ascii="Times New Roman" w:hAnsi="Times New Roman" w:cs="Times New Roman"/>
          <w:b/>
          <w:color w:val="C00000"/>
          <w:sz w:val="24"/>
          <w:szCs w:val="24"/>
        </w:rPr>
      </w:pPr>
    </w:p>
    <w:p w:rsidR="00757CD0" w:rsidRPr="009A434A" w:rsidRDefault="00F44F70" w:rsidP="009A434A">
      <w:pPr>
        <w:pStyle w:val="NoSpacing"/>
        <w:jc w:val="both"/>
        <w:rPr>
          <w:rFonts w:ascii="Times New Roman" w:hAnsi="Times New Roman" w:cs="Times New Roman"/>
          <w:sz w:val="24"/>
          <w:szCs w:val="24"/>
        </w:rPr>
      </w:pPr>
      <w:r w:rsidRPr="009A434A">
        <w:rPr>
          <w:rFonts w:ascii="Times New Roman" w:hAnsi="Times New Roman" w:cs="Times New Roman"/>
          <w:b/>
          <w:color w:val="C00000"/>
          <w:sz w:val="24"/>
          <w:szCs w:val="24"/>
        </w:rPr>
        <w:t>U petak 24. ožujka 2017.</w:t>
      </w:r>
      <w:r w:rsidRPr="009A434A">
        <w:rPr>
          <w:rFonts w:ascii="Times New Roman" w:hAnsi="Times New Roman" w:cs="Times New Roman"/>
          <w:color w:val="C00000"/>
          <w:sz w:val="24"/>
          <w:szCs w:val="24"/>
        </w:rPr>
        <w:t xml:space="preserve"> </w:t>
      </w:r>
      <w:r w:rsidRPr="009A434A">
        <w:rPr>
          <w:rFonts w:ascii="Times New Roman" w:hAnsi="Times New Roman" w:cs="Times New Roman"/>
          <w:sz w:val="24"/>
          <w:szCs w:val="24"/>
        </w:rPr>
        <w:t xml:space="preserve">u Svečanoj je dvorani Filozofskoga fakulteta u Osijeku održana radionica </w:t>
      </w:r>
      <w:r w:rsidRPr="009A434A">
        <w:rPr>
          <w:rFonts w:ascii="Times New Roman" w:hAnsi="Times New Roman" w:cs="Times New Roman"/>
          <w:b/>
          <w:color w:val="C00000"/>
          <w:sz w:val="24"/>
          <w:szCs w:val="24"/>
        </w:rPr>
        <w:t xml:space="preserve">„S Kandžijom Osjekanovićem </w:t>
      </w:r>
      <w:r w:rsidRPr="009A434A">
        <w:rPr>
          <w:rFonts w:ascii="Times New Roman" w:hAnsi="Times New Roman" w:cs="Times New Roman"/>
          <w:b/>
          <w:i/>
          <w:color w:val="C00000"/>
          <w:sz w:val="24"/>
          <w:szCs w:val="24"/>
        </w:rPr>
        <w:t>nema labavo</w:t>
      </w:r>
      <w:r w:rsidRPr="009A434A">
        <w:rPr>
          <w:rFonts w:ascii="Times New Roman" w:hAnsi="Times New Roman" w:cs="Times New Roman"/>
          <w:b/>
          <w:color w:val="C00000"/>
          <w:sz w:val="24"/>
          <w:szCs w:val="24"/>
        </w:rPr>
        <w:t xml:space="preserve">: vadimo </w:t>
      </w:r>
      <w:r w:rsidRPr="009A434A">
        <w:rPr>
          <w:rFonts w:ascii="Times New Roman" w:hAnsi="Times New Roman" w:cs="Times New Roman"/>
          <w:b/>
          <w:i/>
          <w:color w:val="C00000"/>
          <w:sz w:val="24"/>
          <w:szCs w:val="24"/>
        </w:rPr>
        <w:t>rep(u)</w:t>
      </w:r>
      <w:r w:rsidRPr="009A434A">
        <w:rPr>
          <w:rFonts w:ascii="Times New Roman" w:hAnsi="Times New Roman" w:cs="Times New Roman"/>
          <w:b/>
          <w:color w:val="C00000"/>
          <w:sz w:val="24"/>
          <w:szCs w:val="24"/>
        </w:rPr>
        <w:t xml:space="preserve"> jezik iz (kon)teksta“</w:t>
      </w:r>
      <w:r w:rsidRPr="009A434A">
        <w:rPr>
          <w:rFonts w:ascii="Times New Roman" w:hAnsi="Times New Roman" w:cs="Times New Roman"/>
          <w:sz w:val="24"/>
          <w:szCs w:val="24"/>
        </w:rPr>
        <w:t xml:space="preserve">, i to u organizaciji Odjela za hrvatski jezik Ogranka Matice hrvatske u Osijeku i Katedre za hrvatsku jezičnu povijest i hrvatsku dijalektologiju Odsjeka za hrvatski jezik i književnost Filozofskoga fakulteta u Osijeku. </w:t>
      </w:r>
      <w:r w:rsidRPr="00910981">
        <w:rPr>
          <w:rFonts w:ascii="Times New Roman" w:hAnsi="Times New Roman" w:cs="Times New Roman"/>
          <w:sz w:val="24"/>
          <w:szCs w:val="24"/>
        </w:rPr>
        <w:t>U radionici su sudjelovali</w:t>
      </w:r>
      <w:r w:rsidR="009A434A" w:rsidRPr="00910981">
        <w:rPr>
          <w:rFonts w:ascii="Times New Roman" w:hAnsi="Times New Roman" w:cs="Times New Roman"/>
          <w:sz w:val="24"/>
          <w:szCs w:val="24"/>
        </w:rPr>
        <w:t>:</w:t>
      </w:r>
      <w:r w:rsidRPr="00910981">
        <w:rPr>
          <w:rFonts w:ascii="Times New Roman" w:hAnsi="Times New Roman" w:cs="Times New Roman"/>
          <w:sz w:val="24"/>
          <w:szCs w:val="24"/>
        </w:rPr>
        <w:t xml:space="preserve"> prof. dr. sc. Milica Lukić, organizatorica radionice, Stjepko Galović Kan</w:t>
      </w:r>
      <w:r w:rsidR="00511DA4" w:rsidRPr="00910981">
        <w:rPr>
          <w:rFonts w:ascii="Times New Roman" w:hAnsi="Times New Roman" w:cs="Times New Roman"/>
          <w:sz w:val="24"/>
          <w:szCs w:val="24"/>
        </w:rPr>
        <w:t>d</w:t>
      </w:r>
      <w:r w:rsidRPr="00910981">
        <w:rPr>
          <w:rFonts w:ascii="Times New Roman" w:hAnsi="Times New Roman" w:cs="Times New Roman"/>
          <w:sz w:val="24"/>
          <w:szCs w:val="24"/>
        </w:rPr>
        <w:t>žija, glazbenik, dr. sc. Vera Blažević Krezi</w:t>
      </w:r>
      <w:r w:rsidR="00910981" w:rsidRPr="00910981">
        <w:rPr>
          <w:rFonts w:ascii="Times New Roman" w:hAnsi="Times New Roman" w:cs="Times New Roman"/>
          <w:sz w:val="24"/>
          <w:szCs w:val="24"/>
        </w:rPr>
        <w:t>ć, moderatorica, Domagoj Đuras i</w:t>
      </w:r>
      <w:r w:rsidRPr="00910981">
        <w:rPr>
          <w:rFonts w:ascii="Times New Roman" w:hAnsi="Times New Roman" w:cs="Times New Roman"/>
          <w:sz w:val="24"/>
          <w:szCs w:val="24"/>
        </w:rPr>
        <w:t xml:space="preserve"> Matej Magdika, student</w:t>
      </w:r>
      <w:r w:rsidR="00910981" w:rsidRPr="00910981">
        <w:rPr>
          <w:rFonts w:ascii="Times New Roman" w:hAnsi="Times New Roman" w:cs="Times New Roman"/>
          <w:sz w:val="24"/>
          <w:szCs w:val="24"/>
        </w:rPr>
        <w:t>i prve godine jednopredmetnoga preddiplomskog studija hrvatskoga jezika i književnosti</w:t>
      </w:r>
      <w:r w:rsidRPr="00910981">
        <w:rPr>
          <w:rFonts w:ascii="Times New Roman" w:hAnsi="Times New Roman" w:cs="Times New Roman"/>
          <w:sz w:val="24"/>
          <w:szCs w:val="24"/>
        </w:rPr>
        <w:t>, ali i publika koja je svojim komentarima</w:t>
      </w:r>
      <w:r w:rsidR="00511DA4" w:rsidRPr="00910981">
        <w:rPr>
          <w:rFonts w:ascii="Times New Roman" w:hAnsi="Times New Roman" w:cs="Times New Roman"/>
          <w:sz w:val="24"/>
          <w:szCs w:val="24"/>
        </w:rPr>
        <w:t>, pitanjima</w:t>
      </w:r>
      <w:r w:rsidRPr="00910981">
        <w:rPr>
          <w:rFonts w:ascii="Times New Roman" w:hAnsi="Times New Roman" w:cs="Times New Roman"/>
          <w:sz w:val="24"/>
          <w:szCs w:val="24"/>
        </w:rPr>
        <w:t xml:space="preserve"> i primjerima osvježila </w:t>
      </w:r>
      <w:r w:rsidR="00980B7F">
        <w:rPr>
          <w:rFonts w:ascii="Times New Roman" w:hAnsi="Times New Roman" w:cs="Times New Roman"/>
          <w:sz w:val="24"/>
          <w:szCs w:val="24"/>
        </w:rPr>
        <w:t xml:space="preserve">našu </w:t>
      </w:r>
      <w:r w:rsidRPr="00910981">
        <w:rPr>
          <w:rFonts w:ascii="Times New Roman" w:hAnsi="Times New Roman" w:cs="Times New Roman"/>
          <w:sz w:val="24"/>
          <w:szCs w:val="24"/>
        </w:rPr>
        <w:t>petkovnu radionicu.</w:t>
      </w:r>
    </w:p>
    <w:p w:rsidR="00472994" w:rsidRPr="00155193" w:rsidRDefault="00F44F70" w:rsidP="009A434A">
      <w:pPr>
        <w:pStyle w:val="NoSpacing"/>
        <w:jc w:val="both"/>
        <w:rPr>
          <w:rFonts w:ascii="Times New Roman" w:hAnsi="Times New Roman" w:cs="Times New Roman"/>
          <w:bCs/>
          <w:sz w:val="24"/>
          <w:szCs w:val="24"/>
        </w:rPr>
      </w:pPr>
      <w:r w:rsidRPr="009A434A">
        <w:rPr>
          <w:rFonts w:ascii="Times New Roman" w:hAnsi="Times New Roman" w:cs="Times New Roman"/>
          <w:sz w:val="24"/>
          <w:szCs w:val="24"/>
        </w:rPr>
        <w:t>U pozdravnom</w:t>
      </w:r>
      <w:r w:rsidR="00AC4501">
        <w:rPr>
          <w:rFonts w:ascii="Times New Roman" w:hAnsi="Times New Roman" w:cs="Times New Roman"/>
          <w:sz w:val="24"/>
          <w:szCs w:val="24"/>
        </w:rPr>
        <w:t>e</w:t>
      </w:r>
      <w:r w:rsidRPr="009A434A">
        <w:rPr>
          <w:rFonts w:ascii="Times New Roman" w:hAnsi="Times New Roman" w:cs="Times New Roman"/>
          <w:sz w:val="24"/>
          <w:szCs w:val="24"/>
        </w:rPr>
        <w:t xml:space="preserve"> govoru </w:t>
      </w:r>
      <w:r w:rsidRPr="009A434A">
        <w:rPr>
          <w:rFonts w:ascii="Times New Roman" w:hAnsi="Times New Roman" w:cs="Times New Roman"/>
          <w:b/>
          <w:color w:val="C00000"/>
          <w:sz w:val="24"/>
          <w:szCs w:val="24"/>
        </w:rPr>
        <w:t>prof. dr. sc. Milica Lukić</w:t>
      </w:r>
      <w:r w:rsidRPr="009A434A">
        <w:rPr>
          <w:rFonts w:ascii="Times New Roman" w:hAnsi="Times New Roman" w:cs="Times New Roman"/>
          <w:sz w:val="24"/>
          <w:szCs w:val="24"/>
        </w:rPr>
        <w:t xml:space="preserve"> istaknula je kako smo još uvijek u Mjesecu hrvatskoga jezika</w:t>
      </w:r>
      <w:r w:rsidR="00511DA4" w:rsidRPr="009A434A">
        <w:rPr>
          <w:rFonts w:ascii="Times New Roman" w:hAnsi="Times New Roman" w:cs="Times New Roman"/>
          <w:sz w:val="24"/>
          <w:szCs w:val="24"/>
        </w:rPr>
        <w:t xml:space="preserve"> – iako je on službeno završio obilježavanjem 50. obljetnice objavljivanja Deklaracije o nazivu i položaju hrvatskoga književnog jezika (17. ožujka 2017.) – te kako smo</w:t>
      </w:r>
      <w:r w:rsidR="00B20623">
        <w:rPr>
          <w:rFonts w:ascii="Times New Roman" w:hAnsi="Times New Roman" w:cs="Times New Roman"/>
          <w:sz w:val="24"/>
          <w:szCs w:val="24"/>
        </w:rPr>
        <w:t xml:space="preserve"> u </w:t>
      </w:r>
      <w:r w:rsidR="00AC4501">
        <w:rPr>
          <w:rFonts w:ascii="Times New Roman" w:hAnsi="Times New Roman" w:cs="Times New Roman"/>
          <w:sz w:val="24"/>
          <w:szCs w:val="24"/>
        </w:rPr>
        <w:t>okviru programa</w:t>
      </w:r>
      <w:r w:rsidR="00511DA4" w:rsidRPr="009A434A">
        <w:rPr>
          <w:rFonts w:ascii="Times New Roman" w:hAnsi="Times New Roman" w:cs="Times New Roman"/>
          <w:sz w:val="24"/>
          <w:szCs w:val="24"/>
        </w:rPr>
        <w:t xml:space="preserve"> koji mu </w:t>
      </w:r>
      <w:r w:rsidR="00B20623">
        <w:rPr>
          <w:rFonts w:ascii="Times New Roman" w:hAnsi="Times New Roman" w:cs="Times New Roman"/>
          <w:sz w:val="24"/>
          <w:szCs w:val="24"/>
        </w:rPr>
        <w:t xml:space="preserve">je </w:t>
      </w:r>
      <w:r w:rsidR="00511DA4" w:rsidRPr="009A434A">
        <w:rPr>
          <w:rFonts w:ascii="Times New Roman" w:hAnsi="Times New Roman" w:cs="Times New Roman"/>
          <w:sz w:val="24"/>
          <w:szCs w:val="24"/>
        </w:rPr>
        <w:t>posvećen dosada govorili o hrvatskome standardnom jeziku, slavonskome ili šokačkome našemu svagdašnjem, hrvatskim pismima u prošlosti i sadašnjosti, a tom</w:t>
      </w:r>
      <w:r w:rsidR="00E272B5">
        <w:rPr>
          <w:rFonts w:ascii="Times New Roman" w:hAnsi="Times New Roman" w:cs="Times New Roman"/>
          <w:sz w:val="24"/>
          <w:szCs w:val="24"/>
        </w:rPr>
        <w:t>u</w:t>
      </w:r>
      <w:r w:rsidR="00511DA4" w:rsidRPr="009A434A">
        <w:rPr>
          <w:rFonts w:ascii="Times New Roman" w:hAnsi="Times New Roman" w:cs="Times New Roman"/>
          <w:sz w:val="24"/>
          <w:szCs w:val="24"/>
        </w:rPr>
        <w:t xml:space="preserve"> mozaiku još</w:t>
      </w:r>
      <w:r w:rsidR="00AC4501">
        <w:rPr>
          <w:rFonts w:ascii="Times New Roman" w:hAnsi="Times New Roman" w:cs="Times New Roman"/>
          <w:sz w:val="24"/>
          <w:szCs w:val="24"/>
        </w:rPr>
        <w:t xml:space="preserve"> je</w:t>
      </w:r>
      <w:r w:rsidR="00511DA4" w:rsidRPr="009A434A">
        <w:rPr>
          <w:rFonts w:ascii="Times New Roman" w:hAnsi="Times New Roman" w:cs="Times New Roman"/>
          <w:sz w:val="24"/>
          <w:szCs w:val="24"/>
        </w:rPr>
        <w:t xml:space="preserve"> </w:t>
      </w:r>
      <w:r w:rsidR="00AC4501">
        <w:rPr>
          <w:rFonts w:ascii="Times New Roman" w:hAnsi="Times New Roman" w:cs="Times New Roman"/>
          <w:sz w:val="24"/>
          <w:szCs w:val="24"/>
        </w:rPr>
        <w:t>preostalo</w:t>
      </w:r>
      <w:r w:rsidR="00511DA4" w:rsidRPr="009A434A">
        <w:rPr>
          <w:rFonts w:ascii="Times New Roman" w:hAnsi="Times New Roman" w:cs="Times New Roman"/>
          <w:sz w:val="24"/>
          <w:szCs w:val="24"/>
        </w:rPr>
        <w:t xml:space="preserve"> dodati detalj posvećen gradskim govorima i žargonu, odnosno </w:t>
      </w:r>
      <w:r w:rsidR="00511DA4" w:rsidRPr="00910981">
        <w:rPr>
          <w:rFonts w:ascii="Times New Roman" w:hAnsi="Times New Roman" w:cs="Times New Roman"/>
          <w:sz w:val="24"/>
          <w:szCs w:val="24"/>
        </w:rPr>
        <w:t xml:space="preserve">njihovu životu u popularnoj (hrvatskoj) glazbi, napose reperskoj. </w:t>
      </w:r>
      <w:r w:rsidR="00910981" w:rsidRPr="00910981">
        <w:rPr>
          <w:rFonts w:ascii="Times New Roman" w:hAnsi="Times New Roman" w:cs="Times New Roman"/>
          <w:b/>
          <w:color w:val="C00000"/>
          <w:sz w:val="24"/>
          <w:szCs w:val="24"/>
        </w:rPr>
        <w:t>Dr. sc. Vera Blažević Krezić, poslijedoktorandica,</w:t>
      </w:r>
      <w:r w:rsidR="00910981" w:rsidRPr="00910981">
        <w:rPr>
          <w:rFonts w:ascii="Times New Roman" w:hAnsi="Times New Roman" w:cs="Times New Roman"/>
          <w:sz w:val="24"/>
          <w:szCs w:val="24"/>
        </w:rPr>
        <w:t xml:space="preserve"> pripremila je uvodno izlaganje kao funkcionalnu motivaciju za razgovor i radionicu s našim gostom. Ono je bilo praćeno odgovarajućim slikokazom koji je metodološki podržao radioničku atmosferu donoseći istaknute primjere iz jezičnoga korpusa tekstova reperske glazbe ne samo našega gosta nego i šire te primjenom deduktivne metode omogućio svima koji su u radionici sudjelovali zalihosni kontekst cilj kojega je bio priprema za praktični dio radionice.</w:t>
      </w:r>
      <w:r w:rsidR="00472994">
        <w:rPr>
          <w:rFonts w:ascii="Times New Roman" w:hAnsi="Times New Roman" w:cs="Times New Roman"/>
          <w:sz w:val="24"/>
          <w:szCs w:val="24"/>
        </w:rPr>
        <w:t xml:space="preserve"> </w:t>
      </w:r>
      <w:r w:rsidR="00155193">
        <w:rPr>
          <w:rFonts w:ascii="Times New Roman" w:hAnsi="Times New Roman" w:cs="Times New Roman"/>
          <w:sz w:val="24"/>
          <w:szCs w:val="24"/>
        </w:rPr>
        <w:t>U</w:t>
      </w:r>
      <w:r w:rsidR="00472994">
        <w:rPr>
          <w:rFonts w:ascii="Times New Roman" w:hAnsi="Times New Roman" w:cs="Times New Roman"/>
          <w:sz w:val="24"/>
          <w:szCs w:val="24"/>
        </w:rPr>
        <w:t xml:space="preserve"> radioničkoj je uvertiri </w:t>
      </w:r>
      <w:r w:rsidR="00155193">
        <w:rPr>
          <w:rFonts w:ascii="Times New Roman" w:hAnsi="Times New Roman" w:cs="Times New Roman"/>
          <w:sz w:val="24"/>
          <w:szCs w:val="24"/>
        </w:rPr>
        <w:t xml:space="preserve">usto naglašeno kako osječki reper </w:t>
      </w:r>
      <w:r w:rsidR="00472994" w:rsidRPr="00D6765C">
        <w:rPr>
          <w:rFonts w:ascii="Times New Roman" w:hAnsi="Times New Roman" w:cs="Times New Roman"/>
          <w:b/>
          <w:color w:val="C00000"/>
          <w:sz w:val="24"/>
          <w:szCs w:val="24"/>
        </w:rPr>
        <w:t>Stjepko Galović</w:t>
      </w:r>
      <w:r w:rsidR="00472994" w:rsidRPr="00D6765C">
        <w:rPr>
          <w:rFonts w:ascii="Times New Roman" w:hAnsi="Times New Roman" w:cs="Times New Roman"/>
          <w:color w:val="C00000"/>
          <w:sz w:val="24"/>
          <w:szCs w:val="24"/>
        </w:rPr>
        <w:t xml:space="preserve"> </w:t>
      </w:r>
      <w:r w:rsidR="00472994">
        <w:rPr>
          <w:rFonts w:ascii="Times New Roman" w:hAnsi="Times New Roman" w:cs="Times New Roman"/>
          <w:sz w:val="24"/>
          <w:szCs w:val="24"/>
        </w:rPr>
        <w:t>već</w:t>
      </w:r>
      <w:r w:rsidR="00472994" w:rsidRPr="009A434A">
        <w:rPr>
          <w:rFonts w:ascii="Times New Roman" w:hAnsi="Times New Roman" w:cs="Times New Roman"/>
          <w:sz w:val="24"/>
          <w:szCs w:val="24"/>
        </w:rPr>
        <w:t xml:space="preserve"> petnaest godina </w:t>
      </w:r>
      <w:r w:rsidR="00155193">
        <w:rPr>
          <w:rFonts w:ascii="Times New Roman" w:hAnsi="Times New Roman" w:cs="Times New Roman"/>
          <w:sz w:val="24"/>
          <w:szCs w:val="24"/>
        </w:rPr>
        <w:t>ostavlja značajan trag</w:t>
      </w:r>
      <w:r w:rsidR="00472994" w:rsidRPr="009A434A">
        <w:rPr>
          <w:rFonts w:ascii="Times New Roman" w:hAnsi="Times New Roman" w:cs="Times New Roman"/>
          <w:sz w:val="24"/>
          <w:szCs w:val="24"/>
        </w:rPr>
        <w:t xml:space="preserve"> </w:t>
      </w:r>
      <w:r w:rsidR="00155193">
        <w:rPr>
          <w:rFonts w:ascii="Times New Roman" w:hAnsi="Times New Roman" w:cs="Times New Roman"/>
          <w:sz w:val="24"/>
          <w:szCs w:val="24"/>
        </w:rPr>
        <w:t>na hrvatskoj glazbenoj (hip-hop) sceni</w:t>
      </w:r>
      <w:r w:rsidR="002006D7">
        <w:rPr>
          <w:rFonts w:ascii="Times New Roman" w:hAnsi="Times New Roman" w:cs="Times New Roman"/>
          <w:sz w:val="24"/>
          <w:szCs w:val="24"/>
        </w:rPr>
        <w:t>. N</w:t>
      </w:r>
      <w:r w:rsidR="00472994" w:rsidRPr="009A434A">
        <w:rPr>
          <w:rFonts w:ascii="Times New Roman" w:hAnsi="Times New Roman" w:cs="Times New Roman"/>
          <w:sz w:val="24"/>
          <w:szCs w:val="24"/>
        </w:rPr>
        <w:t>adim</w:t>
      </w:r>
      <w:r w:rsidR="002006D7">
        <w:rPr>
          <w:rFonts w:ascii="Times New Roman" w:hAnsi="Times New Roman" w:cs="Times New Roman"/>
          <w:sz w:val="24"/>
          <w:szCs w:val="24"/>
        </w:rPr>
        <w:t>ak i/ili „prišvarak“</w:t>
      </w:r>
      <w:r w:rsidR="00472994" w:rsidRPr="009A434A">
        <w:rPr>
          <w:rFonts w:ascii="Times New Roman" w:hAnsi="Times New Roman" w:cs="Times New Roman"/>
          <w:sz w:val="24"/>
          <w:szCs w:val="24"/>
        </w:rPr>
        <w:t xml:space="preserve"> </w:t>
      </w:r>
      <w:r w:rsidR="00472994" w:rsidRPr="00D6765C">
        <w:rPr>
          <w:rFonts w:ascii="Times New Roman" w:hAnsi="Times New Roman" w:cs="Times New Roman"/>
          <w:b/>
          <w:color w:val="C00000"/>
          <w:sz w:val="24"/>
          <w:szCs w:val="24"/>
        </w:rPr>
        <w:t>Kandžija</w:t>
      </w:r>
      <w:r w:rsidR="00472994" w:rsidRPr="00D6765C">
        <w:rPr>
          <w:rFonts w:ascii="Times New Roman" w:hAnsi="Times New Roman" w:cs="Times New Roman"/>
          <w:color w:val="C00000"/>
          <w:sz w:val="24"/>
          <w:szCs w:val="24"/>
        </w:rPr>
        <w:t xml:space="preserve"> </w:t>
      </w:r>
      <w:r w:rsidR="002006D7">
        <w:rPr>
          <w:rFonts w:ascii="Times New Roman" w:hAnsi="Times New Roman" w:cs="Times New Roman"/>
          <w:sz w:val="24"/>
          <w:szCs w:val="24"/>
        </w:rPr>
        <w:t>(kao turcizam duboko ukorijenjen u slavonski dijalekt) od samih se početaka pripisuje jednomu</w:t>
      </w:r>
      <w:r w:rsidR="00472994" w:rsidRPr="009A434A">
        <w:rPr>
          <w:rFonts w:ascii="Times New Roman" w:hAnsi="Times New Roman" w:cs="Times New Roman"/>
          <w:sz w:val="24"/>
          <w:szCs w:val="24"/>
        </w:rPr>
        <w:t xml:space="preserve"> od najboljih </w:t>
      </w:r>
      <w:r w:rsidR="00472994">
        <w:rPr>
          <w:rFonts w:ascii="Times New Roman" w:hAnsi="Times New Roman" w:cs="Times New Roman"/>
          <w:sz w:val="24"/>
          <w:szCs w:val="24"/>
        </w:rPr>
        <w:t>„</w:t>
      </w:r>
      <w:r w:rsidR="00472994" w:rsidRPr="009A434A">
        <w:rPr>
          <w:rFonts w:ascii="Times New Roman" w:hAnsi="Times New Roman" w:cs="Times New Roman"/>
          <w:sz w:val="24"/>
          <w:szCs w:val="24"/>
        </w:rPr>
        <w:t>fristajlera</w:t>
      </w:r>
      <w:r w:rsidR="00472994">
        <w:rPr>
          <w:rFonts w:ascii="Times New Roman" w:hAnsi="Times New Roman" w:cs="Times New Roman"/>
          <w:sz w:val="24"/>
          <w:szCs w:val="24"/>
        </w:rPr>
        <w:t>“</w:t>
      </w:r>
      <w:r w:rsidR="00472994" w:rsidRPr="009A434A">
        <w:rPr>
          <w:rFonts w:ascii="Times New Roman" w:hAnsi="Times New Roman" w:cs="Times New Roman"/>
          <w:sz w:val="24"/>
          <w:szCs w:val="24"/>
        </w:rPr>
        <w:t xml:space="preserve"> u Hrvatskoj, što je naziv za repera koji slaže rime bez pripreme. </w:t>
      </w:r>
      <w:r w:rsidR="002006D7">
        <w:rPr>
          <w:rFonts w:ascii="Times New Roman" w:hAnsi="Times New Roman" w:cs="Times New Roman"/>
          <w:sz w:val="24"/>
          <w:szCs w:val="24"/>
        </w:rPr>
        <w:t>Bio je to prvi</w:t>
      </w:r>
      <w:r w:rsidR="00472994">
        <w:rPr>
          <w:rFonts w:ascii="Times New Roman" w:hAnsi="Times New Roman" w:cs="Times New Roman"/>
          <w:sz w:val="24"/>
          <w:szCs w:val="24"/>
        </w:rPr>
        <w:t xml:space="preserve"> korak</w:t>
      </w:r>
      <w:r w:rsidR="00472994" w:rsidRPr="009A434A">
        <w:rPr>
          <w:rFonts w:ascii="Times New Roman" w:hAnsi="Times New Roman" w:cs="Times New Roman"/>
          <w:sz w:val="24"/>
          <w:szCs w:val="24"/>
        </w:rPr>
        <w:t xml:space="preserve"> u njegovu glazbenome djelovanju. Zbog svojih specifičnih rima dobio je i nadimak Rimokatolik, a njegove</w:t>
      </w:r>
      <w:r w:rsidR="00472994">
        <w:rPr>
          <w:rFonts w:ascii="Times New Roman" w:hAnsi="Times New Roman" w:cs="Times New Roman"/>
          <w:sz w:val="24"/>
          <w:szCs w:val="24"/>
        </w:rPr>
        <w:t xml:space="preserve"> su</w:t>
      </w:r>
      <w:r w:rsidR="00472994" w:rsidRPr="009A434A">
        <w:rPr>
          <w:rFonts w:ascii="Times New Roman" w:hAnsi="Times New Roman" w:cs="Times New Roman"/>
          <w:sz w:val="24"/>
          <w:szCs w:val="24"/>
        </w:rPr>
        <w:t xml:space="preserve"> pjesme </w:t>
      </w:r>
      <w:r w:rsidR="00155193">
        <w:rPr>
          <w:rFonts w:ascii="Times New Roman" w:hAnsi="Times New Roman" w:cs="Times New Roman"/>
          <w:sz w:val="24"/>
          <w:szCs w:val="24"/>
        </w:rPr>
        <w:t>(</w:t>
      </w:r>
      <w:r w:rsidR="00472994" w:rsidRPr="009A434A">
        <w:rPr>
          <w:rFonts w:ascii="Times New Roman" w:hAnsi="Times New Roman" w:cs="Times New Roman"/>
          <w:sz w:val="24"/>
          <w:szCs w:val="24"/>
        </w:rPr>
        <w:t>p</w:t>
      </w:r>
      <w:r w:rsidR="00155193">
        <w:rPr>
          <w:rFonts w:ascii="Times New Roman" w:hAnsi="Times New Roman" w:cs="Times New Roman"/>
          <w:sz w:val="24"/>
          <w:szCs w:val="24"/>
        </w:rPr>
        <w:t>)</w:t>
      </w:r>
      <w:r w:rsidR="00472994" w:rsidRPr="009A434A">
        <w:rPr>
          <w:rFonts w:ascii="Times New Roman" w:hAnsi="Times New Roman" w:cs="Times New Roman"/>
          <w:sz w:val="24"/>
          <w:szCs w:val="24"/>
        </w:rPr>
        <w:t>ostale pravi hitovi. Godine 2007. okupio je prateće glazbenike i nazvao ih „Gole žene“</w:t>
      </w:r>
      <w:r w:rsidR="00472994" w:rsidRPr="009A434A">
        <w:rPr>
          <w:rFonts w:ascii="Times New Roman" w:hAnsi="Times New Roman" w:cs="Times New Roman"/>
          <w:i/>
          <w:sz w:val="24"/>
          <w:szCs w:val="24"/>
        </w:rPr>
        <w:t xml:space="preserve">. </w:t>
      </w:r>
      <w:r w:rsidR="00472994" w:rsidRPr="009A434A">
        <w:rPr>
          <w:rFonts w:ascii="Times New Roman" w:hAnsi="Times New Roman" w:cs="Times New Roman"/>
          <w:sz w:val="24"/>
          <w:szCs w:val="24"/>
        </w:rPr>
        <w:t xml:space="preserve">Godine </w:t>
      </w:r>
      <w:r w:rsidR="00472994">
        <w:rPr>
          <w:rFonts w:ascii="Times New Roman" w:hAnsi="Times New Roman" w:cs="Times New Roman"/>
          <w:iCs/>
          <w:sz w:val="24"/>
          <w:szCs w:val="24"/>
        </w:rPr>
        <w:t>2009. snimio je</w:t>
      </w:r>
      <w:r w:rsidR="00472994" w:rsidRPr="009A434A">
        <w:rPr>
          <w:rFonts w:ascii="Times New Roman" w:hAnsi="Times New Roman" w:cs="Times New Roman"/>
          <w:iCs/>
          <w:sz w:val="24"/>
          <w:szCs w:val="24"/>
        </w:rPr>
        <w:t xml:space="preserve"> </w:t>
      </w:r>
      <w:r w:rsidR="00472994" w:rsidRPr="009A434A">
        <w:rPr>
          <w:rFonts w:ascii="Times New Roman" w:hAnsi="Times New Roman" w:cs="Times New Roman"/>
          <w:sz w:val="24"/>
          <w:szCs w:val="24"/>
        </w:rPr>
        <w:t xml:space="preserve">prvi album „Narodnjaci”, a nakon njega objavio je niz </w:t>
      </w:r>
      <w:r w:rsidR="00472994">
        <w:rPr>
          <w:rFonts w:ascii="Times New Roman" w:hAnsi="Times New Roman" w:cs="Times New Roman"/>
          <w:sz w:val="24"/>
          <w:szCs w:val="24"/>
        </w:rPr>
        <w:t>pjesama</w:t>
      </w:r>
      <w:r w:rsidR="00472994" w:rsidRPr="009A434A">
        <w:rPr>
          <w:rFonts w:ascii="Times New Roman" w:hAnsi="Times New Roman" w:cs="Times New Roman"/>
          <w:sz w:val="24"/>
          <w:szCs w:val="24"/>
        </w:rPr>
        <w:t xml:space="preserve"> s diskografskih izdanja „Koktel od rakije“, „Zlatne žbice”, „Dvojezična ploča”, </w:t>
      </w:r>
      <w:r w:rsidR="00472994">
        <w:rPr>
          <w:rFonts w:ascii="Times New Roman" w:hAnsi="Times New Roman" w:cs="Times New Roman"/>
          <w:sz w:val="24"/>
          <w:szCs w:val="24"/>
        </w:rPr>
        <w:t>„Folder s</w:t>
      </w:r>
      <w:r w:rsidR="00472994" w:rsidRPr="009A434A">
        <w:rPr>
          <w:rFonts w:ascii="Times New Roman" w:hAnsi="Times New Roman" w:cs="Times New Roman"/>
          <w:sz w:val="24"/>
          <w:szCs w:val="24"/>
        </w:rPr>
        <w:t xml:space="preserve"> golim ženama” i „Nema labavo“. Svoje su mjesto u skladnim (</w:t>
      </w:r>
      <w:r w:rsidR="00472994" w:rsidRPr="009A434A">
        <w:rPr>
          <w:rFonts w:ascii="Times New Roman" w:hAnsi="Times New Roman" w:cs="Times New Roman"/>
          <w:i/>
          <w:sz w:val="24"/>
          <w:szCs w:val="24"/>
        </w:rPr>
        <w:t>tekućim</w:t>
      </w:r>
      <w:r w:rsidR="00472994" w:rsidRPr="009A434A">
        <w:rPr>
          <w:rFonts w:ascii="Times New Roman" w:hAnsi="Times New Roman" w:cs="Times New Roman"/>
          <w:sz w:val="24"/>
          <w:szCs w:val="24"/>
        </w:rPr>
        <w:t xml:space="preserve">) rimama njegova reperskoga izričaja pronašli </w:t>
      </w:r>
      <w:r w:rsidR="00155193">
        <w:rPr>
          <w:rStyle w:val="small-caps"/>
          <w:rFonts w:ascii="Times New Roman" w:hAnsi="Times New Roman" w:cs="Times New Roman"/>
          <w:bCs/>
          <w:sz w:val="24"/>
          <w:szCs w:val="24"/>
        </w:rPr>
        <w:t>lokalni moćnici, afere</w:t>
      </w:r>
      <w:r w:rsidR="00472994" w:rsidRPr="009A434A">
        <w:rPr>
          <w:rStyle w:val="small-caps"/>
          <w:rFonts w:ascii="Times New Roman" w:hAnsi="Times New Roman" w:cs="Times New Roman"/>
          <w:bCs/>
          <w:sz w:val="24"/>
          <w:szCs w:val="24"/>
        </w:rPr>
        <w:t xml:space="preserve">, migrantska kriza, vjerski fanatizam, odljev mozgova i ostala dnevnopolitička pitanja, ali i hrvatski, ponajprije slavonski </w:t>
      </w:r>
      <w:r w:rsidR="00472994">
        <w:rPr>
          <w:rStyle w:val="small-caps"/>
          <w:rFonts w:ascii="Times New Roman" w:hAnsi="Times New Roman" w:cs="Times New Roman"/>
          <w:bCs/>
          <w:sz w:val="24"/>
          <w:szCs w:val="24"/>
        </w:rPr>
        <w:t xml:space="preserve">(šokački) </w:t>
      </w:r>
      <w:r w:rsidR="00472994" w:rsidRPr="009A434A">
        <w:rPr>
          <w:rStyle w:val="small-caps"/>
          <w:rFonts w:ascii="Times New Roman" w:hAnsi="Times New Roman" w:cs="Times New Roman"/>
          <w:bCs/>
          <w:sz w:val="24"/>
          <w:szCs w:val="24"/>
        </w:rPr>
        <w:t xml:space="preserve">običaji kao i način na koji su se oni </w:t>
      </w:r>
      <w:r w:rsidR="00472994">
        <w:rPr>
          <w:rStyle w:val="small-caps"/>
          <w:rFonts w:ascii="Times New Roman" w:hAnsi="Times New Roman" w:cs="Times New Roman"/>
          <w:bCs/>
          <w:sz w:val="24"/>
          <w:szCs w:val="24"/>
        </w:rPr>
        <w:t>povezali</w:t>
      </w:r>
      <w:r w:rsidR="00472994" w:rsidRPr="009A434A">
        <w:rPr>
          <w:rStyle w:val="small-caps"/>
          <w:rFonts w:ascii="Times New Roman" w:hAnsi="Times New Roman" w:cs="Times New Roman"/>
          <w:bCs/>
          <w:sz w:val="24"/>
          <w:szCs w:val="24"/>
        </w:rPr>
        <w:t xml:space="preserve"> s </w:t>
      </w:r>
      <w:r w:rsidR="00472994">
        <w:rPr>
          <w:rStyle w:val="small-caps"/>
          <w:rFonts w:ascii="Times New Roman" w:hAnsi="Times New Roman" w:cs="Times New Roman"/>
          <w:bCs/>
          <w:sz w:val="24"/>
          <w:szCs w:val="24"/>
        </w:rPr>
        <w:t>elementima urbane slavonske – osječke –</w:t>
      </w:r>
      <w:r w:rsidR="00472994" w:rsidRPr="009A434A">
        <w:rPr>
          <w:rStyle w:val="small-caps"/>
          <w:rFonts w:ascii="Times New Roman" w:hAnsi="Times New Roman" w:cs="Times New Roman"/>
          <w:bCs/>
          <w:sz w:val="24"/>
          <w:szCs w:val="24"/>
        </w:rPr>
        <w:t xml:space="preserve"> kulture i njezinim </w:t>
      </w:r>
      <w:r w:rsidR="00472994">
        <w:rPr>
          <w:rStyle w:val="small-caps"/>
          <w:rFonts w:ascii="Times New Roman" w:hAnsi="Times New Roman" w:cs="Times New Roman"/>
          <w:bCs/>
          <w:sz w:val="24"/>
          <w:szCs w:val="24"/>
        </w:rPr>
        <w:t>(sup)</w:t>
      </w:r>
      <w:r w:rsidR="00472994" w:rsidRPr="009A434A">
        <w:rPr>
          <w:rStyle w:val="small-caps"/>
          <w:rFonts w:ascii="Times New Roman" w:hAnsi="Times New Roman" w:cs="Times New Roman"/>
          <w:bCs/>
          <w:sz w:val="24"/>
          <w:szCs w:val="24"/>
        </w:rPr>
        <w:t>kulturnim skupinama.</w:t>
      </w:r>
    </w:p>
    <w:p w:rsidR="00D23BF4" w:rsidRPr="009A434A" w:rsidRDefault="00B20623" w:rsidP="009A434A">
      <w:pPr>
        <w:pStyle w:val="NoSpacing"/>
        <w:jc w:val="both"/>
        <w:rPr>
          <w:rFonts w:ascii="Times New Roman" w:hAnsi="Times New Roman" w:cs="Times New Roman"/>
          <w:sz w:val="24"/>
          <w:szCs w:val="24"/>
        </w:rPr>
      </w:pPr>
      <w:r>
        <w:rPr>
          <w:rFonts w:ascii="Times New Roman" w:hAnsi="Times New Roman" w:cs="Times New Roman"/>
          <w:sz w:val="24"/>
          <w:szCs w:val="24"/>
        </w:rPr>
        <w:t>Sudionici radionice u</w:t>
      </w:r>
      <w:r w:rsidR="008037EE" w:rsidRPr="009A434A">
        <w:rPr>
          <w:rFonts w:ascii="Times New Roman" w:hAnsi="Times New Roman" w:cs="Times New Roman"/>
          <w:sz w:val="24"/>
          <w:szCs w:val="24"/>
        </w:rPr>
        <w:t xml:space="preserve"> praktičnome su dijelu – komentirajući odabrane Kandžijine stihove </w:t>
      </w:r>
      <w:r>
        <w:rPr>
          <w:rFonts w:ascii="Times New Roman" w:hAnsi="Times New Roman" w:cs="Times New Roman"/>
          <w:sz w:val="24"/>
          <w:szCs w:val="24"/>
        </w:rPr>
        <w:t>kao što su</w:t>
      </w:r>
      <w:r w:rsidR="008037EE" w:rsidRPr="009A434A">
        <w:rPr>
          <w:rFonts w:ascii="Times New Roman" w:hAnsi="Times New Roman" w:cs="Times New Roman"/>
          <w:sz w:val="24"/>
          <w:szCs w:val="24"/>
        </w:rPr>
        <w:t xml:space="preserve"> „kredit u švicarcima, glava u čvarcima“, „zna nas svaka čaršija, Gole žene golije nego Kim Kardashian“, „samo kupole, svodovi, brodski podovi, kule, kapelice, svemirski slavonski brodovi“, „mi amore, ova Drava mi je more“, „zlatne žice, likovi sa sela što rukama mašu ko kmice“, „lega</w:t>
      </w:r>
      <w:r w:rsidR="00AC4501">
        <w:rPr>
          <w:rFonts w:ascii="Times New Roman" w:hAnsi="Times New Roman" w:cs="Times New Roman"/>
          <w:sz w:val="24"/>
          <w:szCs w:val="24"/>
        </w:rPr>
        <w:t>,</w:t>
      </w:r>
      <w:r w:rsidR="008037EE" w:rsidRPr="009A434A">
        <w:rPr>
          <w:rFonts w:ascii="Times New Roman" w:hAnsi="Times New Roman" w:cs="Times New Roman"/>
          <w:sz w:val="24"/>
          <w:szCs w:val="24"/>
        </w:rPr>
        <w:t xml:space="preserve"> buraz</w:t>
      </w:r>
      <w:r w:rsidR="00AC4501">
        <w:rPr>
          <w:rFonts w:ascii="Times New Roman" w:hAnsi="Times New Roman" w:cs="Times New Roman"/>
          <w:sz w:val="24"/>
          <w:szCs w:val="24"/>
        </w:rPr>
        <w:t>,</w:t>
      </w:r>
      <w:r w:rsidR="008037EE" w:rsidRPr="009A434A">
        <w:rPr>
          <w:rFonts w:ascii="Times New Roman" w:hAnsi="Times New Roman" w:cs="Times New Roman"/>
          <w:sz w:val="24"/>
          <w:szCs w:val="24"/>
        </w:rPr>
        <w:t xml:space="preserve"> bracika, kruva masti feat. paprika“ i dr. – zaključili kako su tekstovi Kandžijinih pjesama pravi jezični spomenik osječkomu gradskom govoru na svim jezičnim razinama te kako obiluju zanimljivim usporedbama i metaforama, značenjskim preoblika</w:t>
      </w:r>
      <w:r w:rsidR="00A01D76">
        <w:rPr>
          <w:rFonts w:ascii="Times New Roman" w:hAnsi="Times New Roman" w:cs="Times New Roman"/>
          <w:sz w:val="24"/>
          <w:szCs w:val="24"/>
        </w:rPr>
        <w:t>ma,</w:t>
      </w:r>
      <w:r w:rsidR="008037EE" w:rsidRPr="009A434A">
        <w:rPr>
          <w:rFonts w:ascii="Times New Roman" w:hAnsi="Times New Roman" w:cs="Times New Roman"/>
          <w:sz w:val="24"/>
          <w:szCs w:val="24"/>
        </w:rPr>
        <w:t xml:space="preserve"> </w:t>
      </w:r>
      <w:r w:rsidR="00A01D76">
        <w:rPr>
          <w:rFonts w:ascii="Times New Roman" w:hAnsi="Times New Roman" w:cs="Times New Roman"/>
          <w:sz w:val="24"/>
          <w:szCs w:val="24"/>
        </w:rPr>
        <w:t xml:space="preserve">domišljatim </w:t>
      </w:r>
      <w:r w:rsidR="008037EE" w:rsidRPr="009A434A">
        <w:rPr>
          <w:rFonts w:ascii="Times New Roman" w:hAnsi="Times New Roman" w:cs="Times New Roman"/>
          <w:sz w:val="24"/>
          <w:szCs w:val="24"/>
        </w:rPr>
        <w:t>spojevima tuđica (napose anglizama) i dijalektizama, međujezičnim rimama i sličnim (ludičkim) postupcima koji čine njegov jezičnostilski izričaj zahvalnim za urbanodijalektološku – šire i sociolingvističku</w:t>
      </w:r>
      <w:r w:rsidR="00D23BF4" w:rsidRPr="009A434A">
        <w:rPr>
          <w:rFonts w:ascii="Times New Roman" w:hAnsi="Times New Roman" w:cs="Times New Roman"/>
          <w:sz w:val="24"/>
          <w:szCs w:val="24"/>
        </w:rPr>
        <w:t xml:space="preserve"> te sociostilističku</w:t>
      </w:r>
      <w:r w:rsidR="008037EE" w:rsidRPr="009A434A">
        <w:rPr>
          <w:rFonts w:ascii="Times New Roman" w:hAnsi="Times New Roman" w:cs="Times New Roman"/>
          <w:sz w:val="24"/>
          <w:szCs w:val="24"/>
        </w:rPr>
        <w:t xml:space="preserve"> – analizu</w:t>
      </w:r>
      <w:r w:rsidR="00D23BF4" w:rsidRPr="009A434A">
        <w:rPr>
          <w:rFonts w:ascii="Times New Roman" w:hAnsi="Times New Roman" w:cs="Times New Roman"/>
          <w:sz w:val="24"/>
          <w:szCs w:val="24"/>
        </w:rPr>
        <w:t xml:space="preserve">. Na samome kraju Kandžija je okupljenima pročitao ulomak iz svoje nove pjesme, a „bacio je“ i jedan „fristajl“ na temu drevnoga </w:t>
      </w:r>
      <w:r w:rsidR="00472994">
        <w:rPr>
          <w:rFonts w:ascii="Times New Roman" w:hAnsi="Times New Roman" w:cs="Times New Roman"/>
          <w:sz w:val="24"/>
          <w:szCs w:val="24"/>
        </w:rPr>
        <w:t xml:space="preserve">slavenskog i </w:t>
      </w:r>
      <w:r w:rsidR="00D23BF4" w:rsidRPr="009A434A">
        <w:rPr>
          <w:rFonts w:ascii="Times New Roman" w:hAnsi="Times New Roman" w:cs="Times New Roman"/>
          <w:sz w:val="24"/>
          <w:szCs w:val="24"/>
        </w:rPr>
        <w:t>hrvatskog pisma – glagoljice.</w:t>
      </w:r>
      <w:bookmarkStart w:id="0" w:name="_GoBack"/>
      <w:bookmarkEnd w:id="0"/>
    </w:p>
    <w:p w:rsidR="008037EE" w:rsidRDefault="00D23BF4" w:rsidP="00910981">
      <w:pPr>
        <w:pStyle w:val="NoSpacing"/>
        <w:jc w:val="both"/>
        <w:rPr>
          <w:rFonts w:ascii="Times New Roman" w:hAnsi="Times New Roman" w:cs="Times New Roman"/>
          <w:sz w:val="24"/>
          <w:szCs w:val="24"/>
        </w:rPr>
      </w:pPr>
      <w:r w:rsidRPr="009A434A">
        <w:rPr>
          <w:rFonts w:ascii="Times New Roman" w:hAnsi="Times New Roman" w:cs="Times New Roman"/>
          <w:sz w:val="24"/>
          <w:szCs w:val="24"/>
        </w:rPr>
        <w:lastRenderedPageBreak/>
        <w:t xml:space="preserve">Marljivi sudionici i polaznici radionice nastavili su se družiti </w:t>
      </w:r>
      <w:r w:rsidR="009A434A" w:rsidRPr="009A434A">
        <w:rPr>
          <w:rFonts w:ascii="Times New Roman" w:hAnsi="Times New Roman" w:cs="Times New Roman"/>
          <w:sz w:val="24"/>
          <w:szCs w:val="24"/>
        </w:rPr>
        <w:t>kod bogate</w:t>
      </w:r>
      <w:r w:rsidRPr="009A434A">
        <w:rPr>
          <w:rFonts w:ascii="Times New Roman" w:hAnsi="Times New Roman" w:cs="Times New Roman"/>
          <w:sz w:val="24"/>
          <w:szCs w:val="24"/>
        </w:rPr>
        <w:t xml:space="preserve"> </w:t>
      </w:r>
      <w:r w:rsidR="009A434A" w:rsidRPr="009A434A">
        <w:rPr>
          <w:rFonts w:ascii="Times New Roman" w:hAnsi="Times New Roman" w:cs="Times New Roman"/>
          <w:sz w:val="24"/>
          <w:szCs w:val="24"/>
        </w:rPr>
        <w:t>trpeze kušajući slavonska</w:t>
      </w:r>
      <w:r w:rsidRPr="009A434A">
        <w:rPr>
          <w:rFonts w:ascii="Times New Roman" w:hAnsi="Times New Roman" w:cs="Times New Roman"/>
          <w:sz w:val="24"/>
          <w:szCs w:val="24"/>
        </w:rPr>
        <w:t xml:space="preserve"> „ića i pića“ koja je Kandžija opjevao </w:t>
      </w:r>
      <w:r w:rsidR="00D6765C">
        <w:rPr>
          <w:rFonts w:ascii="Times New Roman" w:hAnsi="Times New Roman" w:cs="Times New Roman"/>
          <w:sz w:val="24"/>
          <w:szCs w:val="24"/>
        </w:rPr>
        <w:t xml:space="preserve">– </w:t>
      </w:r>
      <w:r w:rsidRPr="009A434A">
        <w:rPr>
          <w:rFonts w:ascii="Times New Roman" w:hAnsi="Times New Roman" w:cs="Times New Roman"/>
          <w:sz w:val="24"/>
          <w:szCs w:val="24"/>
        </w:rPr>
        <w:t>„kruva, masti, paprike“,</w:t>
      </w:r>
      <w:r w:rsidR="00D6765C">
        <w:rPr>
          <w:rFonts w:ascii="Times New Roman" w:hAnsi="Times New Roman" w:cs="Times New Roman"/>
          <w:sz w:val="24"/>
          <w:szCs w:val="24"/>
        </w:rPr>
        <w:t xml:space="preserve"> </w:t>
      </w:r>
      <w:r w:rsidR="00D6765C" w:rsidRPr="009A434A">
        <w:rPr>
          <w:rFonts w:ascii="Times New Roman" w:hAnsi="Times New Roman" w:cs="Times New Roman"/>
          <w:sz w:val="24"/>
          <w:szCs w:val="24"/>
        </w:rPr>
        <w:t>„paradajz</w:t>
      </w:r>
      <w:r w:rsidR="00D6765C">
        <w:rPr>
          <w:rFonts w:ascii="Times New Roman" w:hAnsi="Times New Roman" w:cs="Times New Roman"/>
          <w:sz w:val="24"/>
          <w:szCs w:val="24"/>
        </w:rPr>
        <w:t>a i slanine“,</w:t>
      </w:r>
      <w:r w:rsidRPr="009A434A">
        <w:rPr>
          <w:rFonts w:ascii="Times New Roman" w:hAnsi="Times New Roman" w:cs="Times New Roman"/>
          <w:sz w:val="24"/>
          <w:szCs w:val="24"/>
        </w:rPr>
        <w:t xml:space="preserve"> „sok od bazge</w:t>
      </w:r>
      <w:r w:rsidR="00D6765C">
        <w:rPr>
          <w:rFonts w:ascii="Times New Roman" w:hAnsi="Times New Roman" w:cs="Times New Roman"/>
          <w:sz w:val="24"/>
          <w:szCs w:val="24"/>
        </w:rPr>
        <w:t xml:space="preserve">“ te </w:t>
      </w:r>
      <w:r w:rsidR="00D6765C" w:rsidRPr="009A434A">
        <w:rPr>
          <w:rFonts w:ascii="Times New Roman" w:hAnsi="Times New Roman" w:cs="Times New Roman"/>
          <w:sz w:val="24"/>
          <w:szCs w:val="24"/>
        </w:rPr>
        <w:t>„koktel od rakije</w:t>
      </w:r>
      <w:r w:rsidR="00D6765C">
        <w:rPr>
          <w:rFonts w:ascii="Times New Roman" w:hAnsi="Times New Roman" w:cs="Times New Roman"/>
          <w:sz w:val="24"/>
          <w:szCs w:val="24"/>
        </w:rPr>
        <w:t>“.</w:t>
      </w:r>
    </w:p>
    <w:p w:rsidR="002E7286" w:rsidRDefault="002E7286" w:rsidP="00910981">
      <w:pPr>
        <w:pStyle w:val="NoSpacing"/>
        <w:jc w:val="both"/>
        <w:rPr>
          <w:rFonts w:ascii="Times New Roman" w:hAnsi="Times New Roman" w:cs="Times New Roman"/>
          <w:sz w:val="24"/>
          <w:szCs w:val="24"/>
        </w:rPr>
      </w:pPr>
    </w:p>
    <w:p w:rsidR="002E7286" w:rsidRPr="009A434A" w:rsidRDefault="002E7286" w:rsidP="00910981">
      <w:pPr>
        <w:pStyle w:val="NoSpacing"/>
        <w:jc w:val="both"/>
        <w:rPr>
          <w:rFonts w:ascii="Times New Roman" w:hAnsi="Times New Roman" w:cs="Times New Roman"/>
          <w:sz w:val="24"/>
          <w:szCs w:val="24"/>
        </w:rPr>
      </w:pPr>
      <w:r w:rsidRPr="001633EC">
        <w:rPr>
          <w:rFonts w:ascii="Times New Roman" w:hAnsi="Times New Roman" w:cs="Times New Roman"/>
          <w:b/>
          <w:color w:val="C00000"/>
          <w:sz w:val="24"/>
          <w:szCs w:val="24"/>
        </w:rPr>
        <w:t>Slavica Grgić</w:t>
      </w:r>
      <w:r>
        <w:rPr>
          <w:rFonts w:ascii="Times New Roman" w:hAnsi="Times New Roman" w:cs="Times New Roman"/>
          <w:sz w:val="24"/>
          <w:szCs w:val="24"/>
        </w:rPr>
        <w:t>, magistra edukacije hrvatskoga jezika i književnosti</w:t>
      </w:r>
      <w:r w:rsidR="00366D12">
        <w:rPr>
          <w:rFonts w:ascii="Times New Roman" w:hAnsi="Times New Roman" w:cs="Times New Roman"/>
          <w:sz w:val="24"/>
          <w:szCs w:val="24"/>
        </w:rPr>
        <w:t>, a</w:t>
      </w:r>
      <w:r>
        <w:rPr>
          <w:rFonts w:ascii="Times New Roman" w:hAnsi="Times New Roman" w:cs="Times New Roman"/>
          <w:sz w:val="24"/>
          <w:szCs w:val="24"/>
        </w:rPr>
        <w:t>utorica</w:t>
      </w:r>
      <w:r w:rsidR="00366D12">
        <w:rPr>
          <w:rFonts w:ascii="Times New Roman" w:hAnsi="Times New Roman" w:cs="Times New Roman"/>
          <w:sz w:val="24"/>
          <w:szCs w:val="24"/>
        </w:rPr>
        <w:t xml:space="preserve"> je</w:t>
      </w:r>
      <w:r>
        <w:rPr>
          <w:rFonts w:ascii="Times New Roman" w:hAnsi="Times New Roman" w:cs="Times New Roman"/>
          <w:sz w:val="24"/>
          <w:szCs w:val="24"/>
        </w:rPr>
        <w:t xml:space="preserve"> fotografija </w:t>
      </w:r>
      <w:r w:rsidR="00366D12">
        <w:rPr>
          <w:rFonts w:ascii="Times New Roman" w:hAnsi="Times New Roman" w:cs="Times New Roman"/>
          <w:sz w:val="24"/>
          <w:szCs w:val="24"/>
        </w:rPr>
        <w:t>kojima je zabilježena radionička atmosfera i naš nastavničko-studentsko-obožavateljski susret s Kandžijom.</w:t>
      </w:r>
    </w:p>
    <w:sectPr w:rsidR="002E7286" w:rsidRPr="009A4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70"/>
    <w:rsid w:val="00155193"/>
    <w:rsid w:val="001633EC"/>
    <w:rsid w:val="002006D7"/>
    <w:rsid w:val="00282F1D"/>
    <w:rsid w:val="002E7286"/>
    <w:rsid w:val="00366D12"/>
    <w:rsid w:val="00472994"/>
    <w:rsid w:val="004A06F2"/>
    <w:rsid w:val="00511DA4"/>
    <w:rsid w:val="00757CD0"/>
    <w:rsid w:val="008037EE"/>
    <w:rsid w:val="00910981"/>
    <w:rsid w:val="00937A1E"/>
    <w:rsid w:val="0094109E"/>
    <w:rsid w:val="00980B7F"/>
    <w:rsid w:val="009A434A"/>
    <w:rsid w:val="00A01D76"/>
    <w:rsid w:val="00AC4501"/>
    <w:rsid w:val="00B20623"/>
    <w:rsid w:val="00CE5C78"/>
    <w:rsid w:val="00CE7A50"/>
    <w:rsid w:val="00D23BF4"/>
    <w:rsid w:val="00D6765C"/>
    <w:rsid w:val="00E272B5"/>
    <w:rsid w:val="00E95AA2"/>
    <w:rsid w:val="00F44F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B3B2"/>
  <w15:chartTrackingRefBased/>
  <w15:docId w15:val="{0AA09A0A-3C25-4610-AA36-3D6A9051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511DA4"/>
  </w:style>
  <w:style w:type="paragraph" w:styleId="NoSpacing">
    <w:name w:val="No Spacing"/>
    <w:uiPriority w:val="1"/>
    <w:qFormat/>
    <w:rsid w:val="009A4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12</cp:revision>
  <dcterms:created xsi:type="dcterms:W3CDTF">2017-03-26T07:54:00Z</dcterms:created>
  <dcterms:modified xsi:type="dcterms:W3CDTF">2017-03-26T18:57:00Z</dcterms:modified>
</cp:coreProperties>
</file>