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D66" w:rsidRPr="00043CBF" w:rsidRDefault="00E463D7" w:rsidP="00E463D7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bookmarkStart w:id="0" w:name="_GoBack"/>
      <w:bookmarkEnd w:id="0"/>
      <w:r>
        <w:rPr>
          <w:rFonts w:eastAsia="Times New Roman"/>
          <w:szCs w:val="24"/>
          <w:lang w:eastAsia="hr-HR"/>
        </w:rPr>
        <w:t>Na temelju članka 124</w:t>
      </w:r>
      <w:r w:rsidR="005C3D66" w:rsidRPr="00043CBF">
        <w:rPr>
          <w:rFonts w:eastAsia="Times New Roman"/>
          <w:szCs w:val="24"/>
          <w:lang w:eastAsia="hr-HR"/>
        </w:rPr>
        <w:t>. Statuta Filozofs</w:t>
      </w:r>
      <w:r>
        <w:rPr>
          <w:rFonts w:eastAsia="Times New Roman"/>
          <w:szCs w:val="24"/>
          <w:lang w:eastAsia="hr-HR"/>
        </w:rPr>
        <w:t>kog fakulteta Sveučilišta Josipa Jurja Strossmayera u Osijeku</w:t>
      </w:r>
      <w:r w:rsidR="005C3D66" w:rsidRPr="00043CBF">
        <w:rPr>
          <w:rFonts w:eastAsia="Times New Roman"/>
          <w:szCs w:val="24"/>
          <w:lang w:eastAsia="hr-HR"/>
        </w:rPr>
        <w:t xml:space="preserve"> te sukladno Pravilniku o </w:t>
      </w:r>
      <w:r>
        <w:rPr>
          <w:rFonts w:eastAsia="Times New Roman"/>
          <w:szCs w:val="24"/>
          <w:lang w:eastAsia="hr-HR"/>
        </w:rPr>
        <w:t>poslijediplomskim studijima</w:t>
      </w:r>
      <w:r w:rsidR="005C3D66" w:rsidRPr="00043CBF">
        <w:rPr>
          <w:rFonts w:eastAsia="Times New Roman"/>
          <w:szCs w:val="24"/>
          <w:lang w:eastAsia="hr-HR"/>
        </w:rPr>
        <w:t xml:space="preserve"> na Sveučilištu Josipa Jurja Strossmayera u Osijeku, Fakultetsko vijeće na svojoj </w:t>
      </w:r>
      <w:r w:rsidR="00802A27" w:rsidRPr="00802A27">
        <w:rPr>
          <w:rFonts w:eastAsia="Times New Roman"/>
          <w:szCs w:val="24"/>
          <w:lang w:eastAsia="hr-HR"/>
        </w:rPr>
        <w:t>2</w:t>
      </w:r>
      <w:r w:rsidR="005C3D66" w:rsidRPr="00802A27">
        <w:rPr>
          <w:rFonts w:eastAsia="Times New Roman"/>
          <w:szCs w:val="24"/>
          <w:lang w:eastAsia="hr-HR"/>
        </w:rPr>
        <w:t xml:space="preserve">. </w:t>
      </w:r>
      <w:r>
        <w:rPr>
          <w:rFonts w:eastAsia="Times New Roman"/>
          <w:szCs w:val="24"/>
          <w:lang w:eastAsia="hr-HR"/>
        </w:rPr>
        <w:t>sjednici održanoj dana 25. studenoga 2015</w:t>
      </w:r>
      <w:r w:rsidR="005C3D66" w:rsidRPr="00043CBF">
        <w:rPr>
          <w:rFonts w:eastAsia="Times New Roman"/>
          <w:szCs w:val="24"/>
          <w:lang w:eastAsia="hr-HR"/>
        </w:rPr>
        <w:t xml:space="preserve">. donijelo je </w:t>
      </w:r>
    </w:p>
    <w:p w:rsidR="005C3D66" w:rsidRPr="00043CBF" w:rsidRDefault="005C3D66" w:rsidP="00E463D7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5C3D66" w:rsidRPr="00043CBF" w:rsidRDefault="005C3D66" w:rsidP="005C3D66">
      <w:pPr>
        <w:spacing w:after="0" w:line="240" w:lineRule="auto"/>
        <w:jc w:val="center"/>
        <w:rPr>
          <w:rFonts w:eastAsia="Times New Roman"/>
          <w:b/>
          <w:szCs w:val="24"/>
          <w:lang w:eastAsia="hr-HR"/>
        </w:rPr>
      </w:pPr>
      <w:r w:rsidRPr="00043CBF">
        <w:rPr>
          <w:rFonts w:eastAsia="Times New Roman"/>
          <w:b/>
          <w:szCs w:val="24"/>
          <w:lang w:eastAsia="hr-HR"/>
        </w:rPr>
        <w:t>PRAVILA</w:t>
      </w:r>
    </w:p>
    <w:p w:rsidR="005C3D66" w:rsidRPr="00043CBF" w:rsidRDefault="005C3D66" w:rsidP="005C3D66">
      <w:pPr>
        <w:spacing w:after="0" w:line="240" w:lineRule="auto"/>
        <w:jc w:val="center"/>
        <w:rPr>
          <w:rFonts w:eastAsia="Times New Roman"/>
          <w:b/>
          <w:szCs w:val="24"/>
          <w:lang w:eastAsia="hr-HR"/>
        </w:rPr>
      </w:pPr>
      <w:r w:rsidRPr="00043CBF">
        <w:rPr>
          <w:rFonts w:eastAsia="Times New Roman"/>
          <w:b/>
          <w:szCs w:val="24"/>
          <w:lang w:eastAsia="hr-HR"/>
        </w:rPr>
        <w:t>ZA IZVE</w:t>
      </w:r>
      <w:r w:rsidR="009F2701">
        <w:rPr>
          <w:rFonts w:eastAsia="Times New Roman"/>
          <w:b/>
          <w:szCs w:val="24"/>
          <w:lang w:eastAsia="hr-HR"/>
        </w:rPr>
        <w:t>DBU POSLIJEDIPLOMSKOG</w:t>
      </w:r>
      <w:r w:rsidR="002936DD">
        <w:rPr>
          <w:rFonts w:eastAsia="Times New Roman"/>
          <w:b/>
          <w:szCs w:val="24"/>
          <w:lang w:eastAsia="hr-HR"/>
        </w:rPr>
        <w:t>A</w:t>
      </w:r>
      <w:r w:rsidR="009F2701">
        <w:rPr>
          <w:rFonts w:eastAsia="Times New Roman"/>
          <w:b/>
          <w:szCs w:val="24"/>
          <w:lang w:eastAsia="hr-HR"/>
        </w:rPr>
        <w:t xml:space="preserve"> SVEUČILIŠNOG</w:t>
      </w:r>
      <w:r w:rsidRPr="00043CBF">
        <w:rPr>
          <w:rFonts w:eastAsia="Times New Roman"/>
          <w:b/>
          <w:szCs w:val="24"/>
          <w:lang w:eastAsia="hr-HR"/>
        </w:rPr>
        <w:t xml:space="preserve"> STUDIJA</w:t>
      </w:r>
    </w:p>
    <w:p w:rsidR="005C3D66" w:rsidRPr="00043CBF" w:rsidRDefault="005C3D66" w:rsidP="005C3D66">
      <w:pPr>
        <w:spacing w:after="0" w:line="240" w:lineRule="auto"/>
        <w:jc w:val="center"/>
        <w:rPr>
          <w:rFonts w:eastAsia="Times New Roman"/>
          <w:b/>
          <w:i/>
          <w:szCs w:val="24"/>
          <w:lang w:eastAsia="hr-HR"/>
        </w:rPr>
      </w:pPr>
      <w:r w:rsidRPr="00043CBF">
        <w:rPr>
          <w:rFonts w:eastAsia="Times New Roman"/>
          <w:b/>
          <w:i/>
          <w:szCs w:val="24"/>
          <w:lang w:eastAsia="hr-HR"/>
        </w:rPr>
        <w:t>PEDAGOGIJA I KULTURA SUVREMENE ŠKOLE</w:t>
      </w:r>
    </w:p>
    <w:p w:rsidR="005C3D66" w:rsidRDefault="005C3D66" w:rsidP="005C3D66">
      <w:pPr>
        <w:spacing w:after="0" w:line="240" w:lineRule="auto"/>
        <w:jc w:val="center"/>
        <w:rPr>
          <w:rFonts w:eastAsia="Times New Roman"/>
          <w:b/>
          <w:szCs w:val="24"/>
          <w:lang w:eastAsia="hr-HR"/>
        </w:rPr>
      </w:pPr>
    </w:p>
    <w:p w:rsidR="005C3D66" w:rsidRPr="00043CBF" w:rsidRDefault="005C3D66" w:rsidP="005C3D66">
      <w:pPr>
        <w:spacing w:after="0" w:line="240" w:lineRule="auto"/>
        <w:jc w:val="center"/>
        <w:rPr>
          <w:rFonts w:eastAsia="Times New Roman"/>
          <w:b/>
          <w:szCs w:val="24"/>
          <w:lang w:eastAsia="hr-HR"/>
        </w:rPr>
      </w:pPr>
    </w:p>
    <w:p w:rsidR="005C3D66" w:rsidRPr="00043CBF" w:rsidRDefault="005C3D66" w:rsidP="005C3D66">
      <w:pPr>
        <w:spacing w:after="0" w:line="240" w:lineRule="auto"/>
        <w:rPr>
          <w:rFonts w:eastAsia="Times New Roman"/>
          <w:b/>
          <w:szCs w:val="24"/>
          <w:lang w:eastAsia="hr-HR"/>
        </w:rPr>
      </w:pPr>
      <w:r w:rsidRPr="00043CBF">
        <w:rPr>
          <w:rFonts w:eastAsia="Times New Roman"/>
          <w:b/>
          <w:szCs w:val="24"/>
          <w:lang w:eastAsia="hr-HR"/>
        </w:rPr>
        <w:t>I. OPĆE ODREDBE</w:t>
      </w:r>
    </w:p>
    <w:p w:rsidR="005C3D66" w:rsidRPr="00043CBF" w:rsidRDefault="005C3D66" w:rsidP="005C3D66">
      <w:pPr>
        <w:spacing w:after="0" w:line="240" w:lineRule="auto"/>
        <w:jc w:val="center"/>
        <w:rPr>
          <w:rFonts w:eastAsia="Times New Roman"/>
          <w:b/>
          <w:szCs w:val="24"/>
          <w:lang w:eastAsia="hr-HR"/>
        </w:rPr>
      </w:pPr>
      <w:r w:rsidRPr="00043CBF">
        <w:rPr>
          <w:rFonts w:eastAsia="Times New Roman"/>
          <w:b/>
          <w:szCs w:val="24"/>
          <w:lang w:eastAsia="hr-HR"/>
        </w:rPr>
        <w:t>Članak 1.</w:t>
      </w:r>
    </w:p>
    <w:p w:rsidR="005C3D66" w:rsidRPr="006E3DFE" w:rsidRDefault="009F2701" w:rsidP="005C3D66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6E3DFE">
        <w:rPr>
          <w:rFonts w:eastAsia="Times New Roman"/>
          <w:szCs w:val="24"/>
          <w:lang w:eastAsia="hr-HR"/>
        </w:rPr>
        <w:t xml:space="preserve">(1) </w:t>
      </w:r>
      <w:r w:rsidR="005C3D66" w:rsidRPr="006E3DFE">
        <w:rPr>
          <w:rFonts w:eastAsia="Times New Roman"/>
          <w:szCs w:val="24"/>
          <w:lang w:eastAsia="hr-HR"/>
        </w:rPr>
        <w:t>Ovim Pravilima pobliže se uređuje</w:t>
      </w:r>
      <w:r w:rsidRPr="006E3DFE">
        <w:rPr>
          <w:rFonts w:eastAsia="Times New Roman"/>
          <w:szCs w:val="24"/>
          <w:lang w:eastAsia="hr-HR"/>
        </w:rPr>
        <w:t xml:space="preserve"> ustroj i izvedba P</w:t>
      </w:r>
      <w:r w:rsidR="005C3D66" w:rsidRPr="006E3DFE">
        <w:rPr>
          <w:rFonts w:eastAsia="Times New Roman"/>
          <w:szCs w:val="24"/>
          <w:lang w:eastAsia="hr-HR"/>
        </w:rPr>
        <w:t>oslijediplomskog</w:t>
      </w:r>
      <w:r w:rsidR="00826AB5">
        <w:rPr>
          <w:rFonts w:eastAsia="Times New Roman"/>
          <w:szCs w:val="24"/>
          <w:lang w:eastAsia="hr-HR"/>
        </w:rPr>
        <w:t>a</w:t>
      </w:r>
      <w:r w:rsidR="005C3D66" w:rsidRPr="006E3DFE">
        <w:rPr>
          <w:rFonts w:eastAsia="Times New Roman"/>
          <w:szCs w:val="24"/>
          <w:lang w:eastAsia="hr-HR"/>
        </w:rPr>
        <w:t xml:space="preserve"> </w:t>
      </w:r>
      <w:r w:rsidRPr="006E3DFE">
        <w:rPr>
          <w:rFonts w:eastAsia="Times New Roman"/>
          <w:szCs w:val="24"/>
          <w:lang w:eastAsia="hr-HR"/>
        </w:rPr>
        <w:t xml:space="preserve">sveučilišnog </w:t>
      </w:r>
      <w:r w:rsidR="005C3D66" w:rsidRPr="006E3DFE">
        <w:rPr>
          <w:rFonts w:eastAsia="Times New Roman"/>
          <w:szCs w:val="24"/>
          <w:lang w:eastAsia="hr-HR"/>
        </w:rPr>
        <w:t xml:space="preserve">studija </w:t>
      </w:r>
      <w:r w:rsidR="005C3D66" w:rsidRPr="006E3DFE">
        <w:rPr>
          <w:rFonts w:eastAsia="Times New Roman"/>
          <w:i/>
          <w:iCs/>
          <w:szCs w:val="24"/>
        </w:rPr>
        <w:t xml:space="preserve">Pedagogija i kultura suvremene škole </w:t>
      </w:r>
      <w:r w:rsidR="005C3D66" w:rsidRPr="006E3DFE">
        <w:rPr>
          <w:rFonts w:eastAsia="Times New Roman"/>
          <w:szCs w:val="24"/>
          <w:lang w:eastAsia="hr-HR"/>
        </w:rPr>
        <w:t>(u</w:t>
      </w:r>
      <w:r w:rsidR="00826AB5">
        <w:rPr>
          <w:rFonts w:eastAsia="Times New Roman"/>
          <w:szCs w:val="24"/>
          <w:lang w:eastAsia="hr-HR"/>
        </w:rPr>
        <w:t xml:space="preserve"> nastavku</w:t>
      </w:r>
      <w:r w:rsidR="005C3D66" w:rsidRPr="006E3DFE">
        <w:rPr>
          <w:rFonts w:eastAsia="Times New Roman"/>
          <w:szCs w:val="24"/>
          <w:lang w:eastAsia="hr-HR"/>
        </w:rPr>
        <w:t>: doktorski studij), uvjeti upisa, gubitak statusa studenta, postupak prijave,</w:t>
      </w:r>
      <w:r w:rsidRPr="006E3DFE">
        <w:rPr>
          <w:rFonts w:eastAsia="Times New Roman"/>
          <w:szCs w:val="24"/>
          <w:lang w:eastAsia="hr-HR"/>
        </w:rPr>
        <w:t xml:space="preserve"> ocjene i obrane doktorske disertacije</w:t>
      </w:r>
      <w:r w:rsidR="005C3D66" w:rsidRPr="006E3DFE">
        <w:rPr>
          <w:rFonts w:eastAsia="Times New Roman"/>
          <w:szCs w:val="24"/>
          <w:lang w:eastAsia="hr-HR"/>
        </w:rPr>
        <w:t xml:space="preserve"> te druga </w:t>
      </w:r>
      <w:r w:rsidR="00826AB5">
        <w:rPr>
          <w:rFonts w:eastAsia="Times New Roman"/>
          <w:szCs w:val="24"/>
          <w:lang w:eastAsia="hr-HR"/>
        </w:rPr>
        <w:t>pitanja od važnosti za izvedbu</w:t>
      </w:r>
      <w:r w:rsidR="005C3D66" w:rsidRPr="006E3DFE">
        <w:rPr>
          <w:rFonts w:eastAsia="Times New Roman"/>
          <w:szCs w:val="24"/>
          <w:lang w:eastAsia="hr-HR"/>
        </w:rPr>
        <w:t xml:space="preserve"> studija.</w:t>
      </w:r>
    </w:p>
    <w:p w:rsidR="009F2701" w:rsidRPr="006E3DFE" w:rsidRDefault="009F2701" w:rsidP="006E3DFE">
      <w:pPr>
        <w:spacing w:after="0" w:line="240" w:lineRule="auto"/>
        <w:jc w:val="both"/>
      </w:pPr>
      <w:r w:rsidRPr="006E3DFE">
        <w:rPr>
          <w:rFonts w:eastAsia="Times New Roman"/>
          <w:iCs/>
          <w:szCs w:val="24"/>
        </w:rPr>
        <w:t xml:space="preserve">(2) </w:t>
      </w:r>
      <w:r w:rsidR="00826AB5">
        <w:t>Izrazi u Pravilima koji imaju rodno z</w:t>
      </w:r>
      <w:r w:rsidR="00DB4AAD">
        <w:t>načenje upotrebljavaju</w:t>
      </w:r>
      <w:r w:rsidRPr="006E3DFE">
        <w:t xml:space="preserve"> se neutra</w:t>
      </w:r>
      <w:r w:rsidR="00B2631D">
        <w:t>lno i odnose se jednako na muške i ženske osobe</w:t>
      </w:r>
      <w:r w:rsidRPr="006E3DFE">
        <w:t>.</w:t>
      </w:r>
    </w:p>
    <w:p w:rsidR="005C3D66" w:rsidRDefault="005C3D66" w:rsidP="005C3D66">
      <w:pPr>
        <w:spacing w:after="0" w:line="240" w:lineRule="auto"/>
        <w:rPr>
          <w:rFonts w:eastAsia="Times New Roman"/>
          <w:szCs w:val="24"/>
          <w:lang w:eastAsia="hr-HR"/>
        </w:rPr>
      </w:pPr>
    </w:p>
    <w:p w:rsidR="005C3D66" w:rsidRPr="00043CBF" w:rsidRDefault="005C3D66" w:rsidP="005C3D66">
      <w:pPr>
        <w:spacing w:after="0" w:line="240" w:lineRule="auto"/>
        <w:rPr>
          <w:rFonts w:eastAsia="Times New Roman"/>
          <w:szCs w:val="24"/>
          <w:lang w:eastAsia="hr-HR"/>
        </w:rPr>
      </w:pPr>
    </w:p>
    <w:p w:rsidR="005C3D66" w:rsidRPr="00043CBF" w:rsidRDefault="005C3D66" w:rsidP="005C3D66">
      <w:pPr>
        <w:spacing w:after="0" w:line="240" w:lineRule="auto"/>
        <w:rPr>
          <w:rFonts w:eastAsia="Times New Roman"/>
          <w:b/>
          <w:szCs w:val="24"/>
          <w:lang w:eastAsia="hr-HR"/>
        </w:rPr>
      </w:pPr>
      <w:r w:rsidRPr="00043CBF">
        <w:rPr>
          <w:rFonts w:eastAsia="Times New Roman"/>
          <w:b/>
          <w:szCs w:val="24"/>
          <w:lang w:eastAsia="hr-HR"/>
        </w:rPr>
        <w:t>II. USTROJ I IZVEDBA DOKTORSKOG STUDIJA</w:t>
      </w:r>
    </w:p>
    <w:p w:rsidR="005C3D66" w:rsidRPr="00043CBF" w:rsidRDefault="005C3D66" w:rsidP="005C3D66">
      <w:pPr>
        <w:spacing w:after="0" w:line="240" w:lineRule="auto"/>
        <w:rPr>
          <w:rFonts w:eastAsia="Times New Roman"/>
          <w:b/>
          <w:szCs w:val="24"/>
          <w:lang w:eastAsia="hr-HR"/>
        </w:rPr>
      </w:pPr>
      <w:r w:rsidRPr="00043CBF">
        <w:rPr>
          <w:rFonts w:eastAsia="Times New Roman"/>
          <w:b/>
          <w:szCs w:val="24"/>
          <w:lang w:eastAsia="hr-HR"/>
        </w:rPr>
        <w:t>II.1. Ustroj doktorskog studija</w:t>
      </w:r>
    </w:p>
    <w:p w:rsidR="005C3D66" w:rsidRPr="00043CBF" w:rsidRDefault="005C3D66" w:rsidP="005C3D66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5C3D66" w:rsidRPr="00043CBF" w:rsidRDefault="005C3D66" w:rsidP="005C3D66">
      <w:pPr>
        <w:spacing w:after="0" w:line="240" w:lineRule="auto"/>
        <w:jc w:val="center"/>
        <w:rPr>
          <w:rFonts w:eastAsia="Times New Roman"/>
          <w:b/>
          <w:szCs w:val="24"/>
          <w:lang w:eastAsia="hr-HR"/>
        </w:rPr>
      </w:pPr>
      <w:r w:rsidRPr="00043CBF">
        <w:rPr>
          <w:rFonts w:eastAsia="Times New Roman"/>
          <w:b/>
          <w:szCs w:val="24"/>
          <w:lang w:eastAsia="hr-HR"/>
        </w:rPr>
        <w:t>Članak 2.</w:t>
      </w:r>
    </w:p>
    <w:p w:rsidR="00D8699D" w:rsidRDefault="005C3D66" w:rsidP="005C3D66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t>(1) Filozofski fakultet (u</w:t>
      </w:r>
      <w:r w:rsidR="00B2631D">
        <w:rPr>
          <w:rFonts w:eastAsia="Times New Roman"/>
          <w:szCs w:val="24"/>
          <w:lang w:eastAsia="hr-HR"/>
        </w:rPr>
        <w:t xml:space="preserve"> nastavku</w:t>
      </w:r>
      <w:r w:rsidRPr="00043CBF">
        <w:rPr>
          <w:rFonts w:eastAsia="Times New Roman"/>
          <w:szCs w:val="24"/>
          <w:lang w:eastAsia="hr-HR"/>
        </w:rPr>
        <w:t xml:space="preserve">: Fakultet) na temelju </w:t>
      </w:r>
      <w:r w:rsidR="005D537D">
        <w:rPr>
          <w:rFonts w:eastAsia="Times New Roman"/>
          <w:szCs w:val="24"/>
          <w:lang w:eastAsia="hr-HR"/>
        </w:rPr>
        <w:t xml:space="preserve">upisa studijskog programa u Upisnik studijskih programa </w:t>
      </w:r>
      <w:r w:rsidR="00D8699D">
        <w:rPr>
          <w:rFonts w:eastAsia="Times New Roman"/>
          <w:szCs w:val="24"/>
          <w:lang w:eastAsia="hr-HR"/>
        </w:rPr>
        <w:t xml:space="preserve">Ministarstva znanosti, obrazovanja i sporta </w:t>
      </w:r>
      <w:r w:rsidR="005D537D">
        <w:rPr>
          <w:rFonts w:eastAsia="Times New Roman"/>
          <w:szCs w:val="24"/>
          <w:lang w:eastAsia="hr-HR"/>
        </w:rPr>
        <w:t xml:space="preserve">dana 31. listopada 2013. </w:t>
      </w:r>
      <w:r w:rsidRPr="00043CBF">
        <w:rPr>
          <w:rFonts w:eastAsia="Times New Roman"/>
          <w:szCs w:val="24"/>
          <w:lang w:eastAsia="hr-HR"/>
        </w:rPr>
        <w:t xml:space="preserve">ustrojava i izvodi doktorski studij </w:t>
      </w:r>
      <w:r w:rsidRPr="00043CBF">
        <w:rPr>
          <w:rFonts w:eastAsia="Times New Roman"/>
          <w:i/>
          <w:iCs/>
          <w:szCs w:val="24"/>
        </w:rPr>
        <w:t xml:space="preserve">Pedagogija i kultura suvremene škole </w:t>
      </w:r>
      <w:r w:rsidRPr="00043CBF">
        <w:rPr>
          <w:rFonts w:eastAsia="Times New Roman"/>
          <w:szCs w:val="24"/>
          <w:lang w:eastAsia="hr-HR"/>
        </w:rPr>
        <w:t>iz znanstvenog područja društvenih znanost</w:t>
      </w:r>
      <w:r w:rsidR="00D8699D">
        <w:rPr>
          <w:rFonts w:eastAsia="Times New Roman"/>
          <w:szCs w:val="24"/>
          <w:lang w:eastAsia="hr-HR"/>
        </w:rPr>
        <w:t>i, znanstvenog polja pedagogija.</w:t>
      </w:r>
      <w:r w:rsidRPr="00043CBF">
        <w:rPr>
          <w:rFonts w:eastAsia="Times New Roman"/>
          <w:szCs w:val="24"/>
          <w:lang w:eastAsia="hr-HR"/>
        </w:rPr>
        <w:t xml:space="preserve"> </w:t>
      </w:r>
    </w:p>
    <w:p w:rsidR="005C3D66" w:rsidRPr="00030817" w:rsidRDefault="005C3D66" w:rsidP="005C3D66">
      <w:pPr>
        <w:shd w:val="clear" w:color="auto" w:fill="FFFFFF"/>
        <w:spacing w:after="0" w:line="240" w:lineRule="auto"/>
        <w:jc w:val="both"/>
        <w:rPr>
          <w:rFonts w:eastAsia="Times New Roman"/>
          <w:szCs w:val="24"/>
        </w:rPr>
      </w:pPr>
      <w:r w:rsidRPr="00043CBF">
        <w:rPr>
          <w:rFonts w:eastAsia="Times New Roman"/>
          <w:szCs w:val="24"/>
          <w:lang w:eastAsia="hr-HR"/>
        </w:rPr>
        <w:t>(</w:t>
      </w:r>
      <w:r w:rsidR="00D8699D">
        <w:rPr>
          <w:rFonts w:eastAsia="Times New Roman"/>
          <w:szCs w:val="24"/>
          <w:lang w:eastAsia="hr-HR"/>
        </w:rPr>
        <w:t xml:space="preserve">2) Završetkom </w:t>
      </w:r>
      <w:r w:rsidRPr="00043CBF">
        <w:rPr>
          <w:rFonts w:eastAsia="Times New Roman"/>
          <w:szCs w:val="24"/>
          <w:lang w:eastAsia="hr-HR"/>
        </w:rPr>
        <w:t xml:space="preserve">doktorskog studija </w:t>
      </w:r>
      <w:r w:rsidR="00D8699D" w:rsidRPr="00043CBF">
        <w:rPr>
          <w:rFonts w:eastAsia="Times New Roman"/>
          <w:i/>
          <w:iCs/>
          <w:szCs w:val="24"/>
        </w:rPr>
        <w:t>Pedagogija i kultura suvremene škole</w:t>
      </w:r>
      <w:r w:rsidR="00D8699D" w:rsidRPr="00043CBF">
        <w:rPr>
          <w:rFonts w:eastAsia="Times New Roman"/>
          <w:szCs w:val="24"/>
          <w:lang w:eastAsia="hr-HR"/>
        </w:rPr>
        <w:t xml:space="preserve"> </w:t>
      </w:r>
      <w:r w:rsidR="007C0294">
        <w:rPr>
          <w:rFonts w:eastAsia="Times New Roman"/>
          <w:szCs w:val="24"/>
          <w:lang w:eastAsia="hr-HR"/>
        </w:rPr>
        <w:t>student stječe</w:t>
      </w:r>
      <w:r w:rsidRPr="00043CBF">
        <w:rPr>
          <w:rFonts w:eastAsia="Times New Roman"/>
          <w:szCs w:val="24"/>
          <w:lang w:eastAsia="hr-HR"/>
        </w:rPr>
        <w:t xml:space="preserve"> 180 ECTS bodova i </w:t>
      </w:r>
      <w:r w:rsidR="00D8699D">
        <w:rPr>
          <w:rFonts w:eastAsia="Times New Roman"/>
          <w:szCs w:val="24"/>
          <w:lang w:eastAsia="hr-HR"/>
        </w:rPr>
        <w:t xml:space="preserve">akademski </w:t>
      </w:r>
      <w:r w:rsidRPr="00043CBF">
        <w:rPr>
          <w:rFonts w:eastAsia="Times New Roman"/>
          <w:szCs w:val="24"/>
          <w:lang w:eastAsia="hr-HR"/>
        </w:rPr>
        <w:t xml:space="preserve">stupanj doktora znanosti iz područja društvenih znanosti, </w:t>
      </w:r>
      <w:r w:rsidR="007C0294">
        <w:rPr>
          <w:rFonts w:eastAsia="Times New Roman"/>
          <w:szCs w:val="24"/>
          <w:lang w:eastAsia="hr-HR"/>
        </w:rPr>
        <w:t>znanstvenog</w:t>
      </w:r>
      <w:r w:rsidR="007C0294" w:rsidRPr="00043CBF">
        <w:rPr>
          <w:rFonts w:eastAsia="Times New Roman"/>
          <w:szCs w:val="24"/>
          <w:lang w:eastAsia="hr-HR"/>
        </w:rPr>
        <w:t xml:space="preserve"> </w:t>
      </w:r>
      <w:r w:rsidRPr="00043CBF">
        <w:rPr>
          <w:rFonts w:eastAsia="Times New Roman"/>
          <w:szCs w:val="24"/>
          <w:lang w:eastAsia="hr-HR"/>
        </w:rPr>
        <w:t>polj</w:t>
      </w:r>
      <w:r w:rsidR="007C0294">
        <w:rPr>
          <w:rFonts w:eastAsia="Times New Roman"/>
          <w:szCs w:val="24"/>
          <w:lang w:eastAsia="hr-HR"/>
        </w:rPr>
        <w:t>a</w:t>
      </w:r>
      <w:r w:rsidRPr="00043CBF">
        <w:rPr>
          <w:rFonts w:eastAsia="Times New Roman"/>
          <w:szCs w:val="24"/>
          <w:lang w:eastAsia="hr-HR"/>
        </w:rPr>
        <w:t xml:space="preserve"> pedagogija</w:t>
      </w:r>
      <w:r w:rsidR="005D537D">
        <w:rPr>
          <w:rFonts w:eastAsia="Times New Roman"/>
          <w:szCs w:val="24"/>
          <w:lang w:eastAsia="hr-HR"/>
        </w:rPr>
        <w:t>.</w:t>
      </w:r>
    </w:p>
    <w:p w:rsidR="005C3D66" w:rsidRPr="00030817" w:rsidRDefault="005C3D66" w:rsidP="005C3D66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5C3D66" w:rsidRPr="00043CBF" w:rsidRDefault="005C3D66" w:rsidP="005C3D66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5C3D66" w:rsidRPr="00043CBF" w:rsidRDefault="005C3D66" w:rsidP="005C3D66">
      <w:pPr>
        <w:spacing w:after="0" w:line="240" w:lineRule="auto"/>
        <w:rPr>
          <w:rFonts w:eastAsia="Times New Roman"/>
          <w:b/>
          <w:szCs w:val="24"/>
          <w:lang w:eastAsia="hr-HR"/>
        </w:rPr>
      </w:pPr>
      <w:r w:rsidRPr="00043CBF">
        <w:rPr>
          <w:rFonts w:eastAsia="Times New Roman"/>
          <w:b/>
          <w:szCs w:val="24"/>
          <w:lang w:eastAsia="hr-HR"/>
        </w:rPr>
        <w:t>II.2. Trajanje doktorskog studija</w:t>
      </w:r>
    </w:p>
    <w:p w:rsidR="005C3D66" w:rsidRPr="00802A27" w:rsidRDefault="005C3D66" w:rsidP="005C3D66">
      <w:pPr>
        <w:spacing w:after="0" w:line="240" w:lineRule="auto"/>
        <w:jc w:val="center"/>
        <w:rPr>
          <w:rFonts w:eastAsia="Times New Roman"/>
          <w:b/>
          <w:szCs w:val="24"/>
          <w:lang w:eastAsia="hr-HR"/>
        </w:rPr>
      </w:pPr>
      <w:r w:rsidRPr="00802A27">
        <w:rPr>
          <w:rFonts w:eastAsia="Times New Roman"/>
          <w:b/>
          <w:szCs w:val="24"/>
          <w:lang w:eastAsia="hr-HR"/>
        </w:rPr>
        <w:t>Članak 3.</w:t>
      </w:r>
    </w:p>
    <w:p w:rsidR="00E014CC" w:rsidRPr="00802A27" w:rsidRDefault="005C3D66" w:rsidP="005C3D66">
      <w:pPr>
        <w:spacing w:after="0" w:line="240" w:lineRule="auto"/>
        <w:jc w:val="both"/>
      </w:pPr>
      <w:r w:rsidRPr="00802A27">
        <w:rPr>
          <w:rFonts w:eastAsia="Times New Roman"/>
          <w:szCs w:val="24"/>
          <w:lang w:eastAsia="hr-HR"/>
        </w:rPr>
        <w:t>(1) Doktorski studij u punom radnom vreme</w:t>
      </w:r>
      <w:r w:rsidR="00E25B20" w:rsidRPr="00802A27">
        <w:rPr>
          <w:rFonts w:eastAsia="Times New Roman"/>
          <w:szCs w:val="24"/>
          <w:lang w:eastAsia="hr-HR"/>
        </w:rPr>
        <w:t xml:space="preserve">nu traje u pravilu tri godine, </w:t>
      </w:r>
      <w:r w:rsidR="00E25B20" w:rsidRPr="00802A27">
        <w:t xml:space="preserve">a iz opravdanih razloga i uz obrazloženje </w:t>
      </w:r>
      <w:r w:rsidR="00B2631D">
        <w:t>trajanje mu se može</w:t>
      </w:r>
      <w:r w:rsidR="00E25B20" w:rsidRPr="00802A27">
        <w:t xml:space="preserve"> produžiti do pet godina na temelju Odluke </w:t>
      </w:r>
      <w:r w:rsidR="00E014CC" w:rsidRPr="00802A27">
        <w:rPr>
          <w:szCs w:val="24"/>
        </w:rPr>
        <w:t xml:space="preserve">Povjerenstva </w:t>
      </w:r>
      <w:r w:rsidR="00E014CC" w:rsidRPr="00802A27">
        <w:rPr>
          <w:rFonts w:eastAsia="Times New Roman"/>
          <w:szCs w:val="24"/>
          <w:lang w:eastAsia="hr-HR"/>
        </w:rPr>
        <w:t>za stjecanje doktorata znanosti</w:t>
      </w:r>
      <w:r w:rsidR="00B2631D">
        <w:rPr>
          <w:rFonts w:eastAsia="Times New Roman"/>
          <w:szCs w:val="24"/>
          <w:lang w:eastAsia="hr-HR"/>
        </w:rPr>
        <w:t>.</w:t>
      </w:r>
    </w:p>
    <w:p w:rsidR="00E25B20" w:rsidRPr="00802A27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802A27">
        <w:rPr>
          <w:rFonts w:eastAsia="Times New Roman"/>
          <w:szCs w:val="24"/>
          <w:lang w:eastAsia="hr-HR"/>
        </w:rPr>
        <w:t>(2) Doktorski studij s dijelom radnog v</w:t>
      </w:r>
      <w:r w:rsidR="00E25B20" w:rsidRPr="00802A27">
        <w:rPr>
          <w:rFonts w:eastAsia="Times New Roman"/>
          <w:szCs w:val="24"/>
          <w:lang w:eastAsia="hr-HR"/>
        </w:rPr>
        <w:t>remena traje najviše pet godina,</w:t>
      </w:r>
      <w:r w:rsidR="00E25B20" w:rsidRPr="00802A27">
        <w:t xml:space="preserve"> a iz opravdanih razloga i uz obrazloženje </w:t>
      </w:r>
      <w:r w:rsidR="00B2631D">
        <w:t xml:space="preserve">trajanje mu se može </w:t>
      </w:r>
      <w:r w:rsidR="00E25B20" w:rsidRPr="00802A27">
        <w:t xml:space="preserve">produžiti do sedam godina na temelju Odluke </w:t>
      </w:r>
      <w:r w:rsidR="00E014CC" w:rsidRPr="00802A27">
        <w:rPr>
          <w:szCs w:val="24"/>
        </w:rPr>
        <w:t xml:space="preserve">Povjerenstva </w:t>
      </w:r>
      <w:r w:rsidR="00E014CC" w:rsidRPr="00802A27">
        <w:rPr>
          <w:rFonts w:eastAsia="Times New Roman"/>
          <w:szCs w:val="24"/>
          <w:lang w:eastAsia="hr-HR"/>
        </w:rPr>
        <w:t>za stjecanje doktorata znanosti</w:t>
      </w:r>
      <w:r w:rsidR="00B2631D">
        <w:rPr>
          <w:rFonts w:eastAsia="Times New Roman"/>
          <w:szCs w:val="24"/>
          <w:lang w:eastAsia="hr-HR"/>
        </w:rPr>
        <w:t>.</w:t>
      </w:r>
    </w:p>
    <w:p w:rsidR="00E25B20" w:rsidRDefault="00E25B20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5C3D66" w:rsidRPr="00043CBF" w:rsidRDefault="005C3D66" w:rsidP="005C3D66">
      <w:pPr>
        <w:spacing w:after="0" w:line="240" w:lineRule="auto"/>
        <w:rPr>
          <w:rFonts w:eastAsia="Times New Roman"/>
          <w:b/>
          <w:szCs w:val="24"/>
          <w:lang w:eastAsia="hr-HR"/>
        </w:rPr>
      </w:pPr>
      <w:r w:rsidRPr="00043CBF">
        <w:rPr>
          <w:rFonts w:eastAsia="Times New Roman"/>
          <w:b/>
          <w:szCs w:val="24"/>
          <w:lang w:eastAsia="hr-HR"/>
        </w:rPr>
        <w:t>II.3. Jezik</w:t>
      </w:r>
    </w:p>
    <w:p w:rsidR="005C3D66" w:rsidRPr="00043CBF" w:rsidRDefault="005C3D66" w:rsidP="005C3D66">
      <w:pPr>
        <w:spacing w:after="0" w:line="240" w:lineRule="auto"/>
        <w:jc w:val="center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b/>
          <w:szCs w:val="24"/>
          <w:lang w:eastAsia="hr-HR"/>
        </w:rPr>
        <w:t>Članak 4.</w:t>
      </w:r>
    </w:p>
    <w:p w:rsidR="00C451ED" w:rsidRDefault="00C451ED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>
        <w:rPr>
          <w:rFonts w:eastAsia="Times New Roman"/>
          <w:szCs w:val="24"/>
          <w:lang w:eastAsia="hr-HR"/>
        </w:rPr>
        <w:t xml:space="preserve">(1) </w:t>
      </w:r>
      <w:r w:rsidR="005C3D66" w:rsidRPr="00043CBF">
        <w:rPr>
          <w:rFonts w:eastAsia="Times New Roman"/>
          <w:szCs w:val="24"/>
          <w:lang w:eastAsia="hr-HR"/>
        </w:rPr>
        <w:t xml:space="preserve">Nastava na doktorskom studiju izvodi se na </w:t>
      </w:r>
      <w:r w:rsidR="00B2631D" w:rsidRPr="00043CBF">
        <w:rPr>
          <w:rFonts w:eastAsia="Times New Roman"/>
          <w:szCs w:val="24"/>
          <w:lang w:eastAsia="hr-HR"/>
        </w:rPr>
        <w:t xml:space="preserve">hrvatskom </w:t>
      </w:r>
      <w:r w:rsidR="005C3D66" w:rsidRPr="00043CBF">
        <w:rPr>
          <w:rFonts w:eastAsia="Times New Roman"/>
          <w:szCs w:val="24"/>
          <w:lang w:eastAsia="hr-HR"/>
        </w:rPr>
        <w:t xml:space="preserve">standardnom jeziku. </w:t>
      </w:r>
    </w:p>
    <w:p w:rsidR="005C3D66" w:rsidRPr="00C451ED" w:rsidRDefault="00C451ED" w:rsidP="005C3D66">
      <w:pPr>
        <w:spacing w:after="0" w:line="240" w:lineRule="auto"/>
        <w:jc w:val="both"/>
      </w:pPr>
      <w:r w:rsidRPr="00C451ED">
        <w:t xml:space="preserve">(2) </w:t>
      </w:r>
      <w:r w:rsidR="00E25B20" w:rsidRPr="00C451ED">
        <w:t xml:space="preserve">Nastava </w:t>
      </w:r>
      <w:r w:rsidRPr="00C451ED">
        <w:t xml:space="preserve">i pojedini predmeti </w:t>
      </w:r>
      <w:r>
        <w:t>mogu</w:t>
      </w:r>
      <w:r w:rsidRPr="00C451ED">
        <w:t xml:space="preserve"> </w:t>
      </w:r>
      <w:r w:rsidR="00B2631D" w:rsidRPr="00C451ED">
        <w:t xml:space="preserve">se </w:t>
      </w:r>
      <w:r w:rsidRPr="00C451ED">
        <w:t xml:space="preserve">izvoditi </w:t>
      </w:r>
      <w:r>
        <w:t xml:space="preserve">i </w:t>
      </w:r>
      <w:r w:rsidRPr="00C451ED">
        <w:t>na engleskom</w:t>
      </w:r>
      <w:r w:rsidR="009F47CA" w:rsidRPr="00C451ED">
        <w:t xml:space="preserve"> jezik</w:t>
      </w:r>
      <w:r w:rsidRPr="00C451ED">
        <w:t xml:space="preserve">u. </w:t>
      </w:r>
    </w:p>
    <w:p w:rsidR="00C451ED" w:rsidRDefault="00C451ED" w:rsidP="005C3D66">
      <w:pPr>
        <w:spacing w:after="0" w:line="240" w:lineRule="auto"/>
        <w:jc w:val="both"/>
        <w:rPr>
          <w:color w:val="FF0000"/>
        </w:rPr>
      </w:pPr>
    </w:p>
    <w:p w:rsidR="00C451ED" w:rsidRDefault="00C451ED" w:rsidP="005C3D66">
      <w:pPr>
        <w:spacing w:after="0" w:line="240" w:lineRule="auto"/>
        <w:jc w:val="both"/>
        <w:rPr>
          <w:color w:val="FF0000"/>
        </w:rPr>
      </w:pPr>
    </w:p>
    <w:p w:rsidR="00C451ED" w:rsidRPr="00043CBF" w:rsidRDefault="00C451ED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5C3D66" w:rsidRPr="00043CBF" w:rsidRDefault="005C3D66" w:rsidP="005C3D66">
      <w:pPr>
        <w:spacing w:after="0" w:line="240" w:lineRule="auto"/>
        <w:rPr>
          <w:rFonts w:eastAsia="Times New Roman"/>
          <w:b/>
          <w:szCs w:val="24"/>
          <w:lang w:eastAsia="hr-HR"/>
        </w:rPr>
      </w:pPr>
      <w:r w:rsidRPr="00043CBF">
        <w:rPr>
          <w:rFonts w:eastAsia="Times New Roman"/>
          <w:b/>
          <w:szCs w:val="24"/>
          <w:lang w:eastAsia="hr-HR"/>
        </w:rPr>
        <w:lastRenderedPageBreak/>
        <w:t>III. STUDENTI DOKTORSKOG STUDIJA</w:t>
      </w:r>
    </w:p>
    <w:p w:rsidR="005C3D66" w:rsidRDefault="005C3D66" w:rsidP="005C3D66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22620B" w:rsidRPr="00043CBF" w:rsidRDefault="0022620B" w:rsidP="005C3D66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5C3D66" w:rsidRPr="00EA076E" w:rsidRDefault="005C3D66" w:rsidP="005C3D66">
      <w:pPr>
        <w:spacing w:after="0" w:line="240" w:lineRule="auto"/>
        <w:jc w:val="center"/>
        <w:rPr>
          <w:rFonts w:eastAsia="Times New Roman"/>
          <w:b/>
          <w:szCs w:val="24"/>
          <w:lang w:eastAsia="hr-HR"/>
        </w:rPr>
      </w:pPr>
      <w:r w:rsidRPr="00EA076E">
        <w:rPr>
          <w:rFonts w:eastAsia="Times New Roman"/>
          <w:b/>
          <w:szCs w:val="24"/>
          <w:lang w:eastAsia="hr-HR"/>
        </w:rPr>
        <w:t>Članak 5.</w:t>
      </w:r>
    </w:p>
    <w:p w:rsidR="005C3D66" w:rsidRPr="00EA076E" w:rsidRDefault="005C3D66" w:rsidP="00B82D35">
      <w:pPr>
        <w:spacing w:after="0" w:line="240" w:lineRule="auto"/>
        <w:rPr>
          <w:rFonts w:eastAsia="Times New Roman"/>
          <w:szCs w:val="24"/>
          <w:lang w:eastAsia="hr-HR"/>
        </w:rPr>
      </w:pPr>
      <w:r w:rsidRPr="00EA076E">
        <w:rPr>
          <w:rFonts w:eastAsia="Times New Roman"/>
          <w:szCs w:val="24"/>
          <w:lang w:eastAsia="hr-HR"/>
        </w:rPr>
        <w:t xml:space="preserve">Status studenta doktorskog studija može steći: </w:t>
      </w:r>
    </w:p>
    <w:p w:rsidR="003E05BD" w:rsidRPr="00EA076E" w:rsidRDefault="003E05BD" w:rsidP="00B82D35">
      <w:pPr>
        <w:numPr>
          <w:ilvl w:val="0"/>
          <w:numId w:val="16"/>
        </w:numPr>
        <w:spacing w:after="0" w:line="240" w:lineRule="auto"/>
        <w:jc w:val="both"/>
      </w:pPr>
      <w:r w:rsidRPr="00EA076E">
        <w:t>asistent ili osoba koja ima status znanstvenog novaka u svojstvu as</w:t>
      </w:r>
      <w:r w:rsidR="00B2631D">
        <w:t>istenta zaposlenog na Fakultetu</w:t>
      </w:r>
    </w:p>
    <w:p w:rsidR="003E05BD" w:rsidRPr="00EA076E" w:rsidRDefault="003E05BD" w:rsidP="00B82D35">
      <w:pPr>
        <w:numPr>
          <w:ilvl w:val="0"/>
          <w:numId w:val="16"/>
        </w:numPr>
        <w:spacing w:after="0" w:line="240" w:lineRule="auto"/>
        <w:jc w:val="both"/>
      </w:pPr>
      <w:r w:rsidRPr="00EA076E">
        <w:t>osoba k</w:t>
      </w:r>
      <w:r w:rsidR="00B2631D">
        <w:t>oja sama snosi troškove studija</w:t>
      </w:r>
    </w:p>
    <w:p w:rsidR="003E05BD" w:rsidRPr="00EA076E" w:rsidRDefault="003E05BD" w:rsidP="00B82D35">
      <w:pPr>
        <w:numPr>
          <w:ilvl w:val="0"/>
          <w:numId w:val="16"/>
        </w:numPr>
        <w:spacing w:after="0" w:line="240" w:lineRule="auto"/>
        <w:jc w:val="both"/>
      </w:pPr>
      <w:r w:rsidRPr="00EA076E">
        <w:t>osoba čije troškove sno</w:t>
      </w:r>
      <w:r w:rsidR="00B2631D">
        <w:t>si ustanova u kojoj je zaposlen</w:t>
      </w:r>
    </w:p>
    <w:p w:rsidR="003E05BD" w:rsidRPr="00EA076E" w:rsidRDefault="003E05BD" w:rsidP="00B82D35">
      <w:pPr>
        <w:numPr>
          <w:ilvl w:val="0"/>
          <w:numId w:val="16"/>
        </w:numPr>
        <w:spacing w:after="0" w:line="240" w:lineRule="auto"/>
        <w:jc w:val="both"/>
      </w:pPr>
      <w:r w:rsidRPr="00EA076E">
        <w:t>stipendist hrvats</w:t>
      </w:r>
      <w:r w:rsidR="00B2631D">
        <w:t>kih ili međunarodnih stipendija</w:t>
      </w:r>
      <w:r w:rsidRPr="00EA076E">
        <w:t xml:space="preserve"> </w:t>
      </w:r>
    </w:p>
    <w:p w:rsidR="005C3D66" w:rsidRPr="00EA076E" w:rsidRDefault="00E25B20" w:rsidP="00B82D35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/>
          <w:szCs w:val="24"/>
          <w:lang w:eastAsia="hr-HR"/>
        </w:rPr>
      </w:pPr>
      <w:r w:rsidRPr="00EA076E">
        <w:t>prijelazom s jednog</w:t>
      </w:r>
      <w:r w:rsidR="002936DD">
        <w:t>a</w:t>
      </w:r>
      <w:r w:rsidRPr="00EA076E">
        <w:t xml:space="preserve"> </w:t>
      </w:r>
      <w:r w:rsidR="00C44EC7" w:rsidRPr="00EA076E">
        <w:t xml:space="preserve">doktorskog </w:t>
      </w:r>
      <w:r w:rsidRPr="00EA076E">
        <w:t>studija na drugi.</w:t>
      </w:r>
      <w:r w:rsidR="005C3D66" w:rsidRPr="00EA076E">
        <w:rPr>
          <w:rFonts w:eastAsia="Times New Roman"/>
          <w:szCs w:val="24"/>
          <w:lang w:eastAsia="hr-HR"/>
        </w:rPr>
        <w:t xml:space="preserve"> </w:t>
      </w:r>
    </w:p>
    <w:p w:rsidR="005C3D66" w:rsidRDefault="005C3D66" w:rsidP="005C3D66">
      <w:pPr>
        <w:spacing w:after="0" w:line="240" w:lineRule="auto"/>
        <w:jc w:val="center"/>
        <w:rPr>
          <w:rFonts w:eastAsia="Times New Roman"/>
          <w:b/>
          <w:szCs w:val="24"/>
          <w:lang w:eastAsia="hr-HR"/>
        </w:rPr>
      </w:pPr>
    </w:p>
    <w:p w:rsidR="0022620B" w:rsidRDefault="0022620B" w:rsidP="005C3D66">
      <w:pPr>
        <w:spacing w:after="0" w:line="240" w:lineRule="auto"/>
        <w:jc w:val="center"/>
        <w:rPr>
          <w:rFonts w:eastAsia="Times New Roman"/>
          <w:b/>
          <w:szCs w:val="24"/>
          <w:lang w:eastAsia="hr-HR"/>
        </w:rPr>
      </w:pPr>
    </w:p>
    <w:p w:rsidR="005C3D66" w:rsidRPr="00043CBF" w:rsidRDefault="005C3D66" w:rsidP="005C3D66">
      <w:pPr>
        <w:spacing w:after="0" w:line="240" w:lineRule="auto"/>
        <w:jc w:val="center"/>
        <w:rPr>
          <w:rFonts w:eastAsia="Times New Roman"/>
          <w:b/>
          <w:szCs w:val="24"/>
          <w:lang w:eastAsia="hr-HR"/>
        </w:rPr>
      </w:pPr>
      <w:r w:rsidRPr="00043CBF">
        <w:rPr>
          <w:rFonts w:eastAsia="Times New Roman"/>
          <w:b/>
          <w:szCs w:val="24"/>
          <w:lang w:eastAsia="hr-HR"/>
        </w:rPr>
        <w:t>Članak 6.</w:t>
      </w:r>
    </w:p>
    <w:p w:rsidR="005C3D66" w:rsidRPr="00043CBF" w:rsidRDefault="005C3D66" w:rsidP="008201CE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t xml:space="preserve"> (1)  Studenti doktorskog studija mogu s</w:t>
      </w:r>
      <w:r w:rsidR="00B2631D">
        <w:rPr>
          <w:rFonts w:eastAsia="Times New Roman"/>
          <w:szCs w:val="24"/>
          <w:lang w:eastAsia="hr-HR"/>
        </w:rPr>
        <w:t>tudirati u punom radnom vremenu</w:t>
      </w:r>
      <w:r w:rsidRPr="00043CBF">
        <w:rPr>
          <w:rFonts w:eastAsia="Times New Roman"/>
          <w:szCs w:val="24"/>
          <w:lang w:eastAsia="hr-HR"/>
        </w:rPr>
        <w:t xml:space="preserve"> ili u dijelu radnog </w:t>
      </w:r>
    </w:p>
    <w:p w:rsidR="005C3D66" w:rsidRPr="00043CBF" w:rsidRDefault="005C3D66" w:rsidP="008201CE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t xml:space="preserve">vremena.  </w:t>
      </w:r>
    </w:p>
    <w:p w:rsidR="005C3D66" w:rsidRPr="00043CBF" w:rsidRDefault="005C3D66" w:rsidP="002936DD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t>(2)  Studenti doktorskog studija u punom</w:t>
      </w:r>
      <w:r w:rsidR="002936DD">
        <w:rPr>
          <w:rFonts w:eastAsia="Times New Roman"/>
          <w:szCs w:val="24"/>
          <w:lang w:eastAsia="hr-HR"/>
        </w:rPr>
        <w:t xml:space="preserve"> radnom vremenu  jesu asistenti</w:t>
      </w:r>
      <w:r w:rsidRPr="00043CBF">
        <w:rPr>
          <w:rFonts w:eastAsia="Times New Roman"/>
          <w:szCs w:val="24"/>
          <w:lang w:eastAsia="hr-HR"/>
        </w:rPr>
        <w:t xml:space="preserve"> i znanstveni novaci </w:t>
      </w:r>
    </w:p>
    <w:p w:rsidR="005C3D66" w:rsidRPr="003E05BD" w:rsidRDefault="0044214F" w:rsidP="002936DD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>
        <w:rPr>
          <w:rFonts w:eastAsia="Times New Roman"/>
          <w:szCs w:val="24"/>
          <w:lang w:eastAsia="hr-HR"/>
        </w:rPr>
        <w:t>koji ne sudjelu</w:t>
      </w:r>
      <w:r w:rsidR="005C3D66" w:rsidRPr="00043CBF">
        <w:rPr>
          <w:rFonts w:eastAsia="Times New Roman"/>
          <w:szCs w:val="24"/>
          <w:lang w:eastAsia="hr-HR"/>
        </w:rPr>
        <w:t>ju u troškovima doktorskog studija (školarini</w:t>
      </w:r>
      <w:r w:rsidR="005C3D66" w:rsidRPr="003E05BD">
        <w:rPr>
          <w:rFonts w:eastAsia="Times New Roman"/>
          <w:szCs w:val="24"/>
          <w:lang w:eastAsia="hr-HR"/>
        </w:rPr>
        <w:t>)</w:t>
      </w:r>
      <w:r w:rsidR="003E05BD" w:rsidRPr="003E05BD">
        <w:rPr>
          <w:rFonts w:eastAsia="Times New Roman"/>
          <w:szCs w:val="24"/>
          <w:lang w:eastAsia="hr-HR"/>
        </w:rPr>
        <w:t xml:space="preserve"> </w:t>
      </w:r>
      <w:r w:rsidR="003E05BD" w:rsidRPr="003E05BD">
        <w:t>ako uredno i na vrijeme izvršavaju svoje obveze utvrđene ugovorom o studiranju, odnosno ugovorom o radu</w:t>
      </w:r>
      <w:r w:rsidR="005C3D66" w:rsidRPr="003E05BD">
        <w:rPr>
          <w:rFonts w:eastAsia="Times New Roman"/>
          <w:szCs w:val="24"/>
          <w:lang w:eastAsia="hr-HR"/>
        </w:rPr>
        <w:t xml:space="preserve">.  </w:t>
      </w:r>
    </w:p>
    <w:p w:rsidR="005C3D66" w:rsidRPr="00043CBF" w:rsidRDefault="005C3D66" w:rsidP="008201CE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t>(3)  Studij  s dij</w:t>
      </w:r>
      <w:r w:rsidR="008201CE">
        <w:rPr>
          <w:rFonts w:eastAsia="Times New Roman"/>
          <w:szCs w:val="24"/>
          <w:lang w:eastAsia="hr-HR"/>
        </w:rPr>
        <w:t xml:space="preserve">elom  radnog vremena namijenjen je studentima koji uz </w:t>
      </w:r>
      <w:r w:rsidRPr="00043CBF">
        <w:rPr>
          <w:rFonts w:eastAsia="Times New Roman"/>
          <w:szCs w:val="24"/>
          <w:lang w:eastAsia="hr-HR"/>
        </w:rPr>
        <w:t xml:space="preserve">studij obavljaju neki </w:t>
      </w:r>
    </w:p>
    <w:p w:rsidR="005C3D66" w:rsidRPr="00043CBF" w:rsidRDefault="005C3D66" w:rsidP="008201CE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t>drugi posao.</w:t>
      </w:r>
    </w:p>
    <w:p w:rsidR="005C3D66" w:rsidRPr="00043CBF" w:rsidRDefault="002936DD" w:rsidP="008201CE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>
        <w:rPr>
          <w:rFonts w:eastAsia="Times New Roman"/>
          <w:szCs w:val="24"/>
          <w:lang w:eastAsia="hr-HR"/>
        </w:rPr>
        <w:t xml:space="preserve">(4)  Troškove doktorskog </w:t>
      </w:r>
      <w:r w:rsidR="005C3D66" w:rsidRPr="00043CBF">
        <w:rPr>
          <w:rFonts w:eastAsia="Times New Roman"/>
          <w:szCs w:val="24"/>
          <w:lang w:eastAsia="hr-HR"/>
        </w:rPr>
        <w:t>st</w:t>
      </w:r>
      <w:r>
        <w:rPr>
          <w:rFonts w:eastAsia="Times New Roman"/>
          <w:szCs w:val="24"/>
          <w:lang w:eastAsia="hr-HR"/>
        </w:rPr>
        <w:t>udija</w:t>
      </w:r>
      <w:r w:rsidR="008201CE">
        <w:rPr>
          <w:rFonts w:eastAsia="Times New Roman"/>
          <w:szCs w:val="24"/>
          <w:lang w:eastAsia="hr-HR"/>
        </w:rPr>
        <w:t xml:space="preserve"> (školarinu</w:t>
      </w:r>
      <w:r>
        <w:rPr>
          <w:rFonts w:eastAsia="Times New Roman"/>
          <w:szCs w:val="24"/>
          <w:lang w:eastAsia="hr-HR"/>
        </w:rPr>
        <w:t>) za</w:t>
      </w:r>
      <w:r w:rsidR="005C3D66" w:rsidRPr="00043CBF">
        <w:rPr>
          <w:rFonts w:eastAsia="Times New Roman"/>
          <w:szCs w:val="24"/>
          <w:lang w:eastAsia="hr-HR"/>
        </w:rPr>
        <w:t xml:space="preserve"> studente</w:t>
      </w:r>
      <w:r>
        <w:rPr>
          <w:rFonts w:eastAsia="Times New Roman"/>
          <w:szCs w:val="24"/>
          <w:lang w:eastAsia="hr-HR"/>
        </w:rPr>
        <w:t xml:space="preserve"> koji studiraju u dijelu </w:t>
      </w:r>
      <w:r w:rsidR="005C3D66" w:rsidRPr="00043CBF">
        <w:rPr>
          <w:rFonts w:eastAsia="Times New Roman"/>
          <w:szCs w:val="24"/>
          <w:lang w:eastAsia="hr-HR"/>
        </w:rPr>
        <w:t xml:space="preserve">radnog vremena snose sami studenti, ustanova zaposlenja ili neka druga </w:t>
      </w:r>
      <w:r w:rsidR="008201CE">
        <w:rPr>
          <w:rFonts w:eastAsia="Times New Roman"/>
          <w:szCs w:val="24"/>
          <w:lang w:eastAsia="hr-HR"/>
        </w:rPr>
        <w:t>ustanov</w:t>
      </w:r>
      <w:r w:rsidR="005C3D66" w:rsidRPr="00043CBF">
        <w:rPr>
          <w:rFonts w:eastAsia="Times New Roman"/>
          <w:szCs w:val="24"/>
          <w:lang w:eastAsia="hr-HR"/>
        </w:rPr>
        <w:t>a.</w:t>
      </w:r>
    </w:p>
    <w:p w:rsidR="005C3D66" w:rsidRDefault="005C3D66" w:rsidP="008201CE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5C3D66" w:rsidRPr="00043CBF" w:rsidRDefault="005C3D66" w:rsidP="005C3D66">
      <w:pPr>
        <w:spacing w:after="0" w:line="240" w:lineRule="auto"/>
        <w:rPr>
          <w:rFonts w:eastAsia="Times New Roman"/>
          <w:b/>
          <w:szCs w:val="24"/>
          <w:lang w:eastAsia="hr-HR"/>
        </w:rPr>
      </w:pPr>
      <w:r w:rsidRPr="00043CBF">
        <w:rPr>
          <w:rFonts w:eastAsia="Times New Roman"/>
          <w:b/>
          <w:szCs w:val="24"/>
          <w:lang w:eastAsia="hr-HR"/>
        </w:rPr>
        <w:t>IV. UPIS NA DOKTORSKI STUDIJ</w:t>
      </w:r>
    </w:p>
    <w:p w:rsidR="005C3D66" w:rsidRDefault="005C3D66" w:rsidP="005C3D66">
      <w:pPr>
        <w:spacing w:after="0" w:line="240" w:lineRule="auto"/>
        <w:rPr>
          <w:rFonts w:eastAsia="Times New Roman"/>
          <w:b/>
          <w:szCs w:val="24"/>
          <w:lang w:eastAsia="hr-HR"/>
        </w:rPr>
      </w:pPr>
      <w:r w:rsidRPr="00043CBF">
        <w:rPr>
          <w:rFonts w:eastAsia="Times New Roman"/>
          <w:b/>
          <w:szCs w:val="24"/>
          <w:lang w:eastAsia="hr-HR"/>
        </w:rPr>
        <w:t>IV.1. Pravo upisa na doktorski studij</w:t>
      </w:r>
    </w:p>
    <w:p w:rsidR="005C3D66" w:rsidRDefault="005C3D66" w:rsidP="005C3D66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22620B" w:rsidRDefault="0022620B" w:rsidP="005C3D66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70289F" w:rsidRPr="00FC3706" w:rsidRDefault="0070289F" w:rsidP="0070289F">
      <w:pPr>
        <w:jc w:val="center"/>
        <w:rPr>
          <w:b/>
        </w:rPr>
      </w:pPr>
      <w:r w:rsidRPr="00FC3706">
        <w:rPr>
          <w:b/>
        </w:rPr>
        <w:t>Članak 7.</w:t>
      </w:r>
    </w:p>
    <w:p w:rsidR="0070289F" w:rsidRPr="00FC3706" w:rsidRDefault="00EC7963" w:rsidP="006C6B57">
      <w:pPr>
        <w:spacing w:after="0" w:line="240" w:lineRule="auto"/>
        <w:jc w:val="both"/>
      </w:pPr>
      <w:r w:rsidRPr="00FC3706">
        <w:t xml:space="preserve"> (1</w:t>
      </w:r>
      <w:r w:rsidR="0070289F" w:rsidRPr="00FC3706">
        <w:t xml:space="preserve">) Upis na doktorski studij provodi se </w:t>
      </w:r>
      <w:r w:rsidR="008201CE">
        <w:t>na temelju</w:t>
      </w:r>
      <w:r w:rsidR="0070289F" w:rsidRPr="00FC3706">
        <w:t xml:space="preserve"> javnog natječaja koji raspisuje Fakultetsko vijeće. Javni natječaj za upis na doktorski studij raspisuje se najmanje mjesec dana prije početka nastave na doktorskom s</w:t>
      </w:r>
      <w:r w:rsidR="008201CE">
        <w:t>tudiju i objavljuje se u dnevnim novinama</w:t>
      </w:r>
      <w:r w:rsidR="0070289F" w:rsidRPr="00FC3706">
        <w:t xml:space="preserve"> i na mrežnoj stranici Fakulteta.</w:t>
      </w:r>
    </w:p>
    <w:p w:rsidR="006C6B57" w:rsidRPr="00FC3706" w:rsidRDefault="00EC7963" w:rsidP="006C6B57">
      <w:pPr>
        <w:spacing w:after="0" w:line="240" w:lineRule="auto"/>
        <w:jc w:val="both"/>
      </w:pPr>
      <w:r w:rsidRPr="00FC3706">
        <w:t>(2</w:t>
      </w:r>
      <w:r w:rsidR="0070289F" w:rsidRPr="00FC3706">
        <w:t>) Doktorski studij mogu upisati:</w:t>
      </w:r>
    </w:p>
    <w:p w:rsidR="0070289F" w:rsidRPr="00FC3706" w:rsidRDefault="0070289F" w:rsidP="006C6B57">
      <w:pPr>
        <w:pStyle w:val="ListParagraph"/>
        <w:numPr>
          <w:ilvl w:val="0"/>
          <w:numId w:val="9"/>
        </w:numPr>
        <w:spacing w:after="0" w:line="240" w:lineRule="auto"/>
        <w:jc w:val="both"/>
      </w:pPr>
      <w:r w:rsidRPr="00FC3706">
        <w:t xml:space="preserve">pristupnici </w:t>
      </w:r>
      <w:r w:rsidRPr="00FC3706">
        <w:rPr>
          <w:color w:val="000000"/>
          <w:szCs w:val="24"/>
        </w:rPr>
        <w:t>koji su završili sveučilišni diplomski studij pedagogije (i srodnih z</w:t>
      </w:r>
      <w:r w:rsidR="00DB4AAD">
        <w:rPr>
          <w:color w:val="000000"/>
          <w:szCs w:val="24"/>
        </w:rPr>
        <w:t xml:space="preserve">nanosti) i time stekli 300 ECTS </w:t>
      </w:r>
      <w:r w:rsidRPr="00FC3706">
        <w:rPr>
          <w:color w:val="000000"/>
          <w:szCs w:val="24"/>
        </w:rPr>
        <w:t>bodova</w:t>
      </w:r>
    </w:p>
    <w:p w:rsidR="0070289F" w:rsidRPr="00FC3706" w:rsidRDefault="0070289F" w:rsidP="006C6B57">
      <w:pPr>
        <w:numPr>
          <w:ilvl w:val="0"/>
          <w:numId w:val="9"/>
        </w:numPr>
        <w:spacing w:after="0" w:line="240" w:lineRule="auto"/>
        <w:jc w:val="both"/>
      </w:pPr>
      <w:r w:rsidRPr="00FC3706">
        <w:t xml:space="preserve">pristupnici </w:t>
      </w:r>
      <w:r w:rsidRPr="00FC3706">
        <w:rPr>
          <w:color w:val="000000"/>
          <w:szCs w:val="24"/>
        </w:rPr>
        <w:t xml:space="preserve">koji su diplomirali četverogodišnji sveučilišni dodiplomski </w:t>
      </w:r>
      <w:r w:rsidRPr="00FC3706">
        <w:rPr>
          <w:szCs w:val="24"/>
        </w:rPr>
        <w:t>studij pe</w:t>
      </w:r>
      <w:r w:rsidR="00DB4AAD">
        <w:rPr>
          <w:szCs w:val="24"/>
        </w:rPr>
        <w:t>dagogije (i srodnih znanosti) prema</w:t>
      </w:r>
      <w:r w:rsidRPr="00FC3706">
        <w:rPr>
          <w:szCs w:val="24"/>
        </w:rPr>
        <w:t xml:space="preserve"> studijskom sustavu prije 2005.</w:t>
      </w:r>
      <w:r w:rsidR="008201CE">
        <w:rPr>
          <w:szCs w:val="24"/>
        </w:rPr>
        <w:t xml:space="preserve"> godine</w:t>
      </w:r>
    </w:p>
    <w:p w:rsidR="00E014CC" w:rsidRPr="00FC3706" w:rsidRDefault="00E014CC" w:rsidP="006C6B57">
      <w:pPr>
        <w:numPr>
          <w:ilvl w:val="0"/>
          <w:numId w:val="9"/>
        </w:numPr>
        <w:spacing w:after="0" w:line="240" w:lineRule="auto"/>
        <w:jc w:val="both"/>
      </w:pPr>
      <w:r w:rsidRPr="00FC3706">
        <w:rPr>
          <w:szCs w:val="24"/>
        </w:rPr>
        <w:t>pristupnici koji su stekli akademski</w:t>
      </w:r>
      <w:r w:rsidR="006C0F0E" w:rsidRPr="00FC3706">
        <w:rPr>
          <w:szCs w:val="24"/>
        </w:rPr>
        <w:t xml:space="preserve"> stupanj</w:t>
      </w:r>
      <w:r w:rsidRPr="00FC3706">
        <w:rPr>
          <w:szCs w:val="24"/>
        </w:rPr>
        <w:t xml:space="preserve"> magistra znanosti upisuju se na doktorski studij u skladu sa studijskim programom</w:t>
      </w:r>
      <w:r w:rsidR="00A4675B" w:rsidRPr="00FC3706">
        <w:rPr>
          <w:szCs w:val="24"/>
        </w:rPr>
        <w:t>.</w:t>
      </w:r>
    </w:p>
    <w:p w:rsidR="0070289F" w:rsidRPr="00FC3706" w:rsidRDefault="00EC7963" w:rsidP="00A90854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FC3706">
        <w:rPr>
          <w:szCs w:val="24"/>
        </w:rPr>
        <w:t>(3</w:t>
      </w:r>
      <w:r w:rsidR="00A90854" w:rsidRPr="00FC3706">
        <w:rPr>
          <w:szCs w:val="24"/>
        </w:rPr>
        <w:t>) Srodne znanosti iz područja društvenih i humanističkih znanosti jesu: filozofija, psihologija, sociologija, edukacijsko-rehabilitacijske znanosti, informacijske i komunikacijske znanosti te druga znanstvena područja koja imaju nastavničko</w:t>
      </w:r>
      <w:r w:rsidR="00A90854" w:rsidRPr="00FC3706">
        <w:rPr>
          <w:color w:val="000000"/>
          <w:szCs w:val="24"/>
        </w:rPr>
        <w:t xml:space="preserve"> usmjerenje.</w:t>
      </w:r>
    </w:p>
    <w:p w:rsidR="005C3D66" w:rsidRPr="00FC3706" w:rsidRDefault="00EC7963" w:rsidP="005C3D66">
      <w:pPr>
        <w:spacing w:after="0" w:line="240" w:lineRule="auto"/>
        <w:jc w:val="both"/>
        <w:rPr>
          <w:szCs w:val="24"/>
        </w:rPr>
      </w:pPr>
      <w:r w:rsidRPr="00FC3706">
        <w:rPr>
          <w:rFonts w:eastAsia="Times New Roman"/>
          <w:szCs w:val="24"/>
          <w:lang w:eastAsia="hr-HR"/>
        </w:rPr>
        <w:t>(4</w:t>
      </w:r>
      <w:r w:rsidR="00692915">
        <w:rPr>
          <w:rFonts w:eastAsia="Times New Roman"/>
          <w:szCs w:val="24"/>
          <w:lang w:eastAsia="hr-HR"/>
        </w:rPr>
        <w:t xml:space="preserve">) </w:t>
      </w:r>
      <w:r w:rsidR="00DB4AAD">
        <w:rPr>
          <w:szCs w:val="24"/>
        </w:rPr>
        <w:t>Odobrenje upisa (i moguć</w:t>
      </w:r>
      <w:r w:rsidR="005C3D66" w:rsidRPr="00FC3706">
        <w:rPr>
          <w:szCs w:val="24"/>
        </w:rPr>
        <w:t xml:space="preserve">e) razlikovne </w:t>
      </w:r>
      <w:r w:rsidR="006C0F0E" w:rsidRPr="00FC3706">
        <w:rPr>
          <w:szCs w:val="24"/>
        </w:rPr>
        <w:t>obveze/</w:t>
      </w:r>
      <w:r w:rsidR="00DB4AAD">
        <w:rPr>
          <w:szCs w:val="24"/>
        </w:rPr>
        <w:t xml:space="preserve">ispite </w:t>
      </w:r>
      <w:r w:rsidR="00E014CC" w:rsidRPr="00FC3706">
        <w:t xml:space="preserve">pojedinačno će rješavati </w:t>
      </w:r>
      <w:r w:rsidR="005C3D66" w:rsidRPr="00FC3706">
        <w:rPr>
          <w:szCs w:val="24"/>
        </w:rPr>
        <w:t xml:space="preserve">Povjerenstvo </w:t>
      </w:r>
      <w:r w:rsidR="005C3D66" w:rsidRPr="00FC3706">
        <w:rPr>
          <w:rFonts w:eastAsia="Times New Roman"/>
          <w:szCs w:val="24"/>
          <w:lang w:eastAsia="hr-HR"/>
        </w:rPr>
        <w:t>za stjecanje doktorata znanosti</w:t>
      </w:r>
      <w:r w:rsidR="005C3D66" w:rsidRPr="00FC3706">
        <w:rPr>
          <w:szCs w:val="24"/>
        </w:rPr>
        <w:t>.</w:t>
      </w:r>
    </w:p>
    <w:p w:rsidR="00EC7963" w:rsidRPr="006C0F0E" w:rsidRDefault="00EC7963" w:rsidP="006C0F0E">
      <w:pPr>
        <w:rPr>
          <w:b/>
          <w:noProof/>
        </w:rPr>
      </w:pPr>
    </w:p>
    <w:p w:rsidR="0022620B" w:rsidRDefault="0022620B" w:rsidP="00EC7963">
      <w:pPr>
        <w:jc w:val="center"/>
        <w:rPr>
          <w:b/>
          <w:noProof/>
        </w:rPr>
      </w:pPr>
    </w:p>
    <w:p w:rsidR="0022620B" w:rsidRDefault="0022620B" w:rsidP="00EC7963">
      <w:pPr>
        <w:jc w:val="center"/>
        <w:rPr>
          <w:b/>
          <w:noProof/>
        </w:rPr>
      </w:pPr>
    </w:p>
    <w:p w:rsidR="00EC7963" w:rsidRPr="006C0F0E" w:rsidRDefault="00EC7963" w:rsidP="0022620B">
      <w:pPr>
        <w:spacing w:after="0" w:line="240" w:lineRule="auto"/>
        <w:jc w:val="center"/>
        <w:rPr>
          <w:noProof/>
        </w:rPr>
      </w:pPr>
      <w:r w:rsidRPr="006C0F0E">
        <w:rPr>
          <w:b/>
          <w:noProof/>
        </w:rPr>
        <w:t>Članak 8.</w:t>
      </w:r>
    </w:p>
    <w:p w:rsidR="00EC7963" w:rsidRPr="006C0F0E" w:rsidRDefault="00EC7963" w:rsidP="0022620B">
      <w:pPr>
        <w:spacing w:after="0" w:line="240" w:lineRule="auto"/>
        <w:jc w:val="both"/>
        <w:rPr>
          <w:noProof/>
        </w:rPr>
      </w:pPr>
      <w:r w:rsidRPr="006C0F0E">
        <w:rPr>
          <w:noProof/>
        </w:rPr>
        <w:t xml:space="preserve">(1) Broj </w:t>
      </w:r>
      <w:r w:rsidR="00222EB1">
        <w:rPr>
          <w:noProof/>
        </w:rPr>
        <w:t xml:space="preserve">se </w:t>
      </w:r>
      <w:r w:rsidRPr="006C0F0E">
        <w:rPr>
          <w:noProof/>
        </w:rPr>
        <w:t>upisnih mjesta (upisne kvote) n</w:t>
      </w:r>
      <w:r w:rsidR="00222EB1">
        <w:rPr>
          <w:noProof/>
        </w:rPr>
        <w:t>a doktorskom studiju određuje</w:t>
      </w:r>
      <w:r w:rsidRPr="006C0F0E">
        <w:rPr>
          <w:noProof/>
        </w:rPr>
        <w:t xml:space="preserve"> prema istraživačkim, nastavničkim i mentorskim kapacitetima Fakulteta.</w:t>
      </w:r>
    </w:p>
    <w:p w:rsidR="00301EDB" w:rsidRDefault="00DB4AAD" w:rsidP="0022620B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>
        <w:rPr>
          <w:noProof/>
        </w:rPr>
        <w:t>(2) Ako</w:t>
      </w:r>
      <w:r w:rsidR="00EC7963" w:rsidRPr="006C0F0E">
        <w:rPr>
          <w:noProof/>
        </w:rPr>
        <w:t xml:space="preserve"> se na doktorski studij prijavi veći broj pristupnika od utvrđenoga kapaciteta (upisne kvote), </w:t>
      </w:r>
      <w:r>
        <w:rPr>
          <w:noProof/>
        </w:rPr>
        <w:t>tada se provodi</w:t>
      </w:r>
      <w:r w:rsidR="00EC7963" w:rsidRPr="006C0F0E">
        <w:rPr>
          <w:noProof/>
        </w:rPr>
        <w:t xml:space="preserve"> razredbeni postupak</w:t>
      </w:r>
      <w:r w:rsidR="0018689D" w:rsidRPr="006C0F0E">
        <w:rPr>
          <w:noProof/>
        </w:rPr>
        <w:t xml:space="preserve"> </w:t>
      </w:r>
      <w:r w:rsidR="0018689D" w:rsidRPr="006C0F0E">
        <w:rPr>
          <w:rFonts w:eastAsia="Times New Roman"/>
          <w:szCs w:val="24"/>
          <w:lang w:eastAsia="hr-HR"/>
        </w:rPr>
        <w:t>za odabir polaznika doktorskog studija.</w:t>
      </w:r>
    </w:p>
    <w:p w:rsidR="0022620B" w:rsidRDefault="0022620B" w:rsidP="006C0F0E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22620B" w:rsidRPr="006C0F0E" w:rsidRDefault="0022620B" w:rsidP="006C0F0E">
      <w:pPr>
        <w:spacing w:after="0" w:line="240" w:lineRule="auto"/>
        <w:jc w:val="both"/>
        <w:rPr>
          <w:noProof/>
        </w:rPr>
      </w:pPr>
    </w:p>
    <w:p w:rsidR="005C3D66" w:rsidRPr="00B9533A" w:rsidRDefault="005C3D66" w:rsidP="00A4675B">
      <w:pPr>
        <w:jc w:val="both"/>
        <w:rPr>
          <w:noProof/>
        </w:rPr>
      </w:pPr>
      <w:r w:rsidRPr="00B9533A">
        <w:rPr>
          <w:rFonts w:eastAsia="Times New Roman"/>
          <w:b/>
          <w:szCs w:val="24"/>
          <w:lang w:eastAsia="hr-HR"/>
        </w:rPr>
        <w:t xml:space="preserve">IV.2. </w:t>
      </w:r>
      <w:r w:rsidR="00A4675B" w:rsidRPr="00B9533A">
        <w:rPr>
          <w:b/>
          <w:noProof/>
        </w:rPr>
        <w:t>Kriteriji odabira pristupnika, upis na doktorski studij i stjecanje statusa studenta doktorskog studija</w:t>
      </w:r>
    </w:p>
    <w:p w:rsidR="005C3D66" w:rsidRPr="00043CBF" w:rsidRDefault="00EC7963" w:rsidP="005C3D66">
      <w:pPr>
        <w:spacing w:after="0" w:line="240" w:lineRule="auto"/>
        <w:jc w:val="center"/>
        <w:rPr>
          <w:rFonts w:eastAsia="Times New Roman"/>
          <w:b/>
          <w:szCs w:val="24"/>
          <w:lang w:eastAsia="hr-HR"/>
        </w:rPr>
      </w:pPr>
      <w:r>
        <w:rPr>
          <w:rFonts w:eastAsia="Times New Roman"/>
          <w:b/>
          <w:szCs w:val="24"/>
          <w:lang w:eastAsia="hr-HR"/>
        </w:rPr>
        <w:t>Članak 9</w:t>
      </w:r>
      <w:r w:rsidR="005C3D66" w:rsidRPr="00043CBF">
        <w:rPr>
          <w:rFonts w:eastAsia="Times New Roman"/>
          <w:b/>
          <w:szCs w:val="24"/>
          <w:lang w:eastAsia="hr-HR"/>
        </w:rPr>
        <w:t>.</w:t>
      </w:r>
    </w:p>
    <w:p w:rsidR="00491D7A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t>(1) Na doktorski studij mogu se upisati</w:t>
      </w:r>
      <w:r w:rsidR="004B495E">
        <w:rPr>
          <w:rFonts w:eastAsia="Times New Roman"/>
          <w:szCs w:val="24"/>
          <w:lang w:eastAsia="hr-HR"/>
        </w:rPr>
        <w:t>:</w:t>
      </w:r>
      <w:r w:rsidRPr="00043CBF">
        <w:rPr>
          <w:rFonts w:eastAsia="Times New Roman"/>
          <w:szCs w:val="24"/>
          <w:lang w:eastAsia="hr-HR"/>
        </w:rPr>
        <w:t xml:space="preserve"> </w:t>
      </w:r>
    </w:p>
    <w:p w:rsidR="005C3D66" w:rsidRPr="00491D7A" w:rsidRDefault="0044214F" w:rsidP="00491D7A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t>pristupnici koji su</w:t>
      </w:r>
      <w:r w:rsidRPr="00491D7A">
        <w:rPr>
          <w:rFonts w:eastAsia="Times New Roman"/>
          <w:szCs w:val="24"/>
          <w:lang w:eastAsia="hr-HR"/>
        </w:rPr>
        <w:t xml:space="preserve"> </w:t>
      </w:r>
      <w:r w:rsidR="005C3D66" w:rsidRPr="00491D7A">
        <w:rPr>
          <w:rFonts w:eastAsia="Times New Roman"/>
          <w:szCs w:val="24"/>
          <w:lang w:eastAsia="hr-HR"/>
        </w:rPr>
        <w:t>završili diplomski studij s pro</w:t>
      </w:r>
      <w:r w:rsidR="00491D7A" w:rsidRPr="00491D7A">
        <w:rPr>
          <w:rFonts w:eastAsia="Times New Roman"/>
          <w:szCs w:val="24"/>
          <w:lang w:eastAsia="hr-HR"/>
        </w:rPr>
        <w:t>sječnom ocjenom od najmanje 4,0</w:t>
      </w:r>
    </w:p>
    <w:p w:rsidR="00A4537F" w:rsidRPr="00491D7A" w:rsidRDefault="0044214F" w:rsidP="00491D7A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eastAsia="Times New Roman"/>
          <w:szCs w:val="24"/>
        </w:rPr>
      </w:pPr>
      <w:r w:rsidRPr="00043CBF">
        <w:rPr>
          <w:rFonts w:eastAsia="Times New Roman"/>
          <w:szCs w:val="24"/>
          <w:lang w:eastAsia="hr-HR"/>
        </w:rPr>
        <w:t>pristupnici koji su</w:t>
      </w:r>
      <w:r>
        <w:rPr>
          <w:rFonts w:eastAsia="Times New Roman"/>
          <w:szCs w:val="24"/>
        </w:rPr>
        <w:t xml:space="preserve"> </w:t>
      </w:r>
      <w:r w:rsidR="00DB4AAD">
        <w:rPr>
          <w:rFonts w:eastAsia="Times New Roman"/>
          <w:szCs w:val="24"/>
        </w:rPr>
        <w:t xml:space="preserve">motivirani </w:t>
      </w:r>
      <w:r w:rsidR="00A4537F" w:rsidRPr="00491D7A">
        <w:rPr>
          <w:rFonts w:eastAsia="Times New Roman"/>
          <w:szCs w:val="24"/>
        </w:rPr>
        <w:t>za znanstvenoistraživački rad u području pedagogije</w:t>
      </w:r>
    </w:p>
    <w:p w:rsidR="00A4537F" w:rsidRPr="00491D7A" w:rsidRDefault="0044214F" w:rsidP="00491D7A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eastAsia="Times New Roman"/>
          <w:szCs w:val="24"/>
          <w:lang w:eastAsia="hr-HR"/>
        </w:rPr>
      </w:pPr>
      <w:r>
        <w:rPr>
          <w:rFonts w:eastAsia="Times New Roman"/>
          <w:szCs w:val="24"/>
          <w:lang w:eastAsia="hr-HR"/>
        </w:rPr>
        <w:t xml:space="preserve">pristupnici koji </w:t>
      </w:r>
      <w:r w:rsidR="00491D7A" w:rsidRPr="00491D7A">
        <w:rPr>
          <w:rFonts w:eastAsia="Times New Roman"/>
          <w:szCs w:val="24"/>
        </w:rPr>
        <w:t>imaju p</w:t>
      </w:r>
      <w:r w:rsidR="00A4537F" w:rsidRPr="00491D7A">
        <w:rPr>
          <w:rFonts w:eastAsia="Times New Roman"/>
          <w:szCs w:val="24"/>
        </w:rPr>
        <w:t>isa</w:t>
      </w:r>
      <w:r w:rsidR="00491D7A" w:rsidRPr="00491D7A">
        <w:rPr>
          <w:rFonts w:eastAsia="Times New Roman"/>
          <w:szCs w:val="24"/>
        </w:rPr>
        <w:t>nu preporuku</w:t>
      </w:r>
      <w:r w:rsidR="00A4537F" w:rsidRPr="00491D7A">
        <w:rPr>
          <w:rFonts w:eastAsia="Times New Roman"/>
          <w:szCs w:val="24"/>
        </w:rPr>
        <w:t xml:space="preserve"> dvaju nastavnika iz prethodno završenog</w:t>
      </w:r>
      <w:r>
        <w:rPr>
          <w:rFonts w:eastAsia="Times New Roman"/>
          <w:szCs w:val="24"/>
        </w:rPr>
        <w:t>a</w:t>
      </w:r>
      <w:r w:rsidR="00A4537F" w:rsidRPr="00491D7A">
        <w:rPr>
          <w:rFonts w:eastAsia="Times New Roman"/>
          <w:szCs w:val="24"/>
        </w:rPr>
        <w:t xml:space="preserve"> diplomskog studija.</w:t>
      </w:r>
    </w:p>
    <w:p w:rsidR="005C3D66" w:rsidRDefault="005C3D66" w:rsidP="005C3D66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22620B" w:rsidRPr="00043CBF" w:rsidRDefault="0022620B" w:rsidP="005C3D66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5C3D66" w:rsidRPr="00A4537F" w:rsidRDefault="00EC7963" w:rsidP="005C3D66">
      <w:pPr>
        <w:spacing w:after="0" w:line="240" w:lineRule="auto"/>
        <w:jc w:val="center"/>
        <w:rPr>
          <w:rFonts w:eastAsia="Times New Roman"/>
          <w:b/>
          <w:szCs w:val="24"/>
          <w:lang w:eastAsia="hr-HR"/>
        </w:rPr>
      </w:pPr>
      <w:r>
        <w:rPr>
          <w:rFonts w:eastAsia="Times New Roman"/>
          <w:b/>
          <w:szCs w:val="24"/>
          <w:lang w:eastAsia="hr-HR"/>
        </w:rPr>
        <w:t>Članak 10</w:t>
      </w:r>
      <w:r w:rsidR="005C3D66" w:rsidRPr="00A4537F">
        <w:rPr>
          <w:rFonts w:eastAsia="Times New Roman"/>
          <w:b/>
          <w:szCs w:val="24"/>
          <w:lang w:eastAsia="hr-HR"/>
        </w:rPr>
        <w:t>.</w:t>
      </w: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szCs w:val="24"/>
        </w:rPr>
      </w:pPr>
      <w:r w:rsidRPr="00A4537F">
        <w:rPr>
          <w:rFonts w:eastAsia="Times New Roman"/>
          <w:szCs w:val="24"/>
          <w:lang w:eastAsia="hr-HR"/>
        </w:rPr>
        <w:t>(1) Povjerenstvo za stjecanje doktorata znanosti na temelju</w:t>
      </w:r>
      <w:r w:rsidRPr="00043CBF">
        <w:rPr>
          <w:rFonts w:eastAsia="Times New Roman"/>
          <w:szCs w:val="24"/>
          <w:lang w:eastAsia="hr-HR"/>
        </w:rPr>
        <w:t xml:space="preserve"> utvrđenih kriterija </w:t>
      </w:r>
      <w:r w:rsidR="00A4537F">
        <w:rPr>
          <w:rFonts w:eastAsia="Times New Roman"/>
          <w:szCs w:val="24"/>
          <w:lang w:eastAsia="hr-HR"/>
        </w:rPr>
        <w:t xml:space="preserve">u prethodnom članku </w:t>
      </w:r>
      <w:r w:rsidR="0044214F">
        <w:rPr>
          <w:rFonts w:eastAsia="Times New Roman"/>
          <w:szCs w:val="24"/>
          <w:lang w:eastAsia="hr-HR"/>
        </w:rPr>
        <w:t>sastavlja</w:t>
      </w:r>
      <w:r w:rsidRPr="00043CBF">
        <w:rPr>
          <w:rFonts w:eastAsia="Times New Roman"/>
          <w:szCs w:val="24"/>
          <w:lang w:eastAsia="hr-HR"/>
        </w:rPr>
        <w:t xml:space="preserve"> listu izabranih pristupnika za upis na doktorski studij u punom radnom v</w:t>
      </w:r>
      <w:r w:rsidR="0044214F">
        <w:rPr>
          <w:rFonts w:eastAsia="Times New Roman"/>
          <w:szCs w:val="24"/>
          <w:lang w:eastAsia="hr-HR"/>
        </w:rPr>
        <w:t xml:space="preserve">remenu i dijelu radnog vremena te ju objavljuje </w:t>
      </w:r>
      <w:r w:rsidRPr="00043CBF">
        <w:rPr>
          <w:rFonts w:eastAsia="Times New Roman"/>
          <w:szCs w:val="24"/>
          <w:lang w:eastAsia="hr-HR"/>
        </w:rPr>
        <w:t xml:space="preserve">na oglasnoj ploči i na mrežnoj stranici Fakulteta. </w:t>
      </w: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t>(2) Pristupnici koji su ostvarili pravo upisa na doktorski studij u punom radnom vremenu, a   zaposl</w:t>
      </w:r>
      <w:r w:rsidR="00A04ED2">
        <w:rPr>
          <w:rFonts w:eastAsia="Times New Roman"/>
          <w:szCs w:val="24"/>
          <w:lang w:eastAsia="hr-HR"/>
        </w:rPr>
        <w:t>eni su na Filozofskom fakultetu</w:t>
      </w:r>
      <w:r w:rsidRPr="00043CBF">
        <w:rPr>
          <w:rFonts w:eastAsia="Times New Roman"/>
          <w:szCs w:val="24"/>
          <w:lang w:eastAsia="hr-HR"/>
        </w:rPr>
        <w:t xml:space="preserve"> Osijek u statusu asistenta ili zn</w:t>
      </w:r>
      <w:r w:rsidR="0044214F">
        <w:rPr>
          <w:rFonts w:eastAsia="Times New Roman"/>
          <w:szCs w:val="24"/>
          <w:lang w:eastAsia="hr-HR"/>
        </w:rPr>
        <w:t>anstvenog novaka, ne sudjelu</w:t>
      </w:r>
      <w:r w:rsidRPr="00043CBF">
        <w:rPr>
          <w:rFonts w:eastAsia="Times New Roman"/>
          <w:szCs w:val="24"/>
          <w:lang w:eastAsia="hr-HR"/>
        </w:rPr>
        <w:t xml:space="preserve">ju u  troškovima doktorskog studija, odnosno ne plaćaju školarinu.  </w:t>
      </w: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t>(3) U slučaju da se na doktorski studij upiše osoba u suradničkom zvanju asistenta i na radnom mjestu asistenta iz javnog</w:t>
      </w:r>
      <w:r w:rsidR="00C26C40">
        <w:rPr>
          <w:rFonts w:eastAsia="Times New Roman"/>
          <w:szCs w:val="24"/>
          <w:lang w:eastAsia="hr-HR"/>
        </w:rPr>
        <w:t>a</w:t>
      </w:r>
      <w:r w:rsidRPr="00043CBF">
        <w:rPr>
          <w:rFonts w:eastAsia="Times New Roman"/>
          <w:szCs w:val="24"/>
          <w:lang w:eastAsia="hr-HR"/>
        </w:rPr>
        <w:t xml:space="preserve"> znanst</w:t>
      </w:r>
      <w:r w:rsidR="00C26C40">
        <w:rPr>
          <w:rFonts w:eastAsia="Times New Roman"/>
          <w:szCs w:val="24"/>
          <w:lang w:eastAsia="hr-HR"/>
        </w:rPr>
        <w:t xml:space="preserve">venog instituta i nema osigurano plaćanje troškova  doktorskog </w:t>
      </w:r>
      <w:r w:rsidRPr="00043CBF">
        <w:rPr>
          <w:rFonts w:eastAsia="Times New Roman"/>
          <w:szCs w:val="24"/>
          <w:lang w:eastAsia="hr-HR"/>
        </w:rPr>
        <w:t>studija iz vlastitih prihoda javnog</w:t>
      </w:r>
      <w:r w:rsidR="00C26C40">
        <w:rPr>
          <w:rFonts w:eastAsia="Times New Roman"/>
          <w:szCs w:val="24"/>
          <w:lang w:eastAsia="hr-HR"/>
        </w:rPr>
        <w:t>a</w:t>
      </w:r>
      <w:r w:rsidRPr="00043CBF">
        <w:rPr>
          <w:rFonts w:eastAsia="Times New Roman"/>
          <w:szCs w:val="24"/>
          <w:lang w:eastAsia="hr-HR"/>
        </w:rPr>
        <w:t xml:space="preserve"> znanstvenog instituta</w:t>
      </w:r>
      <w:r w:rsidR="00C26C40">
        <w:rPr>
          <w:rFonts w:eastAsia="Times New Roman"/>
          <w:szCs w:val="24"/>
          <w:lang w:eastAsia="hr-HR"/>
        </w:rPr>
        <w:t>,</w:t>
      </w:r>
      <w:r w:rsidRPr="00043CBF">
        <w:rPr>
          <w:rFonts w:eastAsia="Times New Roman"/>
          <w:szCs w:val="24"/>
          <w:lang w:eastAsia="hr-HR"/>
        </w:rPr>
        <w:t xml:space="preserve"> već su sredstva  osigurana iz  državnog proračuna, suglasnost za zaključenje ugovora o radu daje  ministar. </w:t>
      </w:r>
    </w:p>
    <w:p w:rsidR="005C3D66" w:rsidRPr="00043CBF" w:rsidRDefault="00C26C40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>
        <w:rPr>
          <w:rFonts w:eastAsia="Times New Roman"/>
          <w:szCs w:val="24"/>
          <w:lang w:eastAsia="hr-HR"/>
        </w:rPr>
        <w:t>(4) Ako</w:t>
      </w:r>
      <w:r w:rsidR="005C3D66" w:rsidRPr="00043CBF">
        <w:rPr>
          <w:rFonts w:eastAsia="Times New Roman"/>
          <w:szCs w:val="24"/>
          <w:lang w:eastAsia="hr-HR"/>
        </w:rPr>
        <w:t xml:space="preserve"> ministar ne izda suglasnost za zaključenje ugovora o radu na suradničko mjesto  asistenta navedeno u prethodnom stavku, pristupni</w:t>
      </w:r>
      <w:r w:rsidR="00240C51">
        <w:rPr>
          <w:rFonts w:eastAsia="Times New Roman"/>
          <w:szCs w:val="24"/>
          <w:lang w:eastAsia="hr-HR"/>
        </w:rPr>
        <w:t>k sklapa ugovor o studiranju uz</w:t>
      </w:r>
      <w:r w:rsidR="005C3D66" w:rsidRPr="00043CBF">
        <w:rPr>
          <w:rFonts w:eastAsia="Times New Roman"/>
          <w:szCs w:val="24"/>
          <w:lang w:eastAsia="hr-HR"/>
        </w:rPr>
        <w:t xml:space="preserve"> plaćanje i ostvaruje pravo upisa na doktorski studij u dijelu radnog vremena. </w:t>
      </w:r>
    </w:p>
    <w:p w:rsidR="00FE529B" w:rsidRPr="009B0DA4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t>(5) Pristupnici koji su ostvarili pravo upisa na doktorski studij u dijelu radnog vremena  zaključuju ugovor o studiranju uz plaćanje. Ugovorom o studiranju između Fakulteta i pristupnika</w:t>
      </w:r>
      <w:r w:rsidR="00EC7963">
        <w:rPr>
          <w:rFonts w:eastAsia="Times New Roman"/>
          <w:szCs w:val="24"/>
          <w:lang w:eastAsia="hr-HR"/>
        </w:rPr>
        <w:t>,</w:t>
      </w:r>
      <w:r w:rsidRPr="00043CBF">
        <w:rPr>
          <w:rFonts w:eastAsia="Times New Roman"/>
          <w:szCs w:val="24"/>
          <w:lang w:eastAsia="hr-HR"/>
        </w:rPr>
        <w:t xml:space="preserve"> koji je ostvario pr</w:t>
      </w:r>
      <w:r w:rsidR="00240C51">
        <w:rPr>
          <w:rFonts w:eastAsia="Times New Roman"/>
          <w:szCs w:val="24"/>
          <w:lang w:eastAsia="hr-HR"/>
        </w:rPr>
        <w:t>avo upisa na doktorski studij u</w:t>
      </w:r>
      <w:r w:rsidRPr="00043CBF">
        <w:rPr>
          <w:rFonts w:eastAsia="Times New Roman"/>
          <w:szCs w:val="24"/>
          <w:lang w:eastAsia="hr-HR"/>
        </w:rPr>
        <w:t xml:space="preserve"> dijelu  radnog vremena</w:t>
      </w:r>
      <w:r w:rsidR="00EC7963">
        <w:rPr>
          <w:rFonts w:eastAsia="Times New Roman"/>
          <w:szCs w:val="24"/>
          <w:lang w:eastAsia="hr-HR"/>
        </w:rPr>
        <w:t>,</w:t>
      </w:r>
      <w:r w:rsidRPr="00043CBF">
        <w:rPr>
          <w:rFonts w:eastAsia="Times New Roman"/>
          <w:szCs w:val="24"/>
          <w:lang w:eastAsia="hr-HR"/>
        </w:rPr>
        <w:t xml:space="preserve"> uređuju </w:t>
      </w:r>
      <w:r w:rsidRPr="009B0DA4">
        <w:rPr>
          <w:rFonts w:eastAsia="Times New Roman"/>
          <w:szCs w:val="24"/>
          <w:lang w:eastAsia="hr-HR"/>
        </w:rPr>
        <w:t>se međusobna prava</w:t>
      </w:r>
      <w:r w:rsidR="00240C51">
        <w:rPr>
          <w:rFonts w:eastAsia="Times New Roman"/>
          <w:szCs w:val="24"/>
          <w:lang w:eastAsia="hr-HR"/>
        </w:rPr>
        <w:t xml:space="preserve"> i obveze tijekom studiranja na</w:t>
      </w:r>
      <w:r w:rsidRPr="009B0DA4">
        <w:rPr>
          <w:rFonts w:eastAsia="Times New Roman"/>
          <w:szCs w:val="24"/>
          <w:lang w:eastAsia="hr-HR"/>
        </w:rPr>
        <w:t xml:space="preserve"> doktorskom studiju.</w:t>
      </w:r>
    </w:p>
    <w:p w:rsidR="005C3D66" w:rsidRPr="009B0DA4" w:rsidRDefault="00FE529B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9B0DA4">
        <w:t>(7) Pristupnici</w:t>
      </w:r>
      <w:r w:rsidR="00B9533A" w:rsidRPr="009B0DA4">
        <w:t>ma</w:t>
      </w:r>
      <w:r w:rsidRPr="009B0DA4">
        <w:t xml:space="preserve"> koji su ostvarili pravo upisa na </w:t>
      </w:r>
      <w:r w:rsidR="00B9533A" w:rsidRPr="009B0DA4">
        <w:t>doktorski</w:t>
      </w:r>
      <w:r w:rsidRPr="009B0DA4">
        <w:t xml:space="preserve"> </w:t>
      </w:r>
      <w:r w:rsidR="00B9533A" w:rsidRPr="009B0DA4">
        <w:t>studij</w:t>
      </w:r>
      <w:r w:rsidRPr="009B0DA4">
        <w:t xml:space="preserve">, a nemaju završen odgovarajući diplomski sveučilišni studij iz područja iz kojeg se izvodi poslijediplomski </w:t>
      </w:r>
      <w:r w:rsidR="00550B16" w:rsidRPr="009B0DA4">
        <w:t xml:space="preserve">doktorski </w:t>
      </w:r>
      <w:r w:rsidRPr="009B0DA4">
        <w:t>studij, ovlašteno ti</w:t>
      </w:r>
      <w:r w:rsidR="00240C51">
        <w:t>jelo nositelja studija može odre</w:t>
      </w:r>
      <w:r w:rsidRPr="009B0DA4">
        <w:t>diti polaganje razlikovnih ispita</w:t>
      </w:r>
      <w:r w:rsidR="00240C51">
        <w:t>.</w:t>
      </w:r>
      <w:r w:rsidR="005C3D66" w:rsidRPr="009B0DA4">
        <w:rPr>
          <w:rFonts w:eastAsia="Times New Roman"/>
          <w:szCs w:val="24"/>
          <w:lang w:eastAsia="hr-HR"/>
        </w:rPr>
        <w:t xml:space="preserve"> </w:t>
      </w:r>
    </w:p>
    <w:p w:rsidR="002E274D" w:rsidRPr="00B82D35" w:rsidRDefault="002E274D" w:rsidP="005C3D66">
      <w:pPr>
        <w:spacing w:after="0" w:line="240" w:lineRule="auto"/>
        <w:jc w:val="both"/>
      </w:pPr>
      <w:r w:rsidRPr="00B82D35">
        <w:t>(8) Strani državljani upisuju studij pod jednakim uvjetima kao i hrvatski državljani ako su završili odgovarajući studij na inozemnom visokom učilištu i stekli najmanje 300 ECTS bodova na preddiplomsk</w:t>
      </w:r>
      <w:r w:rsidR="00240C51">
        <w:t>om i diplomskom studiju uz pošti</w:t>
      </w:r>
      <w:r w:rsidRPr="00B82D35">
        <w:t xml:space="preserve">vanje kriterija prijenosa ECTS bodova. </w:t>
      </w:r>
    </w:p>
    <w:p w:rsidR="002E274D" w:rsidRDefault="002E274D" w:rsidP="005C3D66">
      <w:pPr>
        <w:spacing w:after="0" w:line="240" w:lineRule="auto"/>
        <w:jc w:val="both"/>
      </w:pPr>
      <w:r w:rsidRPr="00B82D35">
        <w:t>(9) Pristupnik koji je stekao diplomu o završenom</w:t>
      </w:r>
      <w:r w:rsidR="00240C51">
        <w:t xml:space="preserve"> studiju na stranom sveučilištu</w:t>
      </w:r>
      <w:r w:rsidRPr="00B82D35">
        <w:t xml:space="preserve"> obvezan je o svom trošku nakon prijave na na</w:t>
      </w:r>
      <w:r w:rsidR="00240C51">
        <w:t>tječaj dostaviti rješenje ovlašte</w:t>
      </w:r>
      <w:r w:rsidRPr="00B82D35">
        <w:t>nog</w:t>
      </w:r>
      <w:r w:rsidR="00222EB1">
        <w:t>a</w:t>
      </w:r>
      <w:r w:rsidRPr="00B82D35">
        <w:t xml:space="preserve"> tijela o akademskom priznavanju inozemne visokoškolske kvalifikacije i priznavanja razdoblja studija, odnosno ECTS bodova u svrhu upisa na poslijediplomski studij.</w:t>
      </w: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22620B" w:rsidRDefault="0022620B" w:rsidP="005C3D66">
      <w:pPr>
        <w:spacing w:after="0" w:line="240" w:lineRule="auto"/>
        <w:ind w:left="709" w:hanging="709"/>
        <w:jc w:val="both"/>
        <w:rPr>
          <w:rFonts w:eastAsia="Times New Roman"/>
          <w:b/>
          <w:szCs w:val="24"/>
          <w:lang w:eastAsia="hr-HR"/>
        </w:rPr>
      </w:pPr>
    </w:p>
    <w:p w:rsidR="005C3D66" w:rsidRDefault="005C3D66" w:rsidP="005C3D66">
      <w:pPr>
        <w:spacing w:after="0" w:line="240" w:lineRule="auto"/>
        <w:ind w:left="709" w:hanging="709"/>
        <w:jc w:val="both"/>
        <w:rPr>
          <w:rFonts w:eastAsia="Times New Roman"/>
          <w:b/>
          <w:szCs w:val="24"/>
          <w:lang w:eastAsia="hr-HR"/>
        </w:rPr>
      </w:pPr>
      <w:r w:rsidRPr="00043CBF">
        <w:rPr>
          <w:rFonts w:eastAsia="Times New Roman"/>
          <w:b/>
          <w:szCs w:val="24"/>
          <w:lang w:eastAsia="hr-HR"/>
        </w:rPr>
        <w:t xml:space="preserve">IV.3. Posebni načini upisa doktorskog studija i stjecanje doktorata bez upisa na doktorski studij </w:t>
      </w:r>
    </w:p>
    <w:p w:rsidR="0022620B" w:rsidRPr="00043CBF" w:rsidRDefault="0022620B" w:rsidP="005C3D66">
      <w:pPr>
        <w:spacing w:after="0" w:line="240" w:lineRule="auto"/>
        <w:ind w:left="709" w:hanging="709"/>
        <w:jc w:val="both"/>
        <w:rPr>
          <w:rFonts w:eastAsia="Times New Roman"/>
          <w:b/>
          <w:szCs w:val="24"/>
          <w:lang w:eastAsia="hr-HR"/>
        </w:rPr>
      </w:pPr>
    </w:p>
    <w:p w:rsidR="005C3D66" w:rsidRPr="0022620B" w:rsidRDefault="006016AB" w:rsidP="0022620B">
      <w:pPr>
        <w:spacing w:after="0" w:line="240" w:lineRule="auto"/>
        <w:jc w:val="center"/>
        <w:rPr>
          <w:rFonts w:eastAsia="Times New Roman"/>
          <w:b/>
          <w:szCs w:val="24"/>
          <w:lang w:eastAsia="hr-HR"/>
        </w:rPr>
      </w:pPr>
      <w:r>
        <w:rPr>
          <w:rFonts w:eastAsia="Times New Roman"/>
          <w:b/>
          <w:szCs w:val="24"/>
          <w:lang w:eastAsia="hr-HR"/>
        </w:rPr>
        <w:t>Članak 11</w:t>
      </w:r>
      <w:r w:rsidR="005C3D66" w:rsidRPr="00043CBF">
        <w:rPr>
          <w:rFonts w:eastAsia="Times New Roman"/>
          <w:b/>
          <w:szCs w:val="24"/>
          <w:lang w:eastAsia="hr-HR"/>
        </w:rPr>
        <w:t>.</w:t>
      </w:r>
      <w:r w:rsidR="005C3D66" w:rsidRPr="00043CBF">
        <w:rPr>
          <w:rFonts w:eastAsia="Times New Roman"/>
          <w:szCs w:val="24"/>
          <w:lang w:eastAsia="hr-HR"/>
        </w:rPr>
        <w:t xml:space="preserve"> </w:t>
      </w:r>
    </w:p>
    <w:p w:rsidR="006016AB" w:rsidRPr="005D7EE4" w:rsidRDefault="006016AB" w:rsidP="0022620B">
      <w:pPr>
        <w:spacing w:after="0" w:line="240" w:lineRule="auto"/>
        <w:jc w:val="both"/>
        <w:rPr>
          <w:noProof/>
        </w:rPr>
      </w:pPr>
      <w:r w:rsidRPr="005D7EE4">
        <w:rPr>
          <w:noProof/>
        </w:rPr>
        <w:t>(1) Fakultet može studentu koji upisuje doktorski studij, a nije završio diplomski studij iz znanstvenog područja i polja iz kojeg se izvodi doktorski studij, omogućiti individualizirani studijski program koji obuhvaća interdisciplinarni pristup prema nastavnim predmetima i istraživanjima koja se izvode na Fakultetu.</w:t>
      </w:r>
    </w:p>
    <w:p w:rsidR="006016AB" w:rsidRPr="005D7EE4" w:rsidRDefault="006016AB" w:rsidP="0022620B">
      <w:pPr>
        <w:spacing w:after="0" w:line="240" w:lineRule="auto"/>
        <w:jc w:val="both"/>
        <w:rPr>
          <w:noProof/>
        </w:rPr>
      </w:pPr>
      <w:r w:rsidRPr="005D7EE4">
        <w:rPr>
          <w:noProof/>
        </w:rPr>
        <w:t>(2) Individualni program doktorskog studija na prijedlog Povjerenstva za stjecanje doktorata znanosti odobrava Fakultetsko vijeće.</w:t>
      </w:r>
    </w:p>
    <w:p w:rsidR="006016AB" w:rsidRPr="005D7EE4" w:rsidRDefault="00240C51" w:rsidP="0022620B">
      <w:pPr>
        <w:spacing w:after="0" w:line="240" w:lineRule="auto"/>
        <w:jc w:val="both"/>
        <w:rPr>
          <w:noProof/>
        </w:rPr>
      </w:pPr>
      <w:r>
        <w:rPr>
          <w:noProof/>
        </w:rPr>
        <w:t>(3) Osoba koja je ostvari</w:t>
      </w:r>
      <w:r w:rsidR="006016AB" w:rsidRPr="005D7EE4">
        <w:rPr>
          <w:noProof/>
        </w:rPr>
        <w:t>la znanstvena dostignuća, koja svojim značenjem odgovaraju uvjetima za izbor u znanstvena zvanja, može na temelju odluke Fakultetskog vijeća i uz suglasnost Senata steći doktorat znanosti izradom i javnom obranom doktorske disertacije bez upisivanja na doktorski studij.</w:t>
      </w:r>
    </w:p>
    <w:p w:rsidR="006016AB" w:rsidRPr="005D7EE4" w:rsidRDefault="006016AB" w:rsidP="0022620B">
      <w:pPr>
        <w:spacing w:after="0" w:line="240" w:lineRule="auto"/>
        <w:jc w:val="both"/>
        <w:rPr>
          <w:noProof/>
        </w:rPr>
      </w:pPr>
      <w:r w:rsidRPr="005D7EE4">
        <w:rPr>
          <w:noProof/>
        </w:rPr>
        <w:t>(4) Znanstvena dostignuća ostvaruju se ispunjavanjem uvjeta u skladu sa Zakonom i posebnim propisima za izbor u najmanje znanstveno zvanje znanstvenog suradnika u odgovarajućem znanstvenom području i polju.</w:t>
      </w:r>
    </w:p>
    <w:p w:rsidR="006016AB" w:rsidRPr="00043CBF" w:rsidRDefault="006016AB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5C3D66" w:rsidRPr="00043CBF" w:rsidRDefault="005C3D66" w:rsidP="005C3D66">
      <w:pPr>
        <w:spacing w:after="0" w:line="240" w:lineRule="auto"/>
        <w:rPr>
          <w:rFonts w:eastAsia="Times New Roman"/>
          <w:b/>
          <w:szCs w:val="24"/>
          <w:lang w:eastAsia="hr-HR"/>
        </w:rPr>
      </w:pPr>
      <w:r w:rsidRPr="00043CBF">
        <w:rPr>
          <w:rFonts w:eastAsia="Times New Roman"/>
          <w:b/>
          <w:szCs w:val="24"/>
          <w:lang w:eastAsia="hr-HR"/>
        </w:rPr>
        <w:t>IV.4. Studijski savjetnik</w:t>
      </w:r>
    </w:p>
    <w:p w:rsidR="005C3D66" w:rsidRPr="00043CBF" w:rsidRDefault="006016AB" w:rsidP="00240C51">
      <w:pPr>
        <w:spacing w:after="0" w:line="240" w:lineRule="auto"/>
        <w:jc w:val="both"/>
        <w:rPr>
          <w:rFonts w:eastAsia="Times New Roman"/>
          <w:b/>
          <w:szCs w:val="24"/>
          <w:lang w:eastAsia="hr-HR"/>
        </w:rPr>
      </w:pPr>
      <w:r>
        <w:rPr>
          <w:rFonts w:eastAsia="Times New Roman"/>
          <w:b/>
          <w:szCs w:val="24"/>
          <w:lang w:eastAsia="hr-HR"/>
        </w:rPr>
        <w:t>Članak 12</w:t>
      </w:r>
      <w:r w:rsidR="005C3D66" w:rsidRPr="00043CBF">
        <w:rPr>
          <w:rFonts w:eastAsia="Times New Roman"/>
          <w:b/>
          <w:szCs w:val="24"/>
          <w:lang w:eastAsia="hr-HR"/>
        </w:rPr>
        <w:t>.</w:t>
      </w:r>
    </w:p>
    <w:p w:rsidR="005C3D66" w:rsidRPr="00043CBF" w:rsidRDefault="00BD71E7" w:rsidP="00240C51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>
        <w:rPr>
          <w:rFonts w:eastAsia="Times New Roman"/>
          <w:szCs w:val="24"/>
          <w:lang w:eastAsia="hr-HR"/>
        </w:rPr>
        <w:t xml:space="preserve">(1) </w:t>
      </w:r>
      <w:r w:rsidR="005C3D66" w:rsidRPr="00043CBF">
        <w:rPr>
          <w:rFonts w:eastAsia="Times New Roman"/>
          <w:szCs w:val="24"/>
          <w:lang w:eastAsia="hr-HR"/>
        </w:rPr>
        <w:t xml:space="preserve">Studentu doktorskog studija Povjerenstvo za stjecanje doktorata znanosti </w:t>
      </w:r>
      <w:r w:rsidR="006016AB">
        <w:rPr>
          <w:rFonts w:eastAsia="Times New Roman"/>
          <w:szCs w:val="24"/>
          <w:lang w:eastAsia="hr-HR"/>
        </w:rPr>
        <w:t xml:space="preserve">može </w:t>
      </w:r>
      <w:r w:rsidR="005C3D66" w:rsidRPr="00043CBF">
        <w:rPr>
          <w:rFonts w:eastAsia="Times New Roman"/>
          <w:szCs w:val="24"/>
          <w:lang w:eastAsia="hr-HR"/>
        </w:rPr>
        <w:t>t</w:t>
      </w:r>
      <w:r w:rsidR="000A0E79">
        <w:rPr>
          <w:rFonts w:eastAsia="Times New Roman"/>
          <w:szCs w:val="24"/>
          <w:lang w:eastAsia="hr-HR"/>
        </w:rPr>
        <w:t>ijekom prvoga semestra dodijeliti</w:t>
      </w:r>
      <w:r w:rsidR="005C3D66" w:rsidRPr="00043CBF">
        <w:rPr>
          <w:rFonts w:eastAsia="Times New Roman"/>
          <w:szCs w:val="24"/>
          <w:lang w:eastAsia="hr-HR"/>
        </w:rPr>
        <w:t xml:space="preserve"> studi</w:t>
      </w:r>
      <w:r w:rsidR="000A0E79">
        <w:rPr>
          <w:rFonts w:eastAsia="Times New Roman"/>
          <w:szCs w:val="24"/>
          <w:lang w:eastAsia="hr-HR"/>
        </w:rPr>
        <w:t>jskog savjetnika koji mu pomaže tijekom studija</w:t>
      </w:r>
      <w:r w:rsidR="005C3D66" w:rsidRPr="00043CBF">
        <w:rPr>
          <w:rFonts w:eastAsia="Times New Roman"/>
          <w:szCs w:val="24"/>
          <w:lang w:eastAsia="hr-HR"/>
        </w:rPr>
        <w:t xml:space="preserve"> i prati njegov rad i postignuća. </w:t>
      </w:r>
    </w:p>
    <w:p w:rsidR="005C3D66" w:rsidRPr="00043CBF" w:rsidRDefault="00BD71E7" w:rsidP="00240C51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>
        <w:rPr>
          <w:rFonts w:eastAsia="Times New Roman"/>
          <w:szCs w:val="24"/>
          <w:lang w:eastAsia="hr-HR"/>
        </w:rPr>
        <w:t xml:space="preserve">(2) </w:t>
      </w:r>
      <w:r w:rsidR="005C3D66" w:rsidRPr="00043CBF">
        <w:rPr>
          <w:rFonts w:eastAsia="Times New Roman"/>
          <w:szCs w:val="24"/>
          <w:lang w:eastAsia="hr-HR"/>
        </w:rPr>
        <w:t>Studijski savjetnik može biti i mentor st</w:t>
      </w:r>
      <w:r w:rsidR="000A0E79">
        <w:rPr>
          <w:rFonts w:eastAsia="Times New Roman"/>
          <w:szCs w:val="24"/>
          <w:lang w:eastAsia="hr-HR"/>
        </w:rPr>
        <w:t>udentu</w:t>
      </w:r>
      <w:r w:rsidR="004B495E">
        <w:rPr>
          <w:rFonts w:eastAsia="Times New Roman"/>
          <w:szCs w:val="24"/>
          <w:lang w:eastAsia="hr-HR"/>
        </w:rPr>
        <w:t xml:space="preserve"> za izradu doktorske disertacije</w:t>
      </w:r>
      <w:r w:rsidR="005C3D66" w:rsidRPr="00043CBF">
        <w:rPr>
          <w:rFonts w:eastAsia="Times New Roman"/>
          <w:szCs w:val="24"/>
          <w:lang w:eastAsia="hr-HR"/>
        </w:rPr>
        <w:t xml:space="preserve">.   </w:t>
      </w:r>
    </w:p>
    <w:p w:rsidR="005C3D66" w:rsidRDefault="005C3D66" w:rsidP="00240C51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5C3D66" w:rsidRPr="00043CBF" w:rsidRDefault="005C3D66" w:rsidP="005C3D66">
      <w:pPr>
        <w:spacing w:after="0" w:line="240" w:lineRule="auto"/>
        <w:rPr>
          <w:rFonts w:eastAsia="Times New Roman"/>
          <w:szCs w:val="24"/>
          <w:lang w:eastAsia="hr-HR"/>
        </w:rPr>
      </w:pP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b/>
          <w:szCs w:val="24"/>
          <w:lang w:eastAsia="hr-HR"/>
        </w:rPr>
      </w:pPr>
      <w:r w:rsidRPr="00043CBF">
        <w:rPr>
          <w:rFonts w:eastAsia="Times New Roman"/>
          <w:b/>
          <w:szCs w:val="24"/>
          <w:lang w:eastAsia="hr-HR"/>
        </w:rPr>
        <w:t xml:space="preserve">IV.5. Mentor </w:t>
      </w:r>
    </w:p>
    <w:p w:rsidR="005C3D66" w:rsidRPr="00043CBF" w:rsidRDefault="006016AB" w:rsidP="005C3D66">
      <w:pPr>
        <w:spacing w:after="0" w:line="240" w:lineRule="auto"/>
        <w:jc w:val="center"/>
        <w:rPr>
          <w:rFonts w:eastAsia="Times New Roman"/>
          <w:b/>
          <w:szCs w:val="24"/>
          <w:lang w:eastAsia="hr-HR"/>
        </w:rPr>
      </w:pPr>
      <w:r>
        <w:rPr>
          <w:rFonts w:eastAsia="Times New Roman"/>
          <w:b/>
          <w:szCs w:val="24"/>
          <w:lang w:eastAsia="hr-HR"/>
        </w:rPr>
        <w:t>Članak 13</w:t>
      </w:r>
      <w:r w:rsidR="005C3D66" w:rsidRPr="00043CBF">
        <w:rPr>
          <w:rFonts w:eastAsia="Times New Roman"/>
          <w:b/>
          <w:szCs w:val="24"/>
          <w:lang w:eastAsia="hr-HR"/>
        </w:rPr>
        <w:t>.</w:t>
      </w: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t xml:space="preserve"> (1)  Stude</w:t>
      </w:r>
      <w:r w:rsidR="000631F4">
        <w:rPr>
          <w:rFonts w:eastAsia="Times New Roman"/>
          <w:szCs w:val="24"/>
          <w:lang w:eastAsia="hr-HR"/>
        </w:rPr>
        <w:t>ntu  u  izradi  doktorske disertacije</w:t>
      </w:r>
      <w:r w:rsidRPr="00043CBF">
        <w:rPr>
          <w:rFonts w:eastAsia="Times New Roman"/>
          <w:szCs w:val="24"/>
          <w:lang w:eastAsia="hr-HR"/>
        </w:rPr>
        <w:t xml:space="preserve">  pomaže  mentor  kojeg  na  prijedlog  studenta,  a  uz suglasnost  Povjerenstva za stjecanje doktorata znanosti,  imenuje  Fakultetsko vijeće do kraja prve godine studija. </w:t>
      </w: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t xml:space="preserve">(2)  Fakultetsko vijeće u skladu sa stavkom 1. ovog članka imenuje mentora uz njegovu prethodnu pisanu suglasnost o prihvaćanju mentorstva. </w:t>
      </w:r>
    </w:p>
    <w:p w:rsidR="005C3D66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t xml:space="preserve"> </w:t>
      </w:r>
    </w:p>
    <w:p w:rsidR="0022620B" w:rsidRPr="00043CBF" w:rsidRDefault="0022620B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5C3D66" w:rsidRPr="00043CBF" w:rsidRDefault="006016AB" w:rsidP="005C3D66">
      <w:pPr>
        <w:spacing w:after="0" w:line="240" w:lineRule="auto"/>
        <w:jc w:val="center"/>
        <w:rPr>
          <w:rFonts w:eastAsia="Times New Roman"/>
          <w:b/>
          <w:szCs w:val="24"/>
          <w:lang w:eastAsia="hr-HR"/>
        </w:rPr>
      </w:pPr>
      <w:r>
        <w:rPr>
          <w:rFonts w:eastAsia="Times New Roman"/>
          <w:b/>
          <w:szCs w:val="24"/>
          <w:lang w:eastAsia="hr-HR"/>
        </w:rPr>
        <w:t>Članak 14</w:t>
      </w:r>
      <w:r w:rsidR="005C3D66" w:rsidRPr="00043CBF">
        <w:rPr>
          <w:rFonts w:eastAsia="Times New Roman"/>
          <w:b/>
          <w:szCs w:val="24"/>
          <w:lang w:eastAsia="hr-HR"/>
        </w:rPr>
        <w:t>.</w:t>
      </w: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t xml:space="preserve"> Za mentora može</w:t>
      </w:r>
      <w:r w:rsidR="007B5C20">
        <w:rPr>
          <w:rFonts w:eastAsia="Times New Roman"/>
          <w:szCs w:val="24"/>
          <w:lang w:eastAsia="hr-HR"/>
        </w:rPr>
        <w:t xml:space="preserve"> biti imenovan</w:t>
      </w:r>
      <w:r w:rsidRPr="00043CBF">
        <w:rPr>
          <w:rFonts w:eastAsia="Times New Roman"/>
          <w:szCs w:val="24"/>
          <w:lang w:eastAsia="hr-HR"/>
        </w:rPr>
        <w:t xml:space="preserve">: </w:t>
      </w:r>
    </w:p>
    <w:p w:rsidR="005C3D66" w:rsidRPr="00B82D35" w:rsidRDefault="000A0E79" w:rsidP="00B82D3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="Times New Roman"/>
          <w:szCs w:val="24"/>
          <w:lang w:eastAsia="hr-HR"/>
        </w:rPr>
      </w:pPr>
      <w:r>
        <w:rPr>
          <w:rFonts w:eastAsia="Times New Roman"/>
          <w:szCs w:val="24"/>
          <w:lang w:eastAsia="hr-HR"/>
        </w:rPr>
        <w:t>nastavnik u znanstveno-nastavnom  zvanju</w:t>
      </w:r>
      <w:r w:rsidR="005C3D66" w:rsidRPr="00B82D35">
        <w:rPr>
          <w:rFonts w:eastAsia="Times New Roman"/>
          <w:szCs w:val="24"/>
          <w:lang w:eastAsia="hr-HR"/>
        </w:rPr>
        <w:t xml:space="preserve"> (docent, izvanredni i re</w:t>
      </w:r>
      <w:r>
        <w:rPr>
          <w:rFonts w:eastAsia="Times New Roman"/>
          <w:szCs w:val="24"/>
          <w:lang w:eastAsia="hr-HR"/>
        </w:rPr>
        <w:t xml:space="preserve">doviti profesor ili znanstvenik </w:t>
      </w:r>
      <w:r w:rsidR="005C3D66" w:rsidRPr="00B82D35">
        <w:rPr>
          <w:rFonts w:eastAsia="Times New Roman"/>
          <w:szCs w:val="24"/>
          <w:lang w:eastAsia="hr-HR"/>
        </w:rPr>
        <w:t xml:space="preserve">izabran u znanstveno zvanje (znanstveni suradnik, viši znanstveni suradnik ili znanstvenik savjetnik) </w:t>
      </w:r>
      <w:r w:rsidR="00C46C9E" w:rsidRPr="007B5C20">
        <w:t>ili ekvivalentno zvanje ako je riječ o mentoru koji je akademsko zvanje stekao u inozemstvu</w:t>
      </w:r>
    </w:p>
    <w:p w:rsidR="005C3D66" w:rsidRPr="00B82D35" w:rsidRDefault="005C3D66" w:rsidP="00B82D3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B82D35">
        <w:rPr>
          <w:rFonts w:eastAsia="Times New Roman"/>
          <w:szCs w:val="24"/>
          <w:lang w:eastAsia="hr-HR"/>
        </w:rPr>
        <w:t xml:space="preserve">osoba </w:t>
      </w:r>
      <w:r w:rsidR="000A0E79">
        <w:rPr>
          <w:rFonts w:eastAsia="Times New Roman"/>
          <w:szCs w:val="24"/>
          <w:lang w:eastAsia="hr-HR"/>
        </w:rPr>
        <w:t xml:space="preserve">koja je izabrana u znanstveno ili znanstveno-nastavno zvanje te </w:t>
      </w:r>
      <w:r w:rsidRPr="00B82D35">
        <w:rPr>
          <w:rFonts w:eastAsia="Times New Roman"/>
          <w:szCs w:val="24"/>
          <w:lang w:eastAsia="hr-HR"/>
        </w:rPr>
        <w:t>je aktivno uključena u znanstveno istraživan</w:t>
      </w:r>
      <w:r w:rsidR="000A0E79">
        <w:rPr>
          <w:rFonts w:eastAsia="Times New Roman"/>
          <w:szCs w:val="24"/>
          <w:lang w:eastAsia="hr-HR"/>
        </w:rPr>
        <w:t>je iz područja iz kojega se piše</w:t>
      </w:r>
      <w:r w:rsidR="007B5C20" w:rsidRPr="00B82D35">
        <w:rPr>
          <w:rFonts w:eastAsia="Times New Roman"/>
          <w:szCs w:val="24"/>
          <w:lang w:eastAsia="hr-HR"/>
        </w:rPr>
        <w:t xml:space="preserve"> doktorska disertacija</w:t>
      </w:r>
    </w:p>
    <w:p w:rsidR="005C3D66" w:rsidRPr="00B82D35" w:rsidRDefault="005C3D66" w:rsidP="00B82D3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B82D35">
        <w:rPr>
          <w:rFonts w:eastAsia="Times New Roman"/>
          <w:szCs w:val="24"/>
          <w:lang w:eastAsia="hr-HR"/>
        </w:rPr>
        <w:t>osoba koja ima znanstvena postignuća tijekom posljednjih pet godina i objavila je relevan</w:t>
      </w:r>
      <w:r w:rsidR="000A0E79">
        <w:rPr>
          <w:rFonts w:eastAsia="Times New Roman"/>
          <w:szCs w:val="24"/>
          <w:lang w:eastAsia="hr-HR"/>
        </w:rPr>
        <w:t>tne znanstvene radove  vezane</w:t>
      </w:r>
      <w:r w:rsidRPr="00B82D35">
        <w:rPr>
          <w:rFonts w:eastAsia="Times New Roman"/>
          <w:szCs w:val="24"/>
          <w:lang w:eastAsia="hr-HR"/>
        </w:rPr>
        <w:t xml:space="preserve"> z</w:t>
      </w:r>
      <w:r w:rsidR="000A0E79">
        <w:rPr>
          <w:rFonts w:eastAsia="Times New Roman"/>
          <w:szCs w:val="24"/>
          <w:lang w:eastAsia="hr-HR"/>
        </w:rPr>
        <w:t>a temu doktorskog istraživanja</w:t>
      </w:r>
    </w:p>
    <w:p w:rsidR="005C3D66" w:rsidRPr="00B82D35" w:rsidRDefault="005C3D66" w:rsidP="00B82D3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A0E79">
        <w:rPr>
          <w:rFonts w:eastAsia="Times New Roman"/>
          <w:i/>
          <w:szCs w:val="24"/>
          <w:lang w:eastAsia="hr-HR"/>
        </w:rPr>
        <w:t>professor  emeritus</w:t>
      </w:r>
      <w:r w:rsidR="000A0E79">
        <w:rPr>
          <w:rFonts w:eastAsia="Times New Roman"/>
          <w:szCs w:val="24"/>
          <w:lang w:eastAsia="hr-HR"/>
        </w:rPr>
        <w:t xml:space="preserve">  koji</w:t>
      </w:r>
      <w:r w:rsidRPr="00B82D35">
        <w:rPr>
          <w:rFonts w:eastAsia="Times New Roman"/>
          <w:szCs w:val="24"/>
          <w:lang w:eastAsia="hr-HR"/>
        </w:rPr>
        <w:t xml:space="preserve"> sudjeluje </w:t>
      </w:r>
      <w:r w:rsidR="000A0E79">
        <w:rPr>
          <w:rFonts w:eastAsia="Times New Roman"/>
          <w:szCs w:val="24"/>
          <w:lang w:eastAsia="hr-HR"/>
        </w:rPr>
        <w:t xml:space="preserve">u izvođenju nastave na doktorskom </w:t>
      </w:r>
      <w:r w:rsidRPr="00B82D35">
        <w:rPr>
          <w:rFonts w:eastAsia="Times New Roman"/>
          <w:szCs w:val="24"/>
          <w:lang w:eastAsia="hr-HR"/>
        </w:rPr>
        <w:t xml:space="preserve">studiju </w:t>
      </w:r>
    </w:p>
    <w:p w:rsidR="00C46C9E" w:rsidRPr="00B82D35" w:rsidRDefault="00222EB1" w:rsidP="00B82D3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/>
          <w:szCs w:val="24"/>
          <w:lang w:eastAsia="hr-HR"/>
        </w:rPr>
      </w:pPr>
      <w:r>
        <w:rPr>
          <w:rFonts w:eastAsia="Times New Roman"/>
          <w:szCs w:val="24"/>
          <w:lang w:eastAsia="hr-HR"/>
        </w:rPr>
        <w:t>osoba</w:t>
      </w:r>
      <w:r w:rsidR="000A0E79">
        <w:rPr>
          <w:rFonts w:eastAsia="Times New Roman"/>
          <w:szCs w:val="24"/>
          <w:lang w:eastAsia="hr-HR"/>
        </w:rPr>
        <w:t xml:space="preserve"> koja je ugledni međunarodni </w:t>
      </w:r>
      <w:r w:rsidR="005C3D66" w:rsidRPr="00B82D35">
        <w:rPr>
          <w:rFonts w:eastAsia="Times New Roman"/>
          <w:szCs w:val="24"/>
          <w:lang w:eastAsia="hr-HR"/>
        </w:rPr>
        <w:t xml:space="preserve">znanstvenik </w:t>
      </w:r>
      <w:r w:rsidR="000A0E79">
        <w:rPr>
          <w:rFonts w:eastAsia="Times New Roman"/>
          <w:szCs w:val="24"/>
          <w:lang w:eastAsia="hr-HR"/>
        </w:rPr>
        <w:t xml:space="preserve">i nije </w:t>
      </w:r>
      <w:r w:rsidR="005C3D66" w:rsidRPr="00B82D35">
        <w:rPr>
          <w:rFonts w:eastAsia="Times New Roman"/>
          <w:szCs w:val="24"/>
          <w:lang w:eastAsia="hr-HR"/>
        </w:rPr>
        <w:t xml:space="preserve">zaposlena  </w:t>
      </w:r>
      <w:r>
        <w:rPr>
          <w:rFonts w:eastAsia="Times New Roman"/>
          <w:szCs w:val="24"/>
          <w:lang w:eastAsia="hr-HR"/>
        </w:rPr>
        <w:t xml:space="preserve">na Fakultetu, ali </w:t>
      </w:r>
      <w:r w:rsidR="000A0E79">
        <w:rPr>
          <w:rFonts w:eastAsia="Times New Roman"/>
          <w:szCs w:val="24"/>
          <w:lang w:eastAsia="hr-HR"/>
        </w:rPr>
        <w:t>na  temelju</w:t>
      </w:r>
      <w:r w:rsidR="005C3D66" w:rsidRPr="00B82D35">
        <w:rPr>
          <w:rFonts w:eastAsia="Times New Roman"/>
          <w:szCs w:val="24"/>
          <w:lang w:eastAsia="hr-HR"/>
        </w:rPr>
        <w:t xml:space="preserve"> posebnog</w:t>
      </w:r>
      <w:r w:rsidR="000A0E79">
        <w:rPr>
          <w:rFonts w:eastAsia="Times New Roman"/>
          <w:szCs w:val="24"/>
          <w:lang w:eastAsia="hr-HR"/>
        </w:rPr>
        <w:t>a ugovora sudjeluje</w:t>
      </w:r>
      <w:r w:rsidR="005C3D66" w:rsidRPr="00B82D35">
        <w:rPr>
          <w:rFonts w:eastAsia="Times New Roman"/>
          <w:szCs w:val="24"/>
          <w:lang w:eastAsia="hr-HR"/>
        </w:rPr>
        <w:t xml:space="preserve"> u izvođenju nastave na doktorskom studiju</w:t>
      </w:r>
      <w:r w:rsidR="00C46C9E" w:rsidRPr="00BD71E7">
        <w:t xml:space="preserve"> ili je </w:t>
      </w:r>
      <w:r w:rsidR="00C46C9E" w:rsidRPr="00BD71E7">
        <w:lastRenderedPageBreak/>
        <w:t>voditelj ili suradnik na znanstve</w:t>
      </w:r>
      <w:r>
        <w:t>noistraživačkom projektu u sklop</w:t>
      </w:r>
      <w:r w:rsidR="00C46C9E" w:rsidRPr="00BD71E7">
        <w:t>u kojeg bi se izvodilo istraživanje i izradila doktorska disertacija</w:t>
      </w:r>
      <w:r w:rsidR="000A0E79">
        <w:rPr>
          <w:rFonts w:eastAsia="Times New Roman"/>
          <w:szCs w:val="24"/>
          <w:lang w:eastAsia="hr-HR"/>
        </w:rPr>
        <w:t>.</w:t>
      </w:r>
      <w:r w:rsidR="005C3D66" w:rsidRPr="00B82D35">
        <w:rPr>
          <w:rFonts w:eastAsia="Times New Roman"/>
          <w:szCs w:val="24"/>
          <w:lang w:eastAsia="hr-HR"/>
        </w:rPr>
        <w:t xml:space="preserve"> </w:t>
      </w:r>
    </w:p>
    <w:p w:rsidR="005C3D66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22620B" w:rsidRPr="00043CBF" w:rsidRDefault="0022620B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5C3D66" w:rsidRPr="00043CBF" w:rsidRDefault="006016AB" w:rsidP="005C3D66">
      <w:pPr>
        <w:spacing w:after="0" w:line="240" w:lineRule="auto"/>
        <w:jc w:val="center"/>
        <w:rPr>
          <w:rFonts w:eastAsia="Times New Roman"/>
          <w:b/>
          <w:szCs w:val="24"/>
          <w:lang w:eastAsia="hr-HR"/>
        </w:rPr>
      </w:pPr>
      <w:r>
        <w:rPr>
          <w:rFonts w:eastAsia="Times New Roman"/>
          <w:b/>
          <w:szCs w:val="24"/>
          <w:lang w:eastAsia="hr-HR"/>
        </w:rPr>
        <w:t>Članak 15</w:t>
      </w:r>
      <w:r w:rsidR="005C3D66" w:rsidRPr="00043CBF">
        <w:rPr>
          <w:rFonts w:eastAsia="Times New Roman"/>
          <w:b/>
          <w:szCs w:val="24"/>
          <w:lang w:eastAsia="hr-HR"/>
        </w:rPr>
        <w:t>.</w:t>
      </w: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t xml:space="preserve"> (1) Mentor  pomaže  studentu  tijekom  doktorskog  studija  i  obvezan  je  voditi  studenta</w:t>
      </w:r>
      <w:r w:rsidR="000A0E79">
        <w:rPr>
          <w:rFonts w:eastAsia="Times New Roman"/>
          <w:szCs w:val="24"/>
          <w:lang w:eastAsia="hr-HR"/>
        </w:rPr>
        <w:t>,  i  to posebice u znanstvenom</w:t>
      </w:r>
      <w:r w:rsidRPr="00043CBF">
        <w:rPr>
          <w:rFonts w:eastAsia="Times New Roman"/>
          <w:szCs w:val="24"/>
          <w:lang w:eastAsia="hr-HR"/>
        </w:rPr>
        <w:t xml:space="preserve"> rad</w:t>
      </w:r>
      <w:r w:rsidR="000A0E79">
        <w:rPr>
          <w:rFonts w:eastAsia="Times New Roman"/>
          <w:szCs w:val="24"/>
          <w:lang w:eastAsia="hr-HR"/>
        </w:rPr>
        <w:t xml:space="preserve">u i primjeni </w:t>
      </w:r>
      <w:r w:rsidRPr="00043CBF">
        <w:rPr>
          <w:rFonts w:eastAsia="Times New Roman"/>
          <w:szCs w:val="24"/>
          <w:lang w:eastAsia="hr-HR"/>
        </w:rPr>
        <w:t>znanstvenih met</w:t>
      </w:r>
      <w:r w:rsidR="000A0E79">
        <w:rPr>
          <w:rFonts w:eastAsia="Times New Roman"/>
          <w:szCs w:val="24"/>
          <w:lang w:eastAsia="hr-HR"/>
        </w:rPr>
        <w:t xml:space="preserve">oda tijekom izrade </w:t>
      </w:r>
      <w:r w:rsidR="004F34D3">
        <w:rPr>
          <w:rFonts w:eastAsia="Times New Roman"/>
          <w:szCs w:val="24"/>
          <w:lang w:eastAsia="hr-HR"/>
        </w:rPr>
        <w:t>doktorske disertacije</w:t>
      </w:r>
      <w:r w:rsidR="000A0E79">
        <w:rPr>
          <w:rFonts w:eastAsia="Times New Roman"/>
          <w:szCs w:val="24"/>
          <w:lang w:eastAsia="hr-HR"/>
        </w:rPr>
        <w:t>, prati kvalitetu njegova rada, potiče ga na objavljivanje radova i omogućuje</w:t>
      </w:r>
      <w:r w:rsidRPr="00043CBF">
        <w:rPr>
          <w:rFonts w:eastAsia="Times New Roman"/>
          <w:szCs w:val="24"/>
          <w:lang w:eastAsia="hr-HR"/>
        </w:rPr>
        <w:t xml:space="preserve"> mu sudjelovanje u znan</w:t>
      </w:r>
      <w:r w:rsidR="004F34D3">
        <w:rPr>
          <w:rFonts w:eastAsia="Times New Roman"/>
          <w:szCs w:val="24"/>
          <w:lang w:eastAsia="hr-HR"/>
        </w:rPr>
        <w:t>stvenim</w:t>
      </w:r>
      <w:r w:rsidR="000631F4">
        <w:rPr>
          <w:rFonts w:eastAsia="Times New Roman"/>
          <w:szCs w:val="24"/>
          <w:lang w:eastAsia="hr-HR"/>
        </w:rPr>
        <w:t xml:space="preserve"> projektima</w:t>
      </w:r>
      <w:r w:rsidRPr="00043CBF">
        <w:rPr>
          <w:rFonts w:eastAsia="Times New Roman"/>
          <w:szCs w:val="24"/>
          <w:lang w:eastAsia="hr-HR"/>
        </w:rPr>
        <w:t xml:space="preserve">. </w:t>
      </w:r>
    </w:p>
    <w:p w:rsidR="005C3D66" w:rsidRPr="00043CBF" w:rsidRDefault="000A0E79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>
        <w:rPr>
          <w:rFonts w:eastAsia="Times New Roman"/>
          <w:szCs w:val="24"/>
          <w:lang w:eastAsia="hr-HR"/>
        </w:rPr>
        <w:t>(2) Mentor je</w:t>
      </w:r>
      <w:r w:rsidR="005C3D66" w:rsidRPr="00043CBF">
        <w:rPr>
          <w:rFonts w:eastAsia="Times New Roman"/>
          <w:szCs w:val="24"/>
          <w:lang w:eastAsia="hr-HR"/>
        </w:rPr>
        <w:t xml:space="preserve"> obvezan </w:t>
      </w:r>
      <w:r>
        <w:rPr>
          <w:noProof/>
        </w:rPr>
        <w:t xml:space="preserve">Povjerenstvu </w:t>
      </w:r>
      <w:r w:rsidR="004F34D3" w:rsidRPr="004F34D3">
        <w:rPr>
          <w:noProof/>
        </w:rPr>
        <w:t>za stjecanje doktorata znanosti</w:t>
      </w:r>
      <w:r>
        <w:rPr>
          <w:rFonts w:eastAsia="Times New Roman"/>
          <w:szCs w:val="24"/>
          <w:lang w:eastAsia="hr-HR"/>
        </w:rPr>
        <w:t xml:space="preserve"> jednom na godinu  podnijeti</w:t>
      </w:r>
      <w:r w:rsidR="005C3D66" w:rsidRPr="00043CBF">
        <w:rPr>
          <w:rFonts w:eastAsia="Times New Roman"/>
          <w:szCs w:val="24"/>
          <w:lang w:eastAsia="hr-HR"/>
        </w:rPr>
        <w:t xml:space="preserve">  izvješće  o  radu  studenta  i  njegovom napredovanju tijekom doktorskog</w:t>
      </w:r>
      <w:r>
        <w:rPr>
          <w:rFonts w:eastAsia="Times New Roman"/>
          <w:szCs w:val="24"/>
          <w:lang w:eastAsia="hr-HR"/>
        </w:rPr>
        <w:t>a</w:t>
      </w:r>
      <w:r w:rsidR="005C3D66" w:rsidRPr="00043CBF">
        <w:rPr>
          <w:rFonts w:eastAsia="Times New Roman"/>
          <w:szCs w:val="24"/>
          <w:lang w:eastAsia="hr-HR"/>
        </w:rPr>
        <w:t xml:space="preserve"> studija.  </w:t>
      </w:r>
    </w:p>
    <w:p w:rsidR="00AD6361" w:rsidRDefault="000A0E79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>
        <w:rPr>
          <w:rFonts w:eastAsia="Times New Roman"/>
          <w:szCs w:val="24"/>
          <w:lang w:eastAsia="hr-HR"/>
        </w:rPr>
        <w:t>(3) U slučaju da osoba koja je preuzela</w:t>
      </w:r>
      <w:r w:rsidR="005C3D66" w:rsidRPr="00043CBF">
        <w:rPr>
          <w:rFonts w:eastAsia="Times New Roman"/>
          <w:szCs w:val="24"/>
          <w:lang w:eastAsia="hr-HR"/>
        </w:rPr>
        <w:t xml:space="preserve"> mentorstvo na doktorskom studiju odlazi u mirovinu</w:t>
      </w:r>
      <w:r w:rsidR="004F34D3">
        <w:rPr>
          <w:rFonts w:eastAsia="Times New Roman"/>
          <w:szCs w:val="24"/>
          <w:lang w:eastAsia="hr-HR"/>
        </w:rPr>
        <w:t xml:space="preserve"> prije završetka doktorske disertacije</w:t>
      </w:r>
      <w:r w:rsidR="005C3D66" w:rsidRPr="00043CBF">
        <w:rPr>
          <w:rFonts w:eastAsia="Times New Roman"/>
          <w:szCs w:val="24"/>
          <w:lang w:eastAsia="hr-HR"/>
        </w:rPr>
        <w:t xml:space="preserve">, </w:t>
      </w:r>
      <w:r>
        <w:rPr>
          <w:rFonts w:eastAsia="Times New Roman"/>
          <w:szCs w:val="24"/>
          <w:lang w:eastAsia="hr-HR"/>
        </w:rPr>
        <w:t xml:space="preserve">ta osoba </w:t>
      </w:r>
      <w:r w:rsidR="005C3D66" w:rsidRPr="00043CBF">
        <w:rPr>
          <w:rFonts w:eastAsia="Times New Roman"/>
          <w:szCs w:val="24"/>
          <w:lang w:eastAsia="hr-HR"/>
        </w:rPr>
        <w:t>ima pravo uz suglasnost Povjerenstva za stjecanje doktorata znanosti završiti mentorstvo do završetka</w:t>
      </w:r>
      <w:r w:rsidR="004F34D3">
        <w:rPr>
          <w:rFonts w:eastAsia="Times New Roman"/>
          <w:szCs w:val="24"/>
          <w:lang w:eastAsia="hr-HR"/>
        </w:rPr>
        <w:t xml:space="preserve"> postupka obrane doktorske disertacije</w:t>
      </w:r>
      <w:r w:rsidR="005C3D66" w:rsidRPr="00043CBF">
        <w:rPr>
          <w:rFonts w:eastAsia="Times New Roman"/>
          <w:szCs w:val="24"/>
          <w:lang w:eastAsia="hr-HR"/>
        </w:rPr>
        <w:t xml:space="preserve">. </w:t>
      </w:r>
    </w:p>
    <w:p w:rsidR="00AD6361" w:rsidRPr="00FA1496" w:rsidRDefault="00FA1496" w:rsidP="005C3D66">
      <w:pPr>
        <w:spacing w:after="0" w:line="240" w:lineRule="auto"/>
        <w:jc w:val="both"/>
      </w:pPr>
      <w:r w:rsidRPr="00FA1496">
        <w:t>(4</w:t>
      </w:r>
      <w:r w:rsidR="00AD6361" w:rsidRPr="00FA1496">
        <w:t>) Mentor koji nije zaposleni</w:t>
      </w:r>
      <w:r w:rsidRPr="00FA1496">
        <w:t xml:space="preserve">k Fakulteta </w:t>
      </w:r>
      <w:r w:rsidR="00AD6361" w:rsidRPr="00FA1496">
        <w:t xml:space="preserve">mora </w:t>
      </w:r>
      <w:r w:rsidR="00CA70F6" w:rsidRPr="00FA1496">
        <w:t xml:space="preserve">s dekanom </w:t>
      </w:r>
      <w:r w:rsidR="00CA70F6">
        <w:t xml:space="preserve">Fakulteta </w:t>
      </w:r>
      <w:r w:rsidR="00AD6361" w:rsidRPr="00FA1496">
        <w:t>potpisati ugovor o suradnji i preuzimanju o</w:t>
      </w:r>
      <w:r w:rsidRPr="00FA1496">
        <w:t>dgovornosti</w:t>
      </w:r>
      <w:r w:rsidR="00AD6361" w:rsidRPr="00FA1496">
        <w:t xml:space="preserve">. </w:t>
      </w:r>
    </w:p>
    <w:p w:rsidR="00FA1496" w:rsidRPr="00FA1496" w:rsidRDefault="0003074B" w:rsidP="005C3D66">
      <w:pPr>
        <w:spacing w:after="0" w:line="240" w:lineRule="auto"/>
        <w:jc w:val="both"/>
      </w:pPr>
      <w:r>
        <w:t>(5) Ako</w:t>
      </w:r>
      <w:r w:rsidR="00FA1496" w:rsidRPr="00FA1496">
        <w:t xml:space="preserve"> postoji više mentora</w:t>
      </w:r>
      <w:r>
        <w:t>,</w:t>
      </w:r>
      <w:r w:rsidR="00FA1496" w:rsidRPr="00FA1496">
        <w:t xml:space="preserve"> svaki od njih preuzima odgovornost za unaprijed određeni dio istraživanja i postupka izrade doktorske disertacije. </w:t>
      </w:r>
    </w:p>
    <w:p w:rsidR="00FA1496" w:rsidRPr="00FA1496" w:rsidRDefault="00FA1496" w:rsidP="00FA149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FA1496">
        <w:t>(6) Uz mentora na doktors</w:t>
      </w:r>
      <w:r w:rsidR="0003074B">
        <w:t>kom studiju može se imenovati su</w:t>
      </w:r>
      <w:r w:rsidRPr="00FA1496">
        <w:t xml:space="preserve">mentor </w:t>
      </w:r>
      <w:r w:rsidR="0003074B">
        <w:t>s Fakulteta ili druge ustanov</w:t>
      </w:r>
      <w:r w:rsidRPr="00FA1496">
        <w:t>e u zemlji i inozemstvu u sk</w:t>
      </w:r>
      <w:r w:rsidR="0003074B">
        <w:t>ladu sa studijskim programom. Su</w:t>
      </w:r>
      <w:r w:rsidRPr="00FA1496">
        <w:t>mentor može biti nastavnik ili znanstvenik u znanstveno-nastavnom</w:t>
      </w:r>
      <w:r w:rsidR="0003074B">
        <w:t>,</w:t>
      </w:r>
      <w:r w:rsidRPr="00FA1496">
        <w:t xml:space="preserve"> odnosno znanstvenom zvanju. </w:t>
      </w:r>
      <w:r w:rsidRPr="00FA1496">
        <w:rPr>
          <w:rFonts w:eastAsia="Times New Roman"/>
          <w:szCs w:val="24"/>
          <w:lang w:eastAsia="hr-HR"/>
        </w:rPr>
        <w:t xml:space="preserve">  </w:t>
      </w:r>
    </w:p>
    <w:p w:rsidR="005C3D66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5C3D66" w:rsidRPr="00043CBF" w:rsidRDefault="00FA1496" w:rsidP="005C3D66">
      <w:pPr>
        <w:spacing w:after="0" w:line="240" w:lineRule="auto"/>
        <w:jc w:val="both"/>
        <w:rPr>
          <w:rFonts w:eastAsia="Times New Roman"/>
          <w:b/>
          <w:szCs w:val="24"/>
          <w:lang w:eastAsia="hr-HR"/>
        </w:rPr>
      </w:pPr>
      <w:r>
        <w:rPr>
          <w:rFonts w:eastAsia="Times New Roman"/>
          <w:b/>
          <w:szCs w:val="24"/>
          <w:lang w:eastAsia="hr-HR"/>
        </w:rPr>
        <w:t>IV.6. Prava i o</w:t>
      </w:r>
      <w:r w:rsidR="005C3D66" w:rsidRPr="00043CBF">
        <w:rPr>
          <w:rFonts w:eastAsia="Times New Roman"/>
          <w:b/>
          <w:szCs w:val="24"/>
          <w:lang w:eastAsia="hr-HR"/>
        </w:rPr>
        <w:t xml:space="preserve">bveze studenta doktorskog studija </w:t>
      </w:r>
    </w:p>
    <w:p w:rsidR="005C3D66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t xml:space="preserve"> </w:t>
      </w:r>
    </w:p>
    <w:p w:rsidR="0022620B" w:rsidRPr="00043CBF" w:rsidRDefault="0022620B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5C3D66" w:rsidRPr="00307C1C" w:rsidRDefault="006016AB" w:rsidP="005C3D66">
      <w:pPr>
        <w:spacing w:after="0" w:line="240" w:lineRule="auto"/>
        <w:jc w:val="center"/>
        <w:rPr>
          <w:rFonts w:eastAsia="Times New Roman"/>
          <w:b/>
          <w:szCs w:val="24"/>
          <w:lang w:eastAsia="hr-HR"/>
        </w:rPr>
      </w:pPr>
      <w:r w:rsidRPr="00307C1C">
        <w:rPr>
          <w:rFonts w:eastAsia="Times New Roman"/>
          <w:b/>
          <w:szCs w:val="24"/>
          <w:lang w:eastAsia="hr-HR"/>
        </w:rPr>
        <w:t>Članak 16</w:t>
      </w:r>
      <w:r w:rsidR="005C3D66" w:rsidRPr="00307C1C">
        <w:rPr>
          <w:rFonts w:eastAsia="Times New Roman"/>
          <w:b/>
          <w:szCs w:val="24"/>
          <w:lang w:eastAsia="hr-HR"/>
        </w:rPr>
        <w:t>.</w:t>
      </w:r>
    </w:p>
    <w:p w:rsidR="00B1551A" w:rsidRPr="00307C1C" w:rsidRDefault="005C3D66" w:rsidP="005C3D66">
      <w:pPr>
        <w:spacing w:after="0" w:line="240" w:lineRule="auto"/>
        <w:jc w:val="both"/>
      </w:pPr>
      <w:r w:rsidRPr="00307C1C">
        <w:rPr>
          <w:rFonts w:eastAsia="Times New Roman"/>
          <w:szCs w:val="24"/>
          <w:lang w:eastAsia="hr-HR"/>
        </w:rPr>
        <w:t xml:space="preserve">(1) </w:t>
      </w:r>
      <w:r w:rsidR="00FA1496" w:rsidRPr="00307C1C">
        <w:t>Pri upis</w:t>
      </w:r>
      <w:r w:rsidR="00746EA4">
        <w:t>u</w:t>
      </w:r>
      <w:r w:rsidR="0003074B">
        <w:t xml:space="preserve"> na</w:t>
      </w:r>
      <w:r w:rsidR="00B1551A" w:rsidRPr="00307C1C">
        <w:t xml:space="preserve"> </w:t>
      </w:r>
      <w:r w:rsidR="00FA1496" w:rsidRPr="00307C1C">
        <w:t>doktorski studij student s Fakultetom</w:t>
      </w:r>
      <w:r w:rsidR="00B1551A" w:rsidRPr="00307C1C">
        <w:t xml:space="preserve"> potpisuju ugovor o međusobnim pravima i obvezama. </w:t>
      </w:r>
    </w:p>
    <w:p w:rsidR="00B1551A" w:rsidRPr="00307C1C" w:rsidRDefault="00B1551A" w:rsidP="005C3D66">
      <w:pPr>
        <w:spacing w:after="0" w:line="240" w:lineRule="auto"/>
        <w:jc w:val="both"/>
      </w:pPr>
      <w:r w:rsidRPr="00307C1C">
        <w:t>(2) Ugovor sadrži odredbe o ugovornim strankama, novčanim obvezama studenta, obvezama u po</w:t>
      </w:r>
      <w:r w:rsidR="0003074B">
        <w:t>gledu upisa i završetka studija te drug</w:t>
      </w:r>
      <w:r w:rsidRPr="00307C1C">
        <w:t xml:space="preserve">im pitanjima značajnim za studiranje. </w:t>
      </w:r>
    </w:p>
    <w:p w:rsidR="00FA1496" w:rsidRPr="00307C1C" w:rsidRDefault="00B1551A" w:rsidP="005C3D66">
      <w:pPr>
        <w:spacing w:after="0" w:line="240" w:lineRule="auto"/>
        <w:jc w:val="both"/>
      </w:pPr>
      <w:r w:rsidRPr="00307C1C">
        <w:t>(3) Potpisivan</w:t>
      </w:r>
      <w:r w:rsidR="00FA1496" w:rsidRPr="00307C1C">
        <w:t>jem ugovora i uplatom ugovorene novčane obveze pristupnik stječe</w:t>
      </w:r>
      <w:r w:rsidRPr="00307C1C">
        <w:t xml:space="preserve"> sta</w:t>
      </w:r>
      <w:r w:rsidR="00FA1496" w:rsidRPr="00307C1C">
        <w:t xml:space="preserve">tus studenta doktorskog </w:t>
      </w:r>
      <w:r w:rsidRPr="00307C1C">
        <w:t>studija. Student završava studij obranom dokto</w:t>
      </w:r>
      <w:r w:rsidR="00FA1496" w:rsidRPr="00307C1C">
        <w:t>rske disertacije</w:t>
      </w:r>
      <w:r w:rsidRPr="00307C1C">
        <w:t>.</w:t>
      </w:r>
    </w:p>
    <w:p w:rsidR="00307C1C" w:rsidRPr="00307C1C" w:rsidRDefault="00FA1496" w:rsidP="005C3D66">
      <w:pPr>
        <w:spacing w:after="0" w:line="240" w:lineRule="auto"/>
        <w:jc w:val="both"/>
      </w:pPr>
      <w:r w:rsidRPr="00307C1C">
        <w:t>(4)</w:t>
      </w:r>
      <w:r w:rsidR="00B1551A" w:rsidRPr="00307C1C">
        <w:t xml:space="preserve"> </w:t>
      </w:r>
      <w:r w:rsidR="005C3D66" w:rsidRPr="00307C1C">
        <w:rPr>
          <w:rFonts w:eastAsia="Times New Roman"/>
          <w:szCs w:val="24"/>
          <w:lang w:eastAsia="hr-HR"/>
        </w:rPr>
        <w:t>Student doktorskog studija obvezan je izvršavati svoje nastavne i iz</w:t>
      </w:r>
      <w:r w:rsidR="0003074B">
        <w:rPr>
          <w:rFonts w:eastAsia="Times New Roman"/>
          <w:szCs w:val="24"/>
          <w:lang w:eastAsia="hr-HR"/>
        </w:rPr>
        <w:t>vannastavne aktivnosti utvrđene</w:t>
      </w:r>
      <w:r w:rsidR="005C3D66" w:rsidRPr="00307C1C">
        <w:rPr>
          <w:rFonts w:eastAsia="Times New Roman"/>
          <w:szCs w:val="24"/>
          <w:lang w:eastAsia="hr-HR"/>
        </w:rPr>
        <w:t xml:space="preserve"> stud</w:t>
      </w:r>
      <w:r w:rsidR="0003074B">
        <w:rPr>
          <w:rFonts w:eastAsia="Times New Roman"/>
          <w:szCs w:val="24"/>
          <w:lang w:eastAsia="hr-HR"/>
        </w:rPr>
        <w:t>ijskim programom koje mu</w:t>
      </w:r>
      <w:r w:rsidR="005C3D66" w:rsidRPr="00307C1C">
        <w:rPr>
          <w:rFonts w:eastAsia="Times New Roman"/>
          <w:szCs w:val="24"/>
          <w:lang w:eastAsia="hr-HR"/>
        </w:rPr>
        <w:t xml:space="preserve"> p</w:t>
      </w:r>
      <w:r w:rsidR="0003074B">
        <w:rPr>
          <w:rFonts w:eastAsia="Times New Roman"/>
          <w:szCs w:val="24"/>
          <w:lang w:eastAsia="hr-HR"/>
        </w:rPr>
        <w:t xml:space="preserve">rema ECTS bodovnom sustavu </w:t>
      </w:r>
      <w:r w:rsidR="005C3D66" w:rsidRPr="00307C1C">
        <w:rPr>
          <w:rFonts w:eastAsia="Times New Roman"/>
          <w:szCs w:val="24"/>
          <w:lang w:eastAsia="hr-HR"/>
        </w:rPr>
        <w:t>omogućuju napredovanje tijekom doktorskog studija.</w:t>
      </w:r>
      <w:r w:rsidR="00B1551A" w:rsidRPr="00307C1C">
        <w:t xml:space="preserve"> </w:t>
      </w:r>
    </w:p>
    <w:p w:rsidR="005C3D66" w:rsidRPr="00307C1C" w:rsidRDefault="00B1551A" w:rsidP="005C3D66">
      <w:pPr>
        <w:spacing w:after="0" w:line="240" w:lineRule="auto"/>
        <w:jc w:val="both"/>
      </w:pPr>
      <w:r w:rsidRPr="00307C1C">
        <w:rPr>
          <w:rFonts w:eastAsia="Times New Roman"/>
          <w:szCs w:val="24"/>
          <w:lang w:eastAsia="hr-HR"/>
        </w:rPr>
        <w:t>(5</w:t>
      </w:r>
      <w:r w:rsidR="0001361D" w:rsidRPr="00307C1C">
        <w:rPr>
          <w:rFonts w:eastAsia="Times New Roman"/>
          <w:szCs w:val="24"/>
          <w:lang w:eastAsia="hr-HR"/>
        </w:rPr>
        <w:t xml:space="preserve">) Student doktorskog </w:t>
      </w:r>
      <w:r w:rsidR="005C3D66" w:rsidRPr="00307C1C">
        <w:rPr>
          <w:rFonts w:eastAsia="Times New Roman"/>
          <w:szCs w:val="24"/>
          <w:lang w:eastAsia="hr-HR"/>
        </w:rPr>
        <w:t>stud</w:t>
      </w:r>
      <w:r w:rsidR="0001361D" w:rsidRPr="00307C1C">
        <w:rPr>
          <w:rFonts w:eastAsia="Times New Roman"/>
          <w:szCs w:val="24"/>
          <w:lang w:eastAsia="hr-HR"/>
        </w:rPr>
        <w:t>ija ima pravo jedanput promijeniti</w:t>
      </w:r>
      <w:r w:rsidR="005C3D66" w:rsidRPr="00307C1C">
        <w:rPr>
          <w:rFonts w:eastAsia="Times New Roman"/>
          <w:szCs w:val="24"/>
          <w:lang w:eastAsia="hr-HR"/>
        </w:rPr>
        <w:t xml:space="preserve"> mentora</w:t>
      </w:r>
      <w:r w:rsidR="0003074B">
        <w:rPr>
          <w:rFonts w:eastAsia="Times New Roman"/>
          <w:szCs w:val="24"/>
          <w:lang w:eastAsia="hr-HR"/>
        </w:rPr>
        <w:t xml:space="preserve"> ili temu ako podnese</w:t>
      </w:r>
      <w:r w:rsidR="0001361D" w:rsidRPr="00307C1C">
        <w:rPr>
          <w:rFonts w:eastAsia="Times New Roman"/>
          <w:szCs w:val="24"/>
          <w:lang w:eastAsia="hr-HR"/>
        </w:rPr>
        <w:t xml:space="preserve"> </w:t>
      </w:r>
      <w:r w:rsidRPr="00307C1C">
        <w:rPr>
          <w:rFonts w:eastAsia="Times New Roman"/>
          <w:szCs w:val="24"/>
          <w:lang w:eastAsia="hr-HR"/>
        </w:rPr>
        <w:t>pisani zahtjev</w:t>
      </w:r>
      <w:r w:rsidR="0001361D" w:rsidRPr="00307C1C">
        <w:rPr>
          <w:rFonts w:eastAsia="Times New Roman"/>
          <w:szCs w:val="24"/>
          <w:lang w:eastAsia="hr-HR"/>
        </w:rPr>
        <w:t xml:space="preserve"> </w:t>
      </w:r>
      <w:r w:rsidR="005C3D66" w:rsidRPr="00307C1C">
        <w:rPr>
          <w:rFonts w:eastAsia="Times New Roman"/>
          <w:szCs w:val="24"/>
          <w:lang w:eastAsia="hr-HR"/>
        </w:rPr>
        <w:t>Povjerenstvu za stj</w:t>
      </w:r>
      <w:r w:rsidR="0001361D" w:rsidRPr="00307C1C">
        <w:rPr>
          <w:rFonts w:eastAsia="Times New Roman"/>
          <w:szCs w:val="24"/>
          <w:lang w:eastAsia="hr-HR"/>
        </w:rPr>
        <w:t>ecanje doktorata znanosti i uz očitovanje</w:t>
      </w:r>
      <w:r w:rsidR="005C3D66" w:rsidRPr="00307C1C">
        <w:rPr>
          <w:rFonts w:eastAsia="Times New Roman"/>
          <w:szCs w:val="24"/>
          <w:lang w:eastAsia="hr-HR"/>
        </w:rPr>
        <w:t xml:space="preserve"> prethodnog mentora</w:t>
      </w:r>
      <w:r w:rsidR="0003074B">
        <w:rPr>
          <w:rFonts w:eastAsia="Times New Roman"/>
          <w:szCs w:val="24"/>
          <w:lang w:eastAsia="hr-HR"/>
        </w:rPr>
        <w:t xml:space="preserve"> u pisanom obliku</w:t>
      </w:r>
      <w:r w:rsidR="005C3D66" w:rsidRPr="00307C1C">
        <w:rPr>
          <w:rFonts w:eastAsia="Times New Roman"/>
          <w:szCs w:val="24"/>
          <w:lang w:eastAsia="hr-HR"/>
        </w:rPr>
        <w:t xml:space="preserve">. </w:t>
      </w:r>
    </w:p>
    <w:p w:rsidR="005C3D66" w:rsidRDefault="00B1551A" w:rsidP="005C3D66">
      <w:pPr>
        <w:spacing w:after="0" w:line="240" w:lineRule="auto"/>
        <w:jc w:val="both"/>
      </w:pPr>
      <w:r w:rsidRPr="00307C1C">
        <w:t xml:space="preserve">(6) Student </w:t>
      </w:r>
      <w:r w:rsidRPr="00307C1C">
        <w:rPr>
          <w:rFonts w:eastAsia="Times New Roman"/>
          <w:szCs w:val="24"/>
          <w:lang w:eastAsia="hr-HR"/>
        </w:rPr>
        <w:t xml:space="preserve">doktorskog studija </w:t>
      </w:r>
      <w:r w:rsidRPr="00307C1C">
        <w:t>obvezan je prije obrane doktorske disertacije i</w:t>
      </w:r>
      <w:r w:rsidR="0003074B">
        <w:t xml:space="preserve">mati objavljen ili prihvaćen za </w:t>
      </w:r>
      <w:r w:rsidRPr="00307C1C">
        <w:t xml:space="preserve">objavljivanje najmanje jedan znanstveni rad iz područja istraživanja teme doktorske disertacije u kojem </w:t>
      </w:r>
      <w:r w:rsidR="0003074B">
        <w:t>je autor ili su</w:t>
      </w:r>
      <w:r w:rsidRPr="00307C1C">
        <w:t>autor</w:t>
      </w:r>
      <w:r w:rsidR="0003074B">
        <w:t>.</w:t>
      </w:r>
      <w:r w:rsidRPr="00307C1C">
        <w:t xml:space="preserve"> </w:t>
      </w:r>
    </w:p>
    <w:p w:rsidR="00307C1C" w:rsidRDefault="00307C1C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22620B" w:rsidRDefault="0022620B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307C1C" w:rsidRPr="009A5E1A" w:rsidRDefault="00307C1C" w:rsidP="00307C1C">
      <w:pPr>
        <w:spacing w:after="0" w:line="240" w:lineRule="auto"/>
        <w:jc w:val="center"/>
        <w:rPr>
          <w:noProof/>
        </w:rPr>
      </w:pPr>
      <w:r w:rsidRPr="009A5E1A">
        <w:rPr>
          <w:b/>
          <w:noProof/>
        </w:rPr>
        <w:t>Članak 17.</w:t>
      </w:r>
    </w:p>
    <w:p w:rsidR="00307C1C" w:rsidRPr="009A5E1A" w:rsidRDefault="00307C1C" w:rsidP="00307C1C">
      <w:pPr>
        <w:spacing w:after="0" w:line="240" w:lineRule="auto"/>
        <w:jc w:val="both"/>
        <w:rPr>
          <w:noProof/>
        </w:rPr>
      </w:pPr>
      <w:r w:rsidRPr="009A5E1A">
        <w:rPr>
          <w:noProof/>
        </w:rPr>
        <w:t>(1) Student ima pravo na mirovanje obveza</w:t>
      </w:r>
      <w:r w:rsidR="00D37281">
        <w:rPr>
          <w:noProof/>
        </w:rPr>
        <w:t xml:space="preserve"> za vrijeme</w:t>
      </w:r>
      <w:r w:rsidRPr="009A5E1A">
        <w:rPr>
          <w:noProof/>
        </w:rPr>
        <w:t>:</w:t>
      </w:r>
    </w:p>
    <w:p w:rsidR="00307C1C" w:rsidRPr="009A5E1A" w:rsidRDefault="00D37281" w:rsidP="00307C1C">
      <w:pPr>
        <w:numPr>
          <w:ilvl w:val="0"/>
          <w:numId w:val="10"/>
        </w:numPr>
        <w:spacing w:after="0" w:line="240" w:lineRule="auto"/>
        <w:jc w:val="both"/>
        <w:rPr>
          <w:noProof/>
        </w:rPr>
      </w:pPr>
      <w:r>
        <w:rPr>
          <w:noProof/>
        </w:rPr>
        <w:t>trudnoće</w:t>
      </w:r>
    </w:p>
    <w:p w:rsidR="00307C1C" w:rsidRPr="009A5E1A" w:rsidRDefault="00307C1C" w:rsidP="00307C1C">
      <w:pPr>
        <w:numPr>
          <w:ilvl w:val="0"/>
          <w:numId w:val="10"/>
        </w:numPr>
        <w:spacing w:after="0" w:line="240" w:lineRule="auto"/>
        <w:jc w:val="both"/>
        <w:rPr>
          <w:noProof/>
        </w:rPr>
      </w:pPr>
      <w:r w:rsidRPr="009A5E1A">
        <w:rPr>
          <w:noProof/>
        </w:rPr>
        <w:t>korištenja rodiljnoga ili roditeljskog dopus</w:t>
      </w:r>
      <w:r w:rsidR="00D37281">
        <w:rPr>
          <w:noProof/>
        </w:rPr>
        <w:t>ta u skladu s posebnim propisom</w:t>
      </w:r>
    </w:p>
    <w:p w:rsidR="00307C1C" w:rsidRPr="009A5E1A" w:rsidRDefault="00307C1C" w:rsidP="00307C1C">
      <w:pPr>
        <w:numPr>
          <w:ilvl w:val="0"/>
          <w:numId w:val="10"/>
        </w:numPr>
        <w:spacing w:after="0" w:line="240" w:lineRule="auto"/>
        <w:jc w:val="both"/>
        <w:rPr>
          <w:noProof/>
        </w:rPr>
      </w:pPr>
      <w:r w:rsidRPr="009A5E1A">
        <w:rPr>
          <w:noProof/>
        </w:rPr>
        <w:t>dulje bolesti koja ga sprječava u ispunjavanju obveza na s</w:t>
      </w:r>
      <w:r w:rsidR="00D37281">
        <w:rPr>
          <w:noProof/>
        </w:rPr>
        <w:t>tudiju</w:t>
      </w:r>
    </w:p>
    <w:p w:rsidR="00307C1C" w:rsidRPr="009A5E1A" w:rsidRDefault="00307C1C" w:rsidP="00CB214C">
      <w:pPr>
        <w:numPr>
          <w:ilvl w:val="0"/>
          <w:numId w:val="10"/>
        </w:numPr>
        <w:spacing w:after="0" w:line="240" w:lineRule="auto"/>
        <w:jc w:val="both"/>
        <w:rPr>
          <w:noProof/>
        </w:rPr>
      </w:pPr>
      <w:r w:rsidRPr="009A5E1A">
        <w:rPr>
          <w:noProof/>
        </w:rPr>
        <w:lastRenderedPageBreak/>
        <w:t xml:space="preserve">međunarodne razmjene u trajanju duljem od 60 dana tijekom održavanja nastave, </w:t>
      </w:r>
      <w:r w:rsidR="00D37281">
        <w:rPr>
          <w:noProof/>
        </w:rPr>
        <w:t>ako</w:t>
      </w:r>
      <w:r w:rsidRPr="009A5E1A">
        <w:rPr>
          <w:noProof/>
        </w:rPr>
        <w:t xml:space="preserve"> student kroz međunarodnu</w:t>
      </w:r>
      <w:r w:rsidR="00D37281">
        <w:rPr>
          <w:noProof/>
        </w:rPr>
        <w:t xml:space="preserve"> razmjenu ne stječe ECTS bodove</w:t>
      </w:r>
      <w:r w:rsidRPr="009A5E1A">
        <w:rPr>
          <w:noProof/>
        </w:rPr>
        <w:tab/>
      </w:r>
    </w:p>
    <w:p w:rsidR="00307C1C" w:rsidRPr="009A5E1A" w:rsidRDefault="00307C1C" w:rsidP="00E4776F">
      <w:pPr>
        <w:numPr>
          <w:ilvl w:val="0"/>
          <w:numId w:val="10"/>
        </w:numPr>
        <w:spacing w:after="0" w:line="240" w:lineRule="auto"/>
        <w:jc w:val="both"/>
        <w:rPr>
          <w:noProof/>
        </w:rPr>
      </w:pPr>
      <w:r w:rsidRPr="009A5E1A">
        <w:rPr>
          <w:noProof/>
        </w:rPr>
        <w:t>u drugim opravdanim slučajevima u skladu s odlukom Povjerenstva za stjecanje doktorata znanosti.</w:t>
      </w:r>
    </w:p>
    <w:p w:rsidR="00E4776F" w:rsidRPr="009A5E1A" w:rsidRDefault="00E4776F" w:rsidP="00E4776F">
      <w:pPr>
        <w:spacing w:after="0" w:line="240" w:lineRule="auto"/>
        <w:jc w:val="both"/>
        <w:rPr>
          <w:noProof/>
        </w:rPr>
      </w:pPr>
      <w:r w:rsidRPr="009A5E1A">
        <w:rPr>
          <w:noProof/>
        </w:rPr>
        <w:t xml:space="preserve">(2) Student može ostvariti pravo </w:t>
      </w:r>
      <w:r w:rsidR="001857C5">
        <w:rPr>
          <w:noProof/>
        </w:rPr>
        <w:t>na mirovanje obveza samo ako</w:t>
      </w:r>
      <w:r w:rsidRPr="009A5E1A">
        <w:rPr>
          <w:noProof/>
        </w:rPr>
        <w:t xml:space="preserve"> podnese pisani zahtjev za odobrenje mirovanja obveza s vjerodostojnom dokumentacijom o opravdanosti zahtjeva Povjerenstvu za stjecanje doktorata znanosti u roku do 30 dana od dana nastupanja razloga za mirovanje obveza.</w:t>
      </w:r>
    </w:p>
    <w:p w:rsidR="00E4776F" w:rsidRPr="009A5E1A" w:rsidRDefault="00E4776F" w:rsidP="00E4776F">
      <w:pPr>
        <w:spacing w:after="0" w:line="240" w:lineRule="auto"/>
        <w:jc w:val="both"/>
        <w:rPr>
          <w:noProof/>
        </w:rPr>
      </w:pPr>
      <w:r w:rsidRPr="009A5E1A">
        <w:rPr>
          <w:noProof/>
        </w:rPr>
        <w:t xml:space="preserve">(3) </w:t>
      </w:r>
      <w:r w:rsidR="001857C5">
        <w:rPr>
          <w:noProof/>
        </w:rPr>
        <w:t>Student</w:t>
      </w:r>
      <w:r w:rsidR="001857C5" w:rsidRPr="009A5E1A">
        <w:rPr>
          <w:noProof/>
        </w:rPr>
        <w:t xml:space="preserve"> </w:t>
      </w:r>
      <w:r w:rsidR="001857C5">
        <w:rPr>
          <w:noProof/>
        </w:rPr>
        <w:t>o</w:t>
      </w:r>
      <w:r w:rsidRPr="009A5E1A">
        <w:rPr>
          <w:noProof/>
        </w:rPr>
        <w:t>dluku o odobrenju mirovanja obveza donosi Povjerenstvu za stjecanje doktorata znanosti.</w:t>
      </w:r>
    </w:p>
    <w:p w:rsidR="00E4776F" w:rsidRPr="009A5E1A" w:rsidRDefault="00E4776F" w:rsidP="00E4776F">
      <w:pPr>
        <w:spacing w:after="0" w:line="240" w:lineRule="auto"/>
        <w:jc w:val="both"/>
        <w:rPr>
          <w:noProof/>
        </w:rPr>
      </w:pPr>
      <w:r w:rsidRPr="009A5E1A">
        <w:rPr>
          <w:noProof/>
        </w:rPr>
        <w:t>(4) Za vrijeme mirovanja obveza student može polagati ispite za koje ima ispunjene uvjete, a vrijeme mirovanja ne uračunava se u vrijeme trajanja studija.</w:t>
      </w:r>
    </w:p>
    <w:p w:rsidR="00E4776F" w:rsidRPr="009A5E1A" w:rsidRDefault="00E4776F" w:rsidP="00E4776F">
      <w:pPr>
        <w:spacing w:after="0" w:line="240" w:lineRule="auto"/>
        <w:ind w:left="360"/>
        <w:jc w:val="both"/>
        <w:rPr>
          <w:rFonts w:ascii="Arial Narrow" w:hAnsi="Arial Narrow"/>
          <w:noProof/>
        </w:rPr>
      </w:pPr>
    </w:p>
    <w:p w:rsidR="00307C1C" w:rsidRPr="009A5E1A" w:rsidRDefault="00307C1C" w:rsidP="009A5E1A">
      <w:pPr>
        <w:spacing w:after="0" w:line="240" w:lineRule="auto"/>
        <w:jc w:val="both"/>
        <w:rPr>
          <w:noProof/>
        </w:rPr>
      </w:pPr>
    </w:p>
    <w:p w:rsidR="0022620B" w:rsidRDefault="00307C1C" w:rsidP="0022620B">
      <w:pPr>
        <w:spacing w:after="0" w:line="240" w:lineRule="auto"/>
        <w:jc w:val="both"/>
        <w:rPr>
          <w:b/>
          <w:noProof/>
        </w:rPr>
      </w:pPr>
      <w:r w:rsidRPr="009A5E1A">
        <w:rPr>
          <w:b/>
          <w:noProof/>
        </w:rPr>
        <w:t>IV.7. Nastavak prekinutoga doktorskog studija</w:t>
      </w:r>
    </w:p>
    <w:p w:rsidR="0022620B" w:rsidRDefault="0022620B" w:rsidP="0022620B">
      <w:pPr>
        <w:spacing w:after="0" w:line="240" w:lineRule="auto"/>
        <w:jc w:val="both"/>
        <w:rPr>
          <w:b/>
          <w:noProof/>
        </w:rPr>
      </w:pPr>
    </w:p>
    <w:p w:rsidR="0022620B" w:rsidRPr="0022620B" w:rsidRDefault="0022620B" w:rsidP="0022620B">
      <w:pPr>
        <w:spacing w:after="0" w:line="240" w:lineRule="auto"/>
        <w:jc w:val="both"/>
        <w:rPr>
          <w:b/>
          <w:noProof/>
        </w:rPr>
      </w:pPr>
    </w:p>
    <w:p w:rsidR="00307C1C" w:rsidRPr="009A5E1A" w:rsidRDefault="00307C1C" w:rsidP="0022620B">
      <w:pPr>
        <w:spacing w:after="0" w:line="240" w:lineRule="auto"/>
        <w:jc w:val="center"/>
        <w:rPr>
          <w:noProof/>
        </w:rPr>
      </w:pPr>
      <w:r w:rsidRPr="009A5E1A">
        <w:rPr>
          <w:b/>
          <w:noProof/>
        </w:rPr>
        <w:t>Članak 18.</w:t>
      </w:r>
    </w:p>
    <w:p w:rsidR="00307C1C" w:rsidRPr="009A5E1A" w:rsidRDefault="00307C1C" w:rsidP="0022620B">
      <w:pPr>
        <w:spacing w:after="0" w:line="240" w:lineRule="auto"/>
        <w:jc w:val="both"/>
        <w:rPr>
          <w:noProof/>
        </w:rPr>
      </w:pPr>
      <w:r w:rsidRPr="009A5E1A">
        <w:rPr>
          <w:noProof/>
        </w:rPr>
        <w:t>(1) Student kojemu je prestao status studenta doktorskog studija zbog prekida studija može nastaviti studij pod uvjetom da od dana prekida studija nije prošlo više od tri godine te da</w:t>
      </w:r>
      <w:r w:rsidR="001857C5">
        <w:rPr>
          <w:noProof/>
        </w:rPr>
        <w:t xml:space="preserve"> studijski program nije bitno pro</w:t>
      </w:r>
      <w:r w:rsidRPr="009A5E1A">
        <w:rPr>
          <w:noProof/>
        </w:rPr>
        <w:t>mijenjen (</w:t>
      </w:r>
      <w:r w:rsidR="001475ED">
        <w:rPr>
          <w:noProof/>
        </w:rPr>
        <w:t xml:space="preserve">ne </w:t>
      </w:r>
      <w:r w:rsidRPr="009A5E1A">
        <w:rPr>
          <w:noProof/>
        </w:rPr>
        <w:t>više od 20%) od onoga koji je student bio upisao.</w:t>
      </w:r>
    </w:p>
    <w:p w:rsidR="00307C1C" w:rsidRPr="009A5E1A" w:rsidRDefault="00307C1C" w:rsidP="0022620B">
      <w:pPr>
        <w:spacing w:after="0" w:line="240" w:lineRule="auto"/>
        <w:jc w:val="both"/>
        <w:rPr>
          <w:noProof/>
        </w:rPr>
      </w:pPr>
      <w:r w:rsidRPr="009A5E1A">
        <w:rPr>
          <w:noProof/>
        </w:rPr>
        <w:t>(2) Zahtjev za odobrenje nastavka prekinutog studija podnosi se Povjerenstvu za stjecanje doktorata znanosti uz priložen indeks i potvrdu o apsolviranom dijelu studijskog</w:t>
      </w:r>
      <w:r w:rsidR="001857C5">
        <w:rPr>
          <w:noProof/>
        </w:rPr>
        <w:t>a</w:t>
      </w:r>
      <w:r w:rsidRPr="009A5E1A">
        <w:rPr>
          <w:noProof/>
        </w:rPr>
        <w:t xml:space="preserve"> programa doktorskog studija.</w:t>
      </w:r>
    </w:p>
    <w:p w:rsidR="00307C1C" w:rsidRPr="00E4776F" w:rsidRDefault="00307C1C" w:rsidP="0022620B">
      <w:pPr>
        <w:spacing w:after="0" w:line="240" w:lineRule="auto"/>
        <w:jc w:val="both"/>
        <w:rPr>
          <w:noProof/>
        </w:rPr>
      </w:pPr>
      <w:r w:rsidRPr="009A5E1A">
        <w:rPr>
          <w:noProof/>
        </w:rPr>
        <w:t>(3) Odluku o odobrenju nastavka prekinutog studija donosi Povjerenstvo za stjecanje doktorata znanosti, a sadrži odobrenje nastavka studija i priznavanje ispita s ocjenama i ostvarenim ECTS bodovima tijekom studija te iznos školarine koja se utvrđuje prema visini određenoj za generaciju studenata s kojom student nastavlja studij.</w:t>
      </w:r>
    </w:p>
    <w:p w:rsidR="00307C1C" w:rsidRDefault="00307C1C" w:rsidP="0022620B">
      <w:pPr>
        <w:spacing w:after="0" w:line="240" w:lineRule="auto"/>
        <w:jc w:val="both"/>
        <w:rPr>
          <w:rFonts w:ascii="Arial Narrow" w:hAnsi="Arial Narrow"/>
          <w:noProof/>
        </w:rPr>
      </w:pPr>
    </w:p>
    <w:p w:rsidR="0022620B" w:rsidRDefault="0022620B" w:rsidP="0022620B">
      <w:pPr>
        <w:spacing w:after="0" w:line="240" w:lineRule="auto"/>
        <w:jc w:val="both"/>
        <w:rPr>
          <w:rFonts w:ascii="Arial Narrow" w:hAnsi="Arial Narrow"/>
          <w:noProof/>
        </w:rPr>
      </w:pPr>
    </w:p>
    <w:p w:rsidR="00307C1C" w:rsidRPr="003975D8" w:rsidRDefault="00307C1C" w:rsidP="003975D8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AA4CFB">
        <w:rPr>
          <w:b/>
          <w:noProof/>
        </w:rPr>
        <w:t>IV.8. Stjecanje potvrde o apsolviranom dijelu studijskog programa doktorskog studija</w:t>
      </w:r>
    </w:p>
    <w:p w:rsidR="00307C1C" w:rsidRPr="00DF2FB5" w:rsidRDefault="00307C1C" w:rsidP="00307C1C">
      <w:pPr>
        <w:jc w:val="both"/>
        <w:rPr>
          <w:rFonts w:ascii="Arial Narrow" w:hAnsi="Arial Narrow"/>
          <w:noProof/>
        </w:rPr>
      </w:pPr>
    </w:p>
    <w:p w:rsidR="00AA4CFB" w:rsidRPr="00043CBF" w:rsidRDefault="00AA4CFB" w:rsidP="00AA4CFB">
      <w:pPr>
        <w:spacing w:after="0" w:line="240" w:lineRule="auto"/>
        <w:jc w:val="center"/>
        <w:rPr>
          <w:rFonts w:eastAsia="Times New Roman"/>
          <w:b/>
          <w:szCs w:val="24"/>
          <w:lang w:eastAsia="hr-HR"/>
        </w:rPr>
      </w:pPr>
      <w:r>
        <w:rPr>
          <w:rFonts w:eastAsia="Times New Roman"/>
          <w:b/>
          <w:szCs w:val="24"/>
          <w:lang w:eastAsia="hr-HR"/>
        </w:rPr>
        <w:t>Članak 19</w:t>
      </w:r>
      <w:r w:rsidRPr="00043CBF">
        <w:rPr>
          <w:rFonts w:eastAsia="Times New Roman"/>
          <w:b/>
          <w:szCs w:val="24"/>
          <w:lang w:eastAsia="hr-HR"/>
        </w:rPr>
        <w:t>.</w:t>
      </w:r>
    </w:p>
    <w:p w:rsidR="00AA4CFB" w:rsidRPr="00043CBF" w:rsidRDefault="00AA4CFB" w:rsidP="00AA4CFB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t xml:space="preserve"> (1) Student koji je prekinuo doktorski studij može na temelju posebnog zahtjeva zatražiti potvrdu Fakulteta o ispunjenosti obveza tijekom doktorskog studija i stečenim ECTS bodovima. </w:t>
      </w:r>
    </w:p>
    <w:p w:rsidR="00AA4CFB" w:rsidRPr="00043CBF" w:rsidRDefault="00AA4CFB" w:rsidP="00AA4CFB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t xml:space="preserve">(2) </w:t>
      </w:r>
      <w:r w:rsidR="001857C5">
        <w:rPr>
          <w:rFonts w:eastAsia="Times New Roman"/>
          <w:szCs w:val="24"/>
          <w:lang w:eastAsia="hr-HR"/>
        </w:rPr>
        <w:t>S</w:t>
      </w:r>
      <w:r w:rsidR="001857C5" w:rsidRPr="00043CBF">
        <w:rPr>
          <w:rFonts w:eastAsia="Times New Roman"/>
          <w:szCs w:val="24"/>
          <w:lang w:eastAsia="hr-HR"/>
        </w:rPr>
        <w:t xml:space="preserve">tudent </w:t>
      </w:r>
      <w:r w:rsidR="001857C5">
        <w:rPr>
          <w:rFonts w:eastAsia="Times New Roman"/>
          <w:szCs w:val="24"/>
          <w:lang w:eastAsia="hr-HR"/>
        </w:rPr>
        <w:t>p</w:t>
      </w:r>
      <w:r w:rsidRPr="00043CBF">
        <w:rPr>
          <w:rFonts w:eastAsia="Times New Roman"/>
          <w:szCs w:val="24"/>
          <w:lang w:eastAsia="hr-HR"/>
        </w:rPr>
        <w:t>otvrdu može dobiti samo ako je odslušao predavanja, stekao uvjete za potpis nastavnika i položio ispite iz kolegija obuhvaćenih semestralnim modulom nakon kojega se studij prekida.</w:t>
      </w:r>
    </w:p>
    <w:p w:rsidR="00AA4CFB" w:rsidRPr="00043CBF" w:rsidRDefault="00AA4CFB" w:rsidP="00AA4CFB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t xml:space="preserve">(3) </w:t>
      </w:r>
      <w:r w:rsidR="001857C5" w:rsidRPr="00043CBF">
        <w:rPr>
          <w:rFonts w:eastAsia="Times New Roman"/>
          <w:szCs w:val="24"/>
          <w:lang w:eastAsia="hr-HR"/>
        </w:rPr>
        <w:t xml:space="preserve">Povjerenstvo za stjecanje doktorata znanosti izdaje </w:t>
      </w:r>
      <w:r w:rsidR="001857C5">
        <w:rPr>
          <w:rFonts w:eastAsia="Times New Roman"/>
          <w:szCs w:val="24"/>
          <w:lang w:eastAsia="hr-HR"/>
        </w:rPr>
        <w:t>p</w:t>
      </w:r>
      <w:r w:rsidRPr="00043CBF">
        <w:rPr>
          <w:rFonts w:eastAsia="Times New Roman"/>
          <w:szCs w:val="24"/>
          <w:lang w:eastAsia="hr-HR"/>
        </w:rPr>
        <w:t xml:space="preserve">otvrdu iz stavka 1. ovog članka </w:t>
      </w:r>
    </w:p>
    <w:p w:rsidR="00AA4CFB" w:rsidRDefault="00AA4CFB" w:rsidP="00AA4CFB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AA4CFB" w:rsidRPr="00B82D35" w:rsidRDefault="00AA4CFB" w:rsidP="00307C1C">
      <w:pPr>
        <w:jc w:val="both"/>
        <w:rPr>
          <w:rStyle w:val="Strong"/>
          <w:b w:val="0"/>
          <w:bCs w:val="0"/>
          <w:noProof/>
          <w:szCs w:val="24"/>
        </w:rPr>
      </w:pPr>
    </w:p>
    <w:p w:rsidR="0022620B" w:rsidRPr="00B82D35" w:rsidRDefault="00307C1C" w:rsidP="00307C1C">
      <w:pPr>
        <w:jc w:val="both"/>
        <w:rPr>
          <w:b/>
          <w:noProof/>
          <w:szCs w:val="24"/>
        </w:rPr>
      </w:pPr>
      <w:r w:rsidRPr="00B82D35">
        <w:rPr>
          <w:b/>
          <w:noProof/>
          <w:szCs w:val="24"/>
        </w:rPr>
        <w:t>IV.9. Gubitak statusa studenta</w:t>
      </w:r>
    </w:p>
    <w:p w:rsidR="00307C1C" w:rsidRPr="00B82D35" w:rsidRDefault="00B270E6" w:rsidP="00307C1C">
      <w:pPr>
        <w:spacing w:after="0" w:line="240" w:lineRule="auto"/>
        <w:jc w:val="center"/>
        <w:rPr>
          <w:noProof/>
          <w:szCs w:val="24"/>
        </w:rPr>
      </w:pPr>
      <w:r>
        <w:rPr>
          <w:b/>
          <w:noProof/>
          <w:szCs w:val="24"/>
        </w:rPr>
        <w:t>Članak 20</w:t>
      </w:r>
      <w:r w:rsidR="00307C1C" w:rsidRPr="00B82D35">
        <w:rPr>
          <w:b/>
          <w:noProof/>
          <w:szCs w:val="24"/>
        </w:rPr>
        <w:t>.</w:t>
      </w:r>
    </w:p>
    <w:p w:rsidR="00307C1C" w:rsidRPr="00B82D35" w:rsidRDefault="00307C1C" w:rsidP="00307C1C">
      <w:pPr>
        <w:spacing w:after="0" w:line="240" w:lineRule="auto"/>
        <w:jc w:val="both"/>
        <w:rPr>
          <w:noProof/>
          <w:szCs w:val="24"/>
        </w:rPr>
      </w:pPr>
      <w:r w:rsidRPr="00B82D35">
        <w:rPr>
          <w:noProof/>
          <w:szCs w:val="24"/>
        </w:rPr>
        <w:t>(1) Student doktorskog studija gubi status studenta:</w:t>
      </w:r>
    </w:p>
    <w:p w:rsidR="00307C1C" w:rsidRPr="00B82D35" w:rsidRDefault="001857C5" w:rsidP="00307C1C">
      <w:pPr>
        <w:numPr>
          <w:ilvl w:val="0"/>
          <w:numId w:val="11"/>
        </w:numPr>
        <w:spacing w:after="0" w:line="240" w:lineRule="auto"/>
        <w:jc w:val="both"/>
        <w:rPr>
          <w:noProof/>
          <w:szCs w:val="24"/>
        </w:rPr>
      </w:pPr>
      <w:r>
        <w:rPr>
          <w:noProof/>
          <w:szCs w:val="24"/>
        </w:rPr>
        <w:t>kada završi studij</w:t>
      </w:r>
    </w:p>
    <w:p w:rsidR="00307C1C" w:rsidRPr="00B82D35" w:rsidRDefault="001857C5" w:rsidP="00307C1C">
      <w:pPr>
        <w:numPr>
          <w:ilvl w:val="0"/>
          <w:numId w:val="11"/>
        </w:numPr>
        <w:spacing w:after="0" w:line="240" w:lineRule="auto"/>
        <w:jc w:val="both"/>
        <w:rPr>
          <w:noProof/>
          <w:szCs w:val="24"/>
        </w:rPr>
      </w:pPr>
      <w:r>
        <w:rPr>
          <w:noProof/>
          <w:szCs w:val="24"/>
        </w:rPr>
        <w:t>kada se ispiše sa studija</w:t>
      </w:r>
    </w:p>
    <w:p w:rsidR="00307C1C" w:rsidRPr="00B82D35" w:rsidRDefault="00307C1C" w:rsidP="00307C1C">
      <w:pPr>
        <w:numPr>
          <w:ilvl w:val="0"/>
          <w:numId w:val="11"/>
        </w:numPr>
        <w:spacing w:after="0" w:line="240" w:lineRule="auto"/>
        <w:jc w:val="both"/>
        <w:rPr>
          <w:noProof/>
          <w:szCs w:val="24"/>
        </w:rPr>
      </w:pPr>
      <w:r w:rsidRPr="00B82D35">
        <w:rPr>
          <w:noProof/>
          <w:szCs w:val="24"/>
        </w:rPr>
        <w:lastRenderedPageBreak/>
        <w:t xml:space="preserve">kada je isključen sa studija u postupku i uz uvjete utvrđene </w:t>
      </w:r>
      <w:r w:rsidR="001857C5">
        <w:rPr>
          <w:noProof/>
          <w:szCs w:val="24"/>
        </w:rPr>
        <w:t>Statutom ili drugim općim aktom</w:t>
      </w:r>
    </w:p>
    <w:p w:rsidR="00307C1C" w:rsidRPr="00B82D35" w:rsidRDefault="00307C1C" w:rsidP="00307C1C">
      <w:pPr>
        <w:numPr>
          <w:ilvl w:val="0"/>
          <w:numId w:val="11"/>
        </w:numPr>
        <w:spacing w:after="0" w:line="240" w:lineRule="auto"/>
        <w:jc w:val="both"/>
        <w:rPr>
          <w:noProof/>
          <w:szCs w:val="24"/>
        </w:rPr>
      </w:pPr>
      <w:r w:rsidRPr="00B82D35">
        <w:rPr>
          <w:noProof/>
          <w:szCs w:val="24"/>
        </w:rPr>
        <w:t>kada ne završi studij u roku utvrđe</w:t>
      </w:r>
      <w:r w:rsidR="001857C5">
        <w:rPr>
          <w:noProof/>
          <w:szCs w:val="24"/>
        </w:rPr>
        <w:t>nom Statutom ili ovim Pravilima</w:t>
      </w:r>
    </w:p>
    <w:p w:rsidR="00307C1C" w:rsidRPr="00B82D35" w:rsidRDefault="00307C1C" w:rsidP="00307C1C">
      <w:pPr>
        <w:numPr>
          <w:ilvl w:val="0"/>
          <w:numId w:val="11"/>
        </w:numPr>
        <w:spacing w:after="0" w:line="240" w:lineRule="auto"/>
        <w:jc w:val="both"/>
        <w:rPr>
          <w:noProof/>
          <w:szCs w:val="24"/>
        </w:rPr>
      </w:pPr>
      <w:r w:rsidRPr="00B82D35">
        <w:rPr>
          <w:noProof/>
          <w:szCs w:val="24"/>
        </w:rPr>
        <w:t>iz ostalih razloga utvrđenih Statutom ili drugim općim aktom.</w:t>
      </w:r>
    </w:p>
    <w:p w:rsidR="00307C1C" w:rsidRPr="00B82D35" w:rsidRDefault="00307C1C" w:rsidP="00307C1C">
      <w:pPr>
        <w:spacing w:after="0" w:line="240" w:lineRule="auto"/>
        <w:jc w:val="both"/>
        <w:rPr>
          <w:noProof/>
          <w:szCs w:val="24"/>
        </w:rPr>
      </w:pPr>
      <w:r w:rsidRPr="00B82D35">
        <w:rPr>
          <w:noProof/>
          <w:szCs w:val="24"/>
        </w:rPr>
        <w:t>(2) Student koji je upisao doktorski studij u punom radnom vremenu gubi status studenta ako u roku šest godina od dana upisa na studij ne obrani doktorsku disertaciju.</w:t>
      </w:r>
    </w:p>
    <w:p w:rsidR="00307C1C" w:rsidRPr="00B82D35" w:rsidRDefault="00307C1C" w:rsidP="00307C1C">
      <w:pPr>
        <w:spacing w:after="0" w:line="240" w:lineRule="auto"/>
        <w:jc w:val="both"/>
        <w:rPr>
          <w:noProof/>
          <w:szCs w:val="24"/>
        </w:rPr>
      </w:pPr>
      <w:r w:rsidRPr="00B82D35">
        <w:rPr>
          <w:noProof/>
          <w:szCs w:val="24"/>
        </w:rPr>
        <w:t>(3) Student koji je upisao doktorski studij s dijelom radnog vremena gubi status studenta ako u roku deset godina od dana upisa na studij ne obrani doktorsku disertaciju.</w:t>
      </w:r>
    </w:p>
    <w:p w:rsidR="00307C1C" w:rsidRPr="00B82D35" w:rsidRDefault="00307C1C" w:rsidP="005C3D66">
      <w:pPr>
        <w:spacing w:after="0" w:line="240" w:lineRule="auto"/>
        <w:jc w:val="both"/>
        <w:rPr>
          <w:noProof/>
          <w:szCs w:val="24"/>
        </w:rPr>
      </w:pPr>
      <w:r w:rsidRPr="00B82D35">
        <w:rPr>
          <w:noProof/>
          <w:szCs w:val="24"/>
        </w:rPr>
        <w:t>(4) Student gubi status s</w:t>
      </w:r>
      <w:r w:rsidR="001857C5">
        <w:rPr>
          <w:noProof/>
          <w:szCs w:val="24"/>
        </w:rPr>
        <w:t>tudenta doktorskog studija a</w:t>
      </w:r>
      <w:r w:rsidRPr="00B82D35">
        <w:rPr>
          <w:noProof/>
          <w:szCs w:val="24"/>
        </w:rPr>
        <w:t xml:space="preserve">ko Fakultetsko vijeće donese odluku o obustavljanju postupka stjecanja doktorata u skladu sa Statutom Sveučilišta. </w:t>
      </w:r>
    </w:p>
    <w:p w:rsidR="00307C1C" w:rsidRDefault="00307C1C" w:rsidP="005C3D66">
      <w:pPr>
        <w:spacing w:after="0" w:line="240" w:lineRule="auto"/>
        <w:jc w:val="both"/>
        <w:rPr>
          <w:rFonts w:ascii="Arial Narrow" w:hAnsi="Arial Narrow"/>
          <w:noProof/>
        </w:rPr>
      </w:pPr>
    </w:p>
    <w:p w:rsidR="009A5E1A" w:rsidRDefault="009A5E1A" w:rsidP="005C3D66">
      <w:pPr>
        <w:spacing w:after="0" w:line="240" w:lineRule="auto"/>
        <w:jc w:val="both"/>
        <w:rPr>
          <w:rFonts w:ascii="Arial Narrow" w:hAnsi="Arial Narrow"/>
          <w:noProof/>
        </w:rPr>
      </w:pPr>
    </w:p>
    <w:p w:rsidR="005C3D66" w:rsidRPr="00307C1C" w:rsidRDefault="005C3D66" w:rsidP="005C3D66">
      <w:pPr>
        <w:spacing w:after="0" w:line="240" w:lineRule="auto"/>
        <w:jc w:val="both"/>
        <w:rPr>
          <w:rFonts w:ascii="Arial Narrow" w:hAnsi="Arial Narrow"/>
          <w:noProof/>
        </w:rPr>
      </w:pPr>
      <w:r w:rsidRPr="00043CBF">
        <w:rPr>
          <w:rFonts w:eastAsia="Times New Roman"/>
          <w:b/>
          <w:szCs w:val="24"/>
          <w:lang w:eastAsia="hr-HR"/>
        </w:rPr>
        <w:t xml:space="preserve">V. STRUKTURA DOKTORSKOG STUDIJA </w:t>
      </w:r>
    </w:p>
    <w:p w:rsidR="005C3D66" w:rsidRDefault="005C3D66" w:rsidP="005C3D66">
      <w:pPr>
        <w:spacing w:after="0" w:line="240" w:lineRule="auto"/>
        <w:jc w:val="both"/>
        <w:rPr>
          <w:rFonts w:eastAsia="Times New Roman"/>
          <w:b/>
          <w:szCs w:val="24"/>
          <w:lang w:eastAsia="hr-HR"/>
        </w:rPr>
      </w:pPr>
      <w:r w:rsidRPr="00043CBF">
        <w:rPr>
          <w:rFonts w:eastAsia="Times New Roman"/>
          <w:b/>
          <w:szCs w:val="24"/>
          <w:lang w:eastAsia="hr-HR"/>
        </w:rPr>
        <w:t xml:space="preserve"> </w:t>
      </w:r>
    </w:p>
    <w:p w:rsidR="0022620B" w:rsidRPr="00043CBF" w:rsidRDefault="0022620B" w:rsidP="005C3D66">
      <w:pPr>
        <w:spacing w:after="0" w:line="240" w:lineRule="auto"/>
        <w:jc w:val="both"/>
        <w:rPr>
          <w:rFonts w:eastAsia="Times New Roman"/>
          <w:b/>
          <w:szCs w:val="24"/>
          <w:lang w:eastAsia="hr-HR"/>
        </w:rPr>
      </w:pPr>
    </w:p>
    <w:p w:rsidR="005C3D66" w:rsidRPr="00043CBF" w:rsidRDefault="00B270E6" w:rsidP="006A7F07">
      <w:pPr>
        <w:spacing w:after="0" w:line="240" w:lineRule="auto"/>
        <w:jc w:val="center"/>
        <w:rPr>
          <w:rFonts w:eastAsia="Times New Roman"/>
          <w:b/>
          <w:szCs w:val="24"/>
          <w:lang w:eastAsia="hr-HR"/>
        </w:rPr>
      </w:pPr>
      <w:r>
        <w:rPr>
          <w:rFonts w:eastAsia="Times New Roman"/>
          <w:b/>
          <w:szCs w:val="24"/>
          <w:lang w:eastAsia="hr-HR"/>
        </w:rPr>
        <w:t>Članak 21</w:t>
      </w:r>
      <w:r w:rsidR="005C3D66" w:rsidRPr="00043CBF">
        <w:rPr>
          <w:rFonts w:eastAsia="Times New Roman"/>
          <w:b/>
          <w:szCs w:val="24"/>
          <w:lang w:eastAsia="hr-HR"/>
        </w:rPr>
        <w:t>.</w:t>
      </w:r>
    </w:p>
    <w:p w:rsidR="005C3D66" w:rsidRPr="00EB70F0" w:rsidRDefault="005C3D66" w:rsidP="0022620B">
      <w:pPr>
        <w:pStyle w:val="ListParagraph"/>
        <w:numPr>
          <w:ilvl w:val="0"/>
          <w:numId w:val="32"/>
        </w:numPr>
        <w:spacing w:after="0" w:line="240" w:lineRule="auto"/>
        <w:ind w:left="0" w:firstLine="60"/>
        <w:jc w:val="both"/>
        <w:rPr>
          <w:rFonts w:eastAsia="Times New Roman"/>
          <w:szCs w:val="24"/>
          <w:lang w:eastAsia="hr-HR"/>
        </w:rPr>
      </w:pPr>
      <w:r w:rsidRPr="00EB70F0">
        <w:rPr>
          <w:rFonts w:eastAsia="Times New Roman"/>
          <w:szCs w:val="24"/>
          <w:lang w:eastAsia="hr-HR"/>
        </w:rPr>
        <w:t>Studij traje tri godin</w:t>
      </w:r>
      <w:r w:rsidR="001857C5">
        <w:rPr>
          <w:rFonts w:eastAsia="Times New Roman"/>
          <w:szCs w:val="24"/>
          <w:lang w:eastAsia="hr-HR"/>
        </w:rPr>
        <w:t xml:space="preserve">e, odnosno 6 semestara, a ukupno je potrebno ostvariti 180 ECTS bodova </w:t>
      </w:r>
      <w:r w:rsidR="00746EA4" w:rsidRPr="00EB70F0">
        <w:rPr>
          <w:rFonts w:eastAsia="Times New Roman"/>
          <w:szCs w:val="24"/>
          <w:lang w:eastAsia="hr-HR"/>
        </w:rPr>
        <w:t>(</w:t>
      </w:r>
      <w:r w:rsidR="00FE25E4" w:rsidRPr="00EB70F0">
        <w:rPr>
          <w:rFonts w:eastAsia="Times New Roman"/>
          <w:szCs w:val="24"/>
          <w:lang w:eastAsia="hr-HR"/>
        </w:rPr>
        <w:t xml:space="preserve">nastavne aktivnosti </w:t>
      </w:r>
      <w:r w:rsidR="00746EA4" w:rsidRPr="00EB70F0">
        <w:rPr>
          <w:rFonts w:eastAsia="Times New Roman"/>
          <w:szCs w:val="24"/>
          <w:lang w:eastAsia="hr-HR"/>
        </w:rPr>
        <w:t>6</w:t>
      </w:r>
      <w:r w:rsidR="00FE25E4" w:rsidRPr="00EB70F0">
        <w:rPr>
          <w:rFonts w:eastAsia="Times New Roman"/>
          <w:szCs w:val="24"/>
          <w:lang w:eastAsia="hr-HR"/>
        </w:rPr>
        <w:t xml:space="preserve">0 ECTS bodova, izvannastavne </w:t>
      </w:r>
      <w:r w:rsidR="00C73993" w:rsidRPr="00EB70F0">
        <w:rPr>
          <w:rFonts w:eastAsia="Times New Roman"/>
          <w:szCs w:val="24"/>
          <w:lang w:eastAsia="hr-HR"/>
        </w:rPr>
        <w:t xml:space="preserve">aktivnosti </w:t>
      </w:r>
      <w:r w:rsidR="001857C5">
        <w:rPr>
          <w:rFonts w:eastAsia="Times New Roman"/>
          <w:szCs w:val="24"/>
          <w:lang w:eastAsia="hr-HR"/>
        </w:rPr>
        <w:t xml:space="preserve">u </w:t>
      </w:r>
      <w:r w:rsidR="001857C5">
        <w:rPr>
          <w:rFonts w:eastAsia="Times New Roman"/>
          <w:szCs w:val="24"/>
        </w:rPr>
        <w:t>samostalnom</w:t>
      </w:r>
      <w:r w:rsidR="00C73993" w:rsidRPr="00EB70F0">
        <w:rPr>
          <w:rFonts w:eastAsia="Times New Roman"/>
          <w:szCs w:val="24"/>
        </w:rPr>
        <w:t xml:space="preserve"> i</w:t>
      </w:r>
      <w:r w:rsidR="001857C5">
        <w:rPr>
          <w:rFonts w:eastAsia="Times New Roman"/>
          <w:szCs w:val="24"/>
        </w:rPr>
        <w:t>straživačkom</w:t>
      </w:r>
      <w:r w:rsidR="00C73993" w:rsidRPr="00EB70F0">
        <w:rPr>
          <w:rFonts w:eastAsia="Times New Roman"/>
          <w:szCs w:val="24"/>
        </w:rPr>
        <w:t xml:space="preserve"> rad</w:t>
      </w:r>
      <w:r w:rsidR="001857C5">
        <w:rPr>
          <w:rFonts w:eastAsia="Times New Roman"/>
          <w:szCs w:val="24"/>
        </w:rPr>
        <w:t>u</w:t>
      </w:r>
      <w:r w:rsidR="00B82D35" w:rsidRPr="00EB70F0">
        <w:rPr>
          <w:rFonts w:eastAsia="Times New Roman"/>
          <w:szCs w:val="24"/>
        </w:rPr>
        <w:t xml:space="preserve"> </w:t>
      </w:r>
      <w:r w:rsidR="00B82D35" w:rsidRPr="00EB70F0">
        <w:rPr>
          <w:rFonts w:eastAsia="Times New Roman"/>
          <w:szCs w:val="24"/>
          <w:lang w:eastAsia="hr-HR"/>
        </w:rPr>
        <w:t>50 ECTS bodova</w:t>
      </w:r>
      <w:r w:rsidR="00C73993" w:rsidRPr="00EB70F0">
        <w:rPr>
          <w:rFonts w:eastAsia="Times New Roman"/>
          <w:szCs w:val="24"/>
        </w:rPr>
        <w:t>, izra</w:t>
      </w:r>
      <w:r w:rsidR="0005325E" w:rsidRPr="00EB70F0">
        <w:rPr>
          <w:rFonts w:eastAsia="Times New Roman"/>
          <w:szCs w:val="24"/>
        </w:rPr>
        <w:t>da</w:t>
      </w:r>
      <w:r w:rsidR="00C73993" w:rsidRPr="00EB70F0">
        <w:rPr>
          <w:rFonts w:eastAsia="Times New Roman"/>
          <w:szCs w:val="24"/>
        </w:rPr>
        <w:t xml:space="preserve"> i prij</w:t>
      </w:r>
      <w:r w:rsidR="0005325E" w:rsidRPr="00EB70F0">
        <w:rPr>
          <w:rFonts w:eastAsia="Times New Roman"/>
          <w:szCs w:val="24"/>
        </w:rPr>
        <w:t>ava</w:t>
      </w:r>
      <w:r w:rsidR="00FE25E4" w:rsidRPr="00EB70F0">
        <w:rPr>
          <w:rFonts w:eastAsia="Times New Roman"/>
          <w:szCs w:val="24"/>
        </w:rPr>
        <w:t xml:space="preserve"> teme doktorske disertacije</w:t>
      </w:r>
      <w:r w:rsidR="00B82D35" w:rsidRPr="00EB70F0">
        <w:rPr>
          <w:rFonts w:eastAsia="Times New Roman"/>
          <w:szCs w:val="24"/>
        </w:rPr>
        <w:t xml:space="preserve"> 10 ECTS bodova</w:t>
      </w:r>
      <w:r w:rsidR="00C73993" w:rsidRPr="00EB70F0">
        <w:rPr>
          <w:rFonts w:eastAsia="Times New Roman"/>
          <w:szCs w:val="24"/>
        </w:rPr>
        <w:t xml:space="preserve">, </w:t>
      </w:r>
      <w:r w:rsidR="0005325E" w:rsidRPr="00EB70F0">
        <w:rPr>
          <w:rFonts w:eastAsia="Times New Roman"/>
          <w:szCs w:val="24"/>
        </w:rPr>
        <w:t xml:space="preserve">javna obrana </w:t>
      </w:r>
      <w:r w:rsidR="00C73993" w:rsidRPr="00EB70F0">
        <w:rPr>
          <w:rFonts w:eastAsia="Times New Roman"/>
          <w:szCs w:val="24"/>
        </w:rPr>
        <w:t>teme dokto</w:t>
      </w:r>
      <w:r w:rsidR="00FE25E4" w:rsidRPr="00EB70F0">
        <w:rPr>
          <w:rFonts w:eastAsia="Times New Roman"/>
          <w:szCs w:val="24"/>
        </w:rPr>
        <w:t>rske disertacije</w:t>
      </w:r>
      <w:r w:rsidR="00B82D35" w:rsidRPr="00EB70F0">
        <w:rPr>
          <w:rFonts w:eastAsia="Times New Roman"/>
          <w:szCs w:val="24"/>
        </w:rPr>
        <w:t xml:space="preserve"> 20 ECTS bodova</w:t>
      </w:r>
      <w:r w:rsidR="0005325E" w:rsidRPr="00EB70F0">
        <w:rPr>
          <w:rFonts w:eastAsia="Times New Roman"/>
          <w:szCs w:val="24"/>
        </w:rPr>
        <w:t>,</w:t>
      </w:r>
      <w:r w:rsidR="00C73993" w:rsidRPr="00EB70F0">
        <w:rPr>
          <w:rFonts w:eastAsia="Times New Roman"/>
          <w:szCs w:val="24"/>
        </w:rPr>
        <w:t xml:space="preserve"> </w:t>
      </w:r>
      <w:r w:rsidR="001857C5">
        <w:rPr>
          <w:rFonts w:eastAsia="Times New Roman"/>
          <w:szCs w:val="24"/>
        </w:rPr>
        <w:t>neprekid</w:t>
      </w:r>
      <w:r w:rsidR="00C73993" w:rsidRPr="00EB70F0">
        <w:rPr>
          <w:rFonts w:eastAsia="Times New Roman"/>
          <w:szCs w:val="24"/>
        </w:rPr>
        <w:t>ni konzultativno-mentorski oblik rada</w:t>
      </w:r>
      <w:r w:rsidR="0005325E" w:rsidRPr="00EB70F0">
        <w:rPr>
          <w:rFonts w:eastAsia="Times New Roman"/>
          <w:szCs w:val="24"/>
        </w:rPr>
        <w:t xml:space="preserve">, izrada i javna obrana </w:t>
      </w:r>
      <w:r w:rsidR="00FE25E4" w:rsidRPr="00EB70F0">
        <w:rPr>
          <w:rFonts w:eastAsia="Times New Roman"/>
          <w:szCs w:val="24"/>
        </w:rPr>
        <w:t xml:space="preserve">doktorske </w:t>
      </w:r>
      <w:r w:rsidR="00C73993" w:rsidRPr="00EB70F0">
        <w:rPr>
          <w:rFonts w:eastAsia="Times New Roman"/>
          <w:szCs w:val="24"/>
        </w:rPr>
        <w:t>disertacije</w:t>
      </w:r>
      <w:r w:rsidR="00B82D35" w:rsidRPr="00EB70F0">
        <w:rPr>
          <w:rFonts w:eastAsia="Times New Roman"/>
          <w:szCs w:val="24"/>
        </w:rPr>
        <w:t xml:space="preserve"> 40 ECTS bodova</w:t>
      </w:r>
      <w:r w:rsidR="00C73993" w:rsidRPr="00EB70F0">
        <w:rPr>
          <w:rFonts w:eastAsia="Times New Roman"/>
          <w:szCs w:val="24"/>
        </w:rPr>
        <w:t>)</w:t>
      </w:r>
      <w:r w:rsidRPr="00EB70F0">
        <w:rPr>
          <w:rFonts w:eastAsia="Times New Roman"/>
          <w:szCs w:val="24"/>
          <w:lang w:eastAsia="hr-HR"/>
        </w:rPr>
        <w:t>.</w:t>
      </w:r>
    </w:p>
    <w:p w:rsidR="00262542" w:rsidRPr="00EB70F0" w:rsidRDefault="00262542" w:rsidP="006A7F0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</w:rPr>
      </w:pPr>
      <w:r w:rsidRPr="007A18CA">
        <w:rPr>
          <w:rFonts w:eastAsia="Times New Roman"/>
          <w:b/>
          <w:szCs w:val="24"/>
        </w:rPr>
        <w:t>(2)</w:t>
      </w:r>
      <w:r w:rsidRPr="00EB70F0">
        <w:rPr>
          <w:rFonts w:eastAsia="Times New Roman"/>
          <w:szCs w:val="24"/>
        </w:rPr>
        <w:t xml:space="preserve"> Struktura doktorskog studija predviđa raznolike aktivnosti studenta: a) sudjelovanje u nastavi tijekom prve i druge godine studija; b) sudjelovanje na znanstvenim kolokvijima tijekom 3</w:t>
      </w:r>
      <w:r w:rsidR="002C6DB0">
        <w:rPr>
          <w:rFonts w:eastAsia="Times New Roman"/>
          <w:szCs w:val="24"/>
        </w:rPr>
        <w:t>. godine studija; c) stalni</w:t>
      </w:r>
      <w:r w:rsidRPr="00EB70F0">
        <w:rPr>
          <w:rFonts w:eastAsia="Times New Roman"/>
          <w:szCs w:val="24"/>
        </w:rPr>
        <w:t xml:space="preserve"> rad s mentorom; d) znanstvenoistraživački rad; e) sudjelovanje na znanstvenim skupovima; f) objavljivanje znanstvenih radova u relevantnim časopisima.</w:t>
      </w:r>
    </w:p>
    <w:p w:rsidR="00746EA4" w:rsidRPr="00EB70F0" w:rsidRDefault="00262542" w:rsidP="006A7F0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</w:rPr>
      </w:pPr>
      <w:r w:rsidRPr="007A18CA">
        <w:rPr>
          <w:rFonts w:eastAsia="Times New Roman"/>
          <w:b/>
          <w:szCs w:val="24"/>
        </w:rPr>
        <w:t>(3)</w:t>
      </w:r>
      <w:r w:rsidRPr="00EB70F0">
        <w:rPr>
          <w:rFonts w:eastAsia="Times New Roman"/>
          <w:szCs w:val="24"/>
        </w:rPr>
        <w:t xml:space="preserve"> </w:t>
      </w:r>
      <w:r w:rsidR="00746EA4" w:rsidRPr="00EB70F0">
        <w:rPr>
          <w:rFonts w:eastAsia="Times New Roman"/>
          <w:szCs w:val="24"/>
        </w:rPr>
        <w:t xml:space="preserve">Tijekom prve dvije godine studija polaznici pohađanjem nastave i polaganjem ispita trebaju ostvariti 40 ECTS bodova, 20 ECTS bodova u jednoj studijskoj godini. Na trećoj studijskoj godini polaznici u suradnji s mentorima/nositeljima aktivnosti imaju obvezu pripremiti istraživanje i izlaganje rezultata na ukupno 2 tematska znanstvena kolokvija, </w:t>
      </w:r>
      <w:r w:rsidR="002C6DB0">
        <w:rPr>
          <w:rFonts w:eastAsia="Times New Roman"/>
          <w:szCs w:val="24"/>
        </w:rPr>
        <w:t>u svakom semestru po 1</w:t>
      </w:r>
      <w:r w:rsidR="00746EA4" w:rsidRPr="00EB70F0">
        <w:rPr>
          <w:rFonts w:eastAsia="Times New Roman"/>
          <w:szCs w:val="24"/>
        </w:rPr>
        <w:t>, kojima trebaju ostvariti 20 E</w:t>
      </w:r>
      <w:r w:rsidR="002C6DB0">
        <w:rPr>
          <w:rFonts w:eastAsia="Times New Roman"/>
          <w:szCs w:val="24"/>
        </w:rPr>
        <w:t>CTS bodova</w:t>
      </w:r>
      <w:r w:rsidR="00746EA4" w:rsidRPr="00EB70F0">
        <w:rPr>
          <w:rFonts w:eastAsia="Times New Roman"/>
          <w:szCs w:val="24"/>
        </w:rPr>
        <w:t xml:space="preserve"> čime uz nastavu i polaganje ispita ostvaruju ukupno 60 (30%) ECTS bodova, od sveukupnih 180 ECTS bodova</w:t>
      </w:r>
      <w:r w:rsidR="002C6DB0">
        <w:rPr>
          <w:rFonts w:eastAsia="Times New Roman"/>
          <w:szCs w:val="24"/>
        </w:rPr>
        <w:t>.</w:t>
      </w:r>
    </w:p>
    <w:p w:rsidR="005C3D66" w:rsidRPr="00EB70F0" w:rsidRDefault="00EB70F0" w:rsidP="006A7F07">
      <w:pPr>
        <w:spacing w:after="0" w:line="240" w:lineRule="auto"/>
        <w:jc w:val="both"/>
        <w:rPr>
          <w:szCs w:val="24"/>
        </w:rPr>
      </w:pPr>
      <w:r w:rsidRPr="007A18CA">
        <w:rPr>
          <w:rFonts w:eastAsia="Times New Roman"/>
          <w:b/>
          <w:szCs w:val="24"/>
          <w:lang w:eastAsia="hr-HR"/>
        </w:rPr>
        <w:t>(4</w:t>
      </w:r>
      <w:r w:rsidR="005C3D66" w:rsidRPr="007A18CA">
        <w:rPr>
          <w:rFonts w:eastAsia="Times New Roman"/>
          <w:b/>
          <w:szCs w:val="24"/>
          <w:lang w:eastAsia="hr-HR"/>
        </w:rPr>
        <w:t>)</w:t>
      </w:r>
      <w:r w:rsidR="005C3D66" w:rsidRPr="00EB70F0">
        <w:rPr>
          <w:rFonts w:eastAsia="Times New Roman"/>
          <w:szCs w:val="24"/>
          <w:lang w:eastAsia="hr-HR"/>
        </w:rPr>
        <w:t xml:space="preserve"> </w:t>
      </w:r>
      <w:r w:rsidR="00B82D35" w:rsidRPr="00EB70F0">
        <w:rPr>
          <w:rFonts w:eastAsia="Times New Roman"/>
          <w:szCs w:val="24"/>
          <w:lang w:eastAsia="hr-HR"/>
        </w:rPr>
        <w:t xml:space="preserve">Doktorski </w:t>
      </w:r>
      <w:r w:rsidR="002C6DB0" w:rsidRPr="00EB70F0">
        <w:rPr>
          <w:szCs w:val="24"/>
        </w:rPr>
        <w:t xml:space="preserve">se </w:t>
      </w:r>
      <w:r w:rsidR="00B82D35" w:rsidRPr="00EB70F0">
        <w:rPr>
          <w:szCs w:val="24"/>
        </w:rPr>
        <w:t>s</w:t>
      </w:r>
      <w:r w:rsidR="005C3D66" w:rsidRPr="00EB70F0">
        <w:rPr>
          <w:szCs w:val="24"/>
        </w:rPr>
        <w:t xml:space="preserve">tudij temelji na </w:t>
      </w:r>
      <w:r w:rsidR="002C6DB0">
        <w:rPr>
          <w:bCs/>
          <w:szCs w:val="24"/>
        </w:rPr>
        <w:t>5 programskih jezgra</w:t>
      </w:r>
      <w:r w:rsidR="005C3D66" w:rsidRPr="00EB70F0">
        <w:rPr>
          <w:szCs w:val="24"/>
        </w:rPr>
        <w:t xml:space="preserve"> (</w:t>
      </w:r>
      <w:r w:rsidR="005C3D66" w:rsidRPr="00EB70F0">
        <w:rPr>
          <w:i/>
          <w:iCs/>
          <w:szCs w:val="24"/>
        </w:rPr>
        <w:t>Teorijsko-metodologijska jezgra</w:t>
      </w:r>
      <w:r w:rsidR="005C3D66" w:rsidRPr="00EB70F0">
        <w:rPr>
          <w:szCs w:val="24"/>
        </w:rPr>
        <w:t xml:space="preserve">; </w:t>
      </w:r>
      <w:r w:rsidR="005C3D66" w:rsidRPr="00EB70F0">
        <w:rPr>
          <w:i/>
          <w:iCs/>
          <w:szCs w:val="24"/>
        </w:rPr>
        <w:t>Kurikulumska jezgra</w:t>
      </w:r>
      <w:r w:rsidR="005C3D66" w:rsidRPr="00EB70F0">
        <w:rPr>
          <w:szCs w:val="24"/>
        </w:rPr>
        <w:t xml:space="preserve">; </w:t>
      </w:r>
      <w:r w:rsidR="005C3D66" w:rsidRPr="00EB70F0">
        <w:rPr>
          <w:i/>
          <w:iCs/>
          <w:szCs w:val="24"/>
        </w:rPr>
        <w:t>Institucionalni odgoj i obrazovanje</w:t>
      </w:r>
      <w:r w:rsidR="005C3D66" w:rsidRPr="00EB70F0">
        <w:rPr>
          <w:szCs w:val="24"/>
        </w:rPr>
        <w:t xml:space="preserve">; </w:t>
      </w:r>
      <w:r w:rsidR="005C3D66" w:rsidRPr="00EB70F0">
        <w:rPr>
          <w:i/>
          <w:iCs/>
          <w:szCs w:val="24"/>
        </w:rPr>
        <w:t>Kulturno-pedagoška jezgra; Znanstvenoistraživačka jezgra</w:t>
      </w:r>
      <w:r w:rsidR="005C3D66" w:rsidRPr="00EB70F0">
        <w:rPr>
          <w:szCs w:val="24"/>
        </w:rPr>
        <w:t xml:space="preserve">) koje su oblikovane s obzirom na </w:t>
      </w:r>
      <w:r w:rsidR="005C3D66" w:rsidRPr="00EB70F0">
        <w:rPr>
          <w:bCs/>
          <w:szCs w:val="24"/>
        </w:rPr>
        <w:t>4 osnovna odgojno-obrazovna područja</w:t>
      </w:r>
      <w:r w:rsidR="005C3D66" w:rsidRPr="00EB70F0">
        <w:rPr>
          <w:szCs w:val="24"/>
        </w:rPr>
        <w:t xml:space="preserve"> (</w:t>
      </w:r>
      <w:r w:rsidR="005C3D66" w:rsidRPr="00EB70F0">
        <w:rPr>
          <w:i/>
          <w:iCs/>
          <w:szCs w:val="24"/>
        </w:rPr>
        <w:t>Temeljno područje</w:t>
      </w:r>
      <w:r w:rsidR="005C3D66" w:rsidRPr="00EB70F0">
        <w:rPr>
          <w:szCs w:val="24"/>
        </w:rPr>
        <w:t xml:space="preserve">; </w:t>
      </w:r>
      <w:r w:rsidR="005C3D66" w:rsidRPr="00EB70F0">
        <w:rPr>
          <w:i/>
          <w:iCs/>
          <w:szCs w:val="24"/>
        </w:rPr>
        <w:t>Suvremeni odgoj i obrazovanje</w:t>
      </w:r>
      <w:r w:rsidR="005C3D66" w:rsidRPr="00EB70F0">
        <w:rPr>
          <w:szCs w:val="24"/>
        </w:rPr>
        <w:t xml:space="preserve">; </w:t>
      </w:r>
      <w:r w:rsidR="005C3D66" w:rsidRPr="00EB70F0">
        <w:rPr>
          <w:i/>
          <w:iCs/>
          <w:szCs w:val="24"/>
        </w:rPr>
        <w:t>Suvremena škola</w:t>
      </w:r>
      <w:r w:rsidR="005C3D66" w:rsidRPr="00EB70F0">
        <w:rPr>
          <w:szCs w:val="24"/>
        </w:rPr>
        <w:t xml:space="preserve">; </w:t>
      </w:r>
      <w:r w:rsidR="005C3D66" w:rsidRPr="00EB70F0">
        <w:rPr>
          <w:i/>
          <w:iCs/>
          <w:szCs w:val="24"/>
        </w:rPr>
        <w:t>Pedagoška kultura škole</w:t>
      </w:r>
      <w:r w:rsidR="005C3D66" w:rsidRPr="00EB70F0">
        <w:rPr>
          <w:szCs w:val="24"/>
        </w:rPr>
        <w:t>) prema načelu semestralnih obveznih i izbornih kolegija s temeljnim teorijsko-metodološkim i praktičnim spoznajama iz područja pedagogijske znanosti nužnih za učinkovit samostalan znanstveno</w:t>
      </w:r>
      <w:r w:rsidR="00B82D35" w:rsidRPr="00EB70F0">
        <w:rPr>
          <w:szCs w:val="24"/>
        </w:rPr>
        <w:t>-</w:t>
      </w:r>
      <w:r w:rsidR="005C3D66" w:rsidRPr="00EB70F0">
        <w:rPr>
          <w:szCs w:val="24"/>
        </w:rPr>
        <w:t>istraživački rad</w:t>
      </w:r>
      <w:r w:rsidR="002C6DB0">
        <w:rPr>
          <w:szCs w:val="24"/>
        </w:rPr>
        <w:t xml:space="preserve"> u sustavu odgoja i obrazovanja</w:t>
      </w:r>
      <w:r w:rsidR="005C3D66" w:rsidRPr="00EB70F0">
        <w:rPr>
          <w:szCs w:val="24"/>
        </w:rPr>
        <w:t xml:space="preserve"> te</w:t>
      </w:r>
      <w:r w:rsidR="005C3D66" w:rsidRPr="00EB70F0">
        <w:rPr>
          <w:b/>
          <w:bCs/>
          <w:szCs w:val="24"/>
        </w:rPr>
        <w:t xml:space="preserve"> </w:t>
      </w:r>
      <w:r w:rsidR="005C3D66" w:rsidRPr="00EB70F0">
        <w:rPr>
          <w:bCs/>
          <w:szCs w:val="24"/>
        </w:rPr>
        <w:t>nenastavnog</w:t>
      </w:r>
      <w:r w:rsidR="002C6DB0">
        <w:rPr>
          <w:bCs/>
          <w:szCs w:val="24"/>
        </w:rPr>
        <w:t xml:space="preserve">a samostalnog </w:t>
      </w:r>
      <w:r w:rsidR="005C3D66" w:rsidRPr="00EB70F0">
        <w:rPr>
          <w:bCs/>
          <w:szCs w:val="24"/>
        </w:rPr>
        <w:t>znanstveno</w:t>
      </w:r>
      <w:r w:rsidR="00B82D35" w:rsidRPr="00EB70F0">
        <w:rPr>
          <w:bCs/>
          <w:szCs w:val="24"/>
        </w:rPr>
        <w:t>-</w:t>
      </w:r>
      <w:r w:rsidR="005C3D66" w:rsidRPr="00EB70F0">
        <w:rPr>
          <w:bCs/>
          <w:szCs w:val="24"/>
        </w:rPr>
        <w:t>istraživačkog i mentorsko-konzultativnog dijela studija</w:t>
      </w:r>
      <w:r w:rsidR="005C3D66" w:rsidRPr="00EB70F0">
        <w:rPr>
          <w:szCs w:val="24"/>
        </w:rPr>
        <w:t xml:space="preserve"> (</w:t>
      </w:r>
      <w:r w:rsidR="005C3D66" w:rsidRPr="00EB70F0">
        <w:rPr>
          <w:i/>
          <w:iCs/>
          <w:szCs w:val="24"/>
        </w:rPr>
        <w:t>Znanstveno</w:t>
      </w:r>
      <w:r w:rsidR="00B82D35" w:rsidRPr="00EB70F0">
        <w:rPr>
          <w:i/>
          <w:iCs/>
          <w:szCs w:val="24"/>
        </w:rPr>
        <w:t>-</w:t>
      </w:r>
      <w:r w:rsidR="005C3D66" w:rsidRPr="00EB70F0">
        <w:rPr>
          <w:i/>
          <w:iCs/>
          <w:szCs w:val="24"/>
        </w:rPr>
        <w:t>istraživački rad</w:t>
      </w:r>
      <w:r w:rsidR="005C3D66" w:rsidRPr="00EB70F0">
        <w:rPr>
          <w:szCs w:val="24"/>
        </w:rPr>
        <w:t xml:space="preserve">; </w:t>
      </w:r>
      <w:r w:rsidR="00581120">
        <w:rPr>
          <w:rFonts w:eastAsia="Times New Roman"/>
          <w:szCs w:val="24"/>
        </w:rPr>
        <w:t>S</w:t>
      </w:r>
      <w:r w:rsidR="00581120" w:rsidRPr="00EB70F0">
        <w:rPr>
          <w:rFonts w:eastAsia="Times New Roman"/>
          <w:szCs w:val="24"/>
        </w:rPr>
        <w:t>udjelovanje na znanstvenim skupovima</w:t>
      </w:r>
      <w:r w:rsidR="00581120" w:rsidRPr="00306C73">
        <w:rPr>
          <w:rFonts w:eastAsia="Times New Roman"/>
          <w:szCs w:val="24"/>
        </w:rPr>
        <w:t>/kolokvijima</w:t>
      </w:r>
      <w:r w:rsidR="00581120" w:rsidRPr="002C6DB0">
        <w:rPr>
          <w:szCs w:val="24"/>
        </w:rPr>
        <w:t>;</w:t>
      </w:r>
      <w:r w:rsidR="00581120">
        <w:rPr>
          <w:i/>
          <w:szCs w:val="24"/>
        </w:rPr>
        <w:t xml:space="preserve"> </w:t>
      </w:r>
      <w:r w:rsidR="005C3D66" w:rsidRPr="00EB70F0">
        <w:rPr>
          <w:i/>
          <w:szCs w:val="24"/>
        </w:rPr>
        <w:t>Izrada, prijava i j</w:t>
      </w:r>
      <w:r w:rsidR="00B82D35" w:rsidRPr="00EB70F0">
        <w:rPr>
          <w:i/>
          <w:szCs w:val="24"/>
        </w:rPr>
        <w:t>avna obrana teme doktorske disertacije</w:t>
      </w:r>
      <w:r w:rsidR="005C3D66" w:rsidRPr="00EB70F0">
        <w:rPr>
          <w:i/>
          <w:szCs w:val="24"/>
        </w:rPr>
        <w:t xml:space="preserve"> (sinopsisa)</w:t>
      </w:r>
      <w:r w:rsidR="005C3D66" w:rsidRPr="00EB70F0">
        <w:rPr>
          <w:szCs w:val="24"/>
        </w:rPr>
        <w:t xml:space="preserve">; </w:t>
      </w:r>
      <w:r w:rsidR="005C3D66" w:rsidRPr="00EB70F0">
        <w:rPr>
          <w:i/>
          <w:iCs/>
          <w:szCs w:val="24"/>
        </w:rPr>
        <w:t>Obrana doktorske disertacije</w:t>
      </w:r>
      <w:r w:rsidR="005C3D66" w:rsidRPr="00EB70F0">
        <w:rPr>
          <w:szCs w:val="24"/>
        </w:rPr>
        <w:t xml:space="preserve">). </w:t>
      </w:r>
    </w:p>
    <w:p w:rsidR="005C3D66" w:rsidRDefault="005C3D66" w:rsidP="006A7F07">
      <w:pPr>
        <w:spacing w:after="0" w:line="240" w:lineRule="auto"/>
        <w:jc w:val="both"/>
        <w:rPr>
          <w:rFonts w:eastAsia="Times New Roman"/>
          <w:szCs w:val="24"/>
        </w:rPr>
      </w:pPr>
      <w:r w:rsidRPr="007A18CA">
        <w:rPr>
          <w:rFonts w:eastAsia="Times New Roman"/>
          <w:b/>
          <w:szCs w:val="24"/>
          <w:lang w:eastAsia="hr-HR"/>
        </w:rPr>
        <w:t xml:space="preserve"> </w:t>
      </w:r>
      <w:r w:rsidR="00EB70F0" w:rsidRPr="007A18CA">
        <w:rPr>
          <w:rFonts w:eastAsia="Times New Roman"/>
          <w:b/>
          <w:szCs w:val="24"/>
          <w:lang w:eastAsia="hr-HR"/>
        </w:rPr>
        <w:t>(5</w:t>
      </w:r>
      <w:r w:rsidRPr="007A18CA">
        <w:rPr>
          <w:rFonts w:eastAsia="Times New Roman"/>
          <w:b/>
          <w:szCs w:val="24"/>
          <w:lang w:eastAsia="hr-HR"/>
        </w:rPr>
        <w:t>)</w:t>
      </w:r>
      <w:r w:rsidRPr="00EB70F0">
        <w:rPr>
          <w:rFonts w:eastAsia="Times New Roman"/>
          <w:szCs w:val="24"/>
          <w:lang w:eastAsia="hr-HR"/>
        </w:rPr>
        <w:t xml:space="preserve"> </w:t>
      </w:r>
      <w:r w:rsidRPr="00EB70F0">
        <w:rPr>
          <w:rFonts w:eastAsia="Times New Roman"/>
          <w:szCs w:val="24"/>
        </w:rPr>
        <w:t xml:space="preserve">Polaznici tijekom II. semestra prve godine studija odabiru mentora i temu doktorske disertacije, uz obvezu izrade, prijave i javne </w:t>
      </w:r>
      <w:r w:rsidR="00B82D35" w:rsidRPr="00EB70F0">
        <w:rPr>
          <w:rFonts w:eastAsia="Times New Roman"/>
          <w:szCs w:val="24"/>
        </w:rPr>
        <w:t>ob</w:t>
      </w:r>
      <w:r w:rsidR="009321E0">
        <w:rPr>
          <w:rFonts w:eastAsia="Times New Roman"/>
          <w:szCs w:val="24"/>
        </w:rPr>
        <w:t>rane sinopsisa doktorske dis</w:t>
      </w:r>
      <w:r w:rsidR="00262542" w:rsidRPr="00EB70F0">
        <w:rPr>
          <w:rFonts w:eastAsia="Times New Roman"/>
          <w:szCs w:val="24"/>
        </w:rPr>
        <w:t>er</w:t>
      </w:r>
      <w:r w:rsidR="009321E0">
        <w:rPr>
          <w:rFonts w:eastAsia="Times New Roman"/>
          <w:szCs w:val="24"/>
        </w:rPr>
        <w:t>t</w:t>
      </w:r>
      <w:r w:rsidR="00B82D35" w:rsidRPr="00EB70F0">
        <w:rPr>
          <w:rFonts w:eastAsia="Times New Roman"/>
          <w:szCs w:val="24"/>
        </w:rPr>
        <w:t>acije</w:t>
      </w:r>
      <w:r w:rsidRPr="00EB70F0">
        <w:rPr>
          <w:rFonts w:eastAsia="Times New Roman"/>
          <w:szCs w:val="24"/>
        </w:rPr>
        <w:t xml:space="preserve"> tijekom IV. semestra druge godine studija. </w:t>
      </w:r>
    </w:p>
    <w:p w:rsidR="00EB70F0" w:rsidRPr="00EB70F0" w:rsidRDefault="00EB70F0" w:rsidP="006A7F07">
      <w:pPr>
        <w:spacing w:after="0" w:line="240" w:lineRule="auto"/>
        <w:jc w:val="both"/>
        <w:rPr>
          <w:rFonts w:eastAsia="Times New Roman"/>
          <w:szCs w:val="24"/>
        </w:rPr>
      </w:pPr>
      <w:r w:rsidRPr="007A18CA">
        <w:rPr>
          <w:rFonts w:eastAsia="Times New Roman"/>
          <w:b/>
          <w:szCs w:val="24"/>
        </w:rPr>
        <w:t>(6)</w:t>
      </w:r>
      <w:r w:rsidRPr="00EB70F0">
        <w:rPr>
          <w:rFonts w:eastAsia="Times New Roman"/>
          <w:szCs w:val="24"/>
        </w:rPr>
        <w:t xml:space="preserve"> Nenastavne aktivnosti studenata (samostalni i mentorsko-konzultativni rad) izrazito </w:t>
      </w:r>
      <w:r w:rsidR="002C6DB0" w:rsidRPr="00EB70F0">
        <w:rPr>
          <w:rFonts w:eastAsia="Times New Roman"/>
          <w:szCs w:val="24"/>
        </w:rPr>
        <w:t xml:space="preserve">su </w:t>
      </w:r>
      <w:r w:rsidR="002C6DB0">
        <w:rPr>
          <w:rFonts w:eastAsia="Times New Roman"/>
          <w:szCs w:val="24"/>
        </w:rPr>
        <w:t>znanstveno-</w:t>
      </w:r>
      <w:r w:rsidRPr="00EB70F0">
        <w:rPr>
          <w:rFonts w:eastAsia="Times New Roman"/>
          <w:szCs w:val="24"/>
        </w:rPr>
        <w:t xml:space="preserve">istraživačkog usmjerenja i sastoje se od 4 obvezatna dijela </w:t>
      </w:r>
      <w:r w:rsidR="002C6DB0">
        <w:rPr>
          <w:rFonts w:eastAsia="Times New Roman"/>
          <w:szCs w:val="24"/>
        </w:rPr>
        <w:t xml:space="preserve">koji se odnose na </w:t>
      </w:r>
      <w:r w:rsidRPr="00EB70F0">
        <w:rPr>
          <w:rFonts w:eastAsia="Times New Roman"/>
          <w:szCs w:val="24"/>
        </w:rPr>
        <w:t>aktivnosti po</w:t>
      </w:r>
      <w:r w:rsidR="002C6DB0">
        <w:rPr>
          <w:rFonts w:eastAsia="Times New Roman"/>
          <w:szCs w:val="24"/>
        </w:rPr>
        <w:t xml:space="preserve">laznika tijekom studiranja i </w:t>
      </w:r>
      <w:r w:rsidRPr="00EB70F0">
        <w:rPr>
          <w:rFonts w:eastAsia="Times New Roman"/>
          <w:szCs w:val="24"/>
        </w:rPr>
        <w:t xml:space="preserve">nose ukupno 120 </w:t>
      </w:r>
      <w:r w:rsidR="002C6DB0">
        <w:rPr>
          <w:rFonts w:eastAsia="Times New Roman"/>
          <w:szCs w:val="24"/>
        </w:rPr>
        <w:t>(70%) ECTS bodova, od sveukupno</w:t>
      </w:r>
      <w:r w:rsidRPr="00EB70F0">
        <w:rPr>
          <w:rFonts w:eastAsia="Times New Roman"/>
          <w:szCs w:val="24"/>
        </w:rPr>
        <w:t xml:space="preserve"> 180 ECTS bodova, odnosno: </w:t>
      </w:r>
    </w:p>
    <w:p w:rsidR="00EB70F0" w:rsidRPr="00EB70F0" w:rsidRDefault="00EB70F0" w:rsidP="006A7F07">
      <w:pPr>
        <w:spacing w:after="0" w:line="240" w:lineRule="auto"/>
        <w:jc w:val="both"/>
        <w:rPr>
          <w:rFonts w:eastAsia="Times New Roman"/>
          <w:szCs w:val="24"/>
        </w:rPr>
      </w:pPr>
      <w:r w:rsidRPr="00EB70F0">
        <w:rPr>
          <w:rFonts w:eastAsia="Times New Roman"/>
          <w:szCs w:val="24"/>
        </w:rPr>
        <w:lastRenderedPageBreak/>
        <w:t>a) samostalni istraživački rad polaznika tijekom poslijediplomskog</w:t>
      </w:r>
      <w:r w:rsidR="002C6DB0">
        <w:rPr>
          <w:rFonts w:eastAsia="Times New Roman"/>
          <w:szCs w:val="24"/>
        </w:rPr>
        <w:t>a</w:t>
      </w:r>
      <w:r w:rsidRPr="00EB70F0">
        <w:rPr>
          <w:rFonts w:eastAsia="Times New Roman"/>
          <w:szCs w:val="24"/>
        </w:rPr>
        <w:t xml:space="preserve"> doktorskog studija, s razrađenom strukturom bodovanja propisanih 4 </w:t>
      </w:r>
      <w:r w:rsidR="002C6DB0">
        <w:rPr>
          <w:rFonts w:eastAsia="Times New Roman"/>
          <w:szCs w:val="24"/>
        </w:rPr>
        <w:t>od ponuđenih 7 obveza (50 ECTS)</w:t>
      </w:r>
      <w:r w:rsidRPr="00EB70F0">
        <w:rPr>
          <w:rFonts w:eastAsia="Times New Roman"/>
          <w:szCs w:val="24"/>
        </w:rPr>
        <w:t xml:space="preserve">   </w:t>
      </w:r>
    </w:p>
    <w:p w:rsidR="00EB70F0" w:rsidRPr="00EB70F0" w:rsidRDefault="00EB70F0" w:rsidP="006A7F07">
      <w:pPr>
        <w:spacing w:after="0" w:line="240" w:lineRule="auto"/>
        <w:jc w:val="both"/>
        <w:rPr>
          <w:rFonts w:eastAsia="Times New Roman"/>
          <w:szCs w:val="24"/>
        </w:rPr>
      </w:pPr>
      <w:r w:rsidRPr="00EB70F0">
        <w:rPr>
          <w:rFonts w:eastAsia="Times New Roman"/>
          <w:szCs w:val="24"/>
        </w:rPr>
        <w:t>b) izradu i prijavu teme dokto</w:t>
      </w:r>
      <w:r w:rsidR="005B585E">
        <w:rPr>
          <w:rFonts w:eastAsia="Times New Roman"/>
          <w:szCs w:val="24"/>
        </w:rPr>
        <w:t>rskog rada (sinopsis</w:t>
      </w:r>
      <w:r w:rsidR="002C6DB0">
        <w:rPr>
          <w:rFonts w:eastAsia="Times New Roman"/>
          <w:szCs w:val="24"/>
        </w:rPr>
        <w:t>, 10 ECTS)</w:t>
      </w:r>
      <w:r w:rsidRPr="00EB70F0">
        <w:rPr>
          <w:rFonts w:eastAsia="Times New Roman"/>
          <w:szCs w:val="24"/>
        </w:rPr>
        <w:t xml:space="preserve"> </w:t>
      </w:r>
    </w:p>
    <w:p w:rsidR="00EB70F0" w:rsidRPr="00EB70F0" w:rsidRDefault="00EB70F0" w:rsidP="006A7F07">
      <w:pPr>
        <w:spacing w:after="0" w:line="240" w:lineRule="auto"/>
        <w:jc w:val="both"/>
        <w:rPr>
          <w:rFonts w:eastAsia="Times New Roman"/>
          <w:szCs w:val="24"/>
        </w:rPr>
      </w:pPr>
      <w:r w:rsidRPr="00EB70F0">
        <w:rPr>
          <w:rFonts w:eastAsia="Times New Roman"/>
          <w:szCs w:val="24"/>
        </w:rPr>
        <w:t>c) javnu obranu teme doktorskog rada (sinop</w:t>
      </w:r>
      <w:r w:rsidR="005B585E">
        <w:rPr>
          <w:rFonts w:eastAsia="Times New Roman"/>
          <w:szCs w:val="24"/>
        </w:rPr>
        <w:t>sis</w:t>
      </w:r>
      <w:r w:rsidRPr="00EB70F0">
        <w:rPr>
          <w:rFonts w:eastAsia="Times New Roman"/>
          <w:szCs w:val="24"/>
        </w:rPr>
        <w:t xml:space="preserve">, 20 ECTS) </w:t>
      </w:r>
    </w:p>
    <w:p w:rsidR="00EB70F0" w:rsidRPr="00EB70F0" w:rsidRDefault="002C6DB0" w:rsidP="006A7F07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d) stal</w:t>
      </w:r>
      <w:r w:rsidR="00EB70F0" w:rsidRPr="00EB70F0">
        <w:rPr>
          <w:rFonts w:eastAsia="Times New Roman"/>
          <w:szCs w:val="24"/>
        </w:rPr>
        <w:t>ni konzultativno-mentorski oblik rada, izradu i javnu obranu disertacije (40 ECTS)</w:t>
      </w:r>
      <w:r>
        <w:rPr>
          <w:rFonts w:eastAsia="Times New Roman"/>
          <w:szCs w:val="24"/>
        </w:rPr>
        <w:t>.</w:t>
      </w:r>
    </w:p>
    <w:p w:rsidR="005C3D66" w:rsidRPr="00EB70F0" w:rsidRDefault="00262542" w:rsidP="006A7F07">
      <w:pPr>
        <w:spacing w:after="0" w:line="240" w:lineRule="auto"/>
        <w:jc w:val="both"/>
        <w:rPr>
          <w:rFonts w:eastAsia="Times New Roman"/>
          <w:szCs w:val="24"/>
        </w:rPr>
      </w:pPr>
      <w:r w:rsidRPr="00EB70F0">
        <w:rPr>
          <w:rFonts w:eastAsia="Times New Roman"/>
          <w:szCs w:val="24"/>
        </w:rPr>
        <w:t xml:space="preserve"> </w:t>
      </w:r>
      <w:r w:rsidR="005C3D66" w:rsidRPr="007A18CA">
        <w:rPr>
          <w:rFonts w:eastAsia="Times New Roman"/>
          <w:b/>
          <w:szCs w:val="24"/>
        </w:rPr>
        <w:t>(</w:t>
      </w:r>
      <w:r w:rsidR="00EB70F0" w:rsidRPr="007A18CA">
        <w:rPr>
          <w:rFonts w:eastAsia="Times New Roman"/>
          <w:b/>
          <w:szCs w:val="24"/>
        </w:rPr>
        <w:t>7</w:t>
      </w:r>
      <w:r w:rsidR="005C3D66" w:rsidRPr="007A18CA">
        <w:rPr>
          <w:rFonts w:eastAsia="Times New Roman"/>
          <w:b/>
          <w:szCs w:val="24"/>
        </w:rPr>
        <w:t>)</w:t>
      </w:r>
      <w:r w:rsidR="005C3D66" w:rsidRPr="00EB70F0">
        <w:rPr>
          <w:rFonts w:eastAsia="Times New Roman"/>
          <w:szCs w:val="24"/>
        </w:rPr>
        <w:t xml:space="preserve"> Studenti tijekom doktorskog studija, a najkasnije u trećoj studijskoj godini, sudjeluju u znans</w:t>
      </w:r>
      <w:r w:rsidR="005B585E">
        <w:rPr>
          <w:rFonts w:eastAsia="Times New Roman"/>
          <w:szCs w:val="24"/>
        </w:rPr>
        <w:t>tveno-istraživačkom radu u sklop</w:t>
      </w:r>
      <w:r w:rsidR="005C3D66" w:rsidRPr="00EB70F0">
        <w:rPr>
          <w:rFonts w:eastAsia="Times New Roman"/>
          <w:szCs w:val="24"/>
        </w:rPr>
        <w:t xml:space="preserve">u studijskih obveza, znanstvenih projekata na Odsjeku za pedagogiju ili drugim znanstvenim ustanovama istog smjera te drugim oblicima znanstvenog rada gdje trebaju ostvariti </w:t>
      </w:r>
      <w:r w:rsidRPr="00EB70F0">
        <w:rPr>
          <w:rFonts w:eastAsia="Times New Roman"/>
          <w:szCs w:val="24"/>
        </w:rPr>
        <w:t>5</w:t>
      </w:r>
      <w:r w:rsidR="005B585E">
        <w:rPr>
          <w:rFonts w:eastAsia="Times New Roman"/>
          <w:szCs w:val="24"/>
        </w:rPr>
        <w:t>0 ECTS bodova ispunja</w:t>
      </w:r>
      <w:r w:rsidR="005C3D66" w:rsidRPr="00EB70F0">
        <w:rPr>
          <w:rFonts w:eastAsia="Times New Roman"/>
          <w:szCs w:val="24"/>
        </w:rPr>
        <w:t xml:space="preserve">vanjem najmanje 4 </w:t>
      </w:r>
      <w:r w:rsidR="005B585E">
        <w:rPr>
          <w:rFonts w:eastAsia="Times New Roman"/>
          <w:szCs w:val="24"/>
        </w:rPr>
        <w:t>različita od 7 ponuđenih uvjeta</w:t>
      </w:r>
      <w:r w:rsidR="005C3D66" w:rsidRPr="00EB70F0">
        <w:rPr>
          <w:rFonts w:eastAsia="Times New Roman"/>
          <w:szCs w:val="24"/>
        </w:rPr>
        <w:t xml:space="preserve"> čiju će relevantnost vrednovati Povjerenstvo za stjecanje doktorata znanosti:</w:t>
      </w:r>
    </w:p>
    <w:p w:rsidR="005C3D66" w:rsidRPr="00EB70F0" w:rsidRDefault="005C3D66" w:rsidP="006A7F07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Cs w:val="24"/>
        </w:rPr>
      </w:pPr>
      <w:r w:rsidRPr="00EB70F0">
        <w:rPr>
          <w:rFonts w:eastAsia="Times New Roman"/>
          <w:szCs w:val="24"/>
        </w:rPr>
        <w:t xml:space="preserve">izlaganje </w:t>
      </w:r>
      <w:r w:rsidR="005B585E">
        <w:rPr>
          <w:rFonts w:eastAsia="Times New Roman"/>
          <w:szCs w:val="24"/>
        </w:rPr>
        <w:t>na domaćem znanstvenom skupu** ‒</w:t>
      </w:r>
      <w:r w:rsidRPr="00EB70F0">
        <w:rPr>
          <w:rFonts w:eastAsia="Times New Roman"/>
          <w:szCs w:val="24"/>
        </w:rPr>
        <w:t xml:space="preserve"> 1</w:t>
      </w:r>
      <w:r w:rsidR="00C04E8E" w:rsidRPr="00EB70F0">
        <w:rPr>
          <w:rFonts w:eastAsia="Times New Roman"/>
          <w:szCs w:val="24"/>
        </w:rPr>
        <w:t>0</w:t>
      </w:r>
      <w:r w:rsidR="005B585E">
        <w:rPr>
          <w:rFonts w:eastAsia="Times New Roman"/>
          <w:szCs w:val="24"/>
        </w:rPr>
        <w:t xml:space="preserve"> ECTS </w:t>
      </w:r>
      <w:r w:rsidRPr="00EB70F0">
        <w:rPr>
          <w:rFonts w:eastAsia="Times New Roman"/>
          <w:szCs w:val="24"/>
        </w:rPr>
        <w:t>bodova</w:t>
      </w:r>
    </w:p>
    <w:p w:rsidR="005C3D66" w:rsidRPr="00EB70F0" w:rsidRDefault="005C3D66" w:rsidP="006A7F07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Cs w:val="24"/>
        </w:rPr>
      </w:pPr>
      <w:r w:rsidRPr="00EB70F0">
        <w:rPr>
          <w:rFonts w:eastAsia="Times New Roman"/>
          <w:szCs w:val="24"/>
        </w:rPr>
        <w:t xml:space="preserve">izlaganje na </w:t>
      </w:r>
      <w:r w:rsidR="005B585E">
        <w:rPr>
          <w:rFonts w:eastAsia="Times New Roman"/>
          <w:szCs w:val="24"/>
        </w:rPr>
        <w:t>međunarodnom znanstvenom skupu ‒</w:t>
      </w:r>
      <w:r w:rsidRPr="00EB70F0">
        <w:rPr>
          <w:rFonts w:eastAsia="Times New Roman"/>
          <w:szCs w:val="24"/>
        </w:rPr>
        <w:t xml:space="preserve"> </w:t>
      </w:r>
      <w:r w:rsidR="00EB70F0">
        <w:rPr>
          <w:rFonts w:eastAsia="Times New Roman"/>
          <w:szCs w:val="24"/>
        </w:rPr>
        <w:t>20</w:t>
      </w:r>
      <w:r w:rsidR="005B585E">
        <w:rPr>
          <w:rFonts w:eastAsia="Times New Roman"/>
          <w:szCs w:val="24"/>
        </w:rPr>
        <w:t xml:space="preserve"> ECTS </w:t>
      </w:r>
      <w:r w:rsidRPr="00EB70F0">
        <w:rPr>
          <w:rFonts w:eastAsia="Times New Roman"/>
          <w:szCs w:val="24"/>
        </w:rPr>
        <w:t>bodova</w:t>
      </w:r>
    </w:p>
    <w:p w:rsidR="005C3D66" w:rsidRPr="00EB70F0" w:rsidRDefault="005C3D66" w:rsidP="006A7F07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Cs w:val="24"/>
        </w:rPr>
      </w:pPr>
      <w:r w:rsidRPr="00EB70F0">
        <w:rPr>
          <w:rFonts w:eastAsia="Times New Roman"/>
          <w:szCs w:val="24"/>
        </w:rPr>
        <w:t>obj</w:t>
      </w:r>
      <w:r w:rsidR="005B585E">
        <w:rPr>
          <w:rFonts w:eastAsia="Times New Roman"/>
          <w:szCs w:val="24"/>
        </w:rPr>
        <w:t xml:space="preserve">avljen rad u stručnom časopisu ‒ 10 ECTS </w:t>
      </w:r>
      <w:r w:rsidRPr="00EB70F0">
        <w:rPr>
          <w:rFonts w:eastAsia="Times New Roman"/>
          <w:szCs w:val="24"/>
        </w:rPr>
        <w:t>bodova</w:t>
      </w:r>
    </w:p>
    <w:p w:rsidR="005C3D66" w:rsidRPr="00EB70F0" w:rsidRDefault="005C3D66" w:rsidP="006A7F07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Cs w:val="24"/>
        </w:rPr>
      </w:pPr>
      <w:r w:rsidRPr="00EB70F0">
        <w:rPr>
          <w:rFonts w:eastAsia="Times New Roman"/>
          <w:szCs w:val="24"/>
        </w:rPr>
        <w:t>objavljen rad u referentno</w:t>
      </w:r>
      <w:r w:rsidR="005B585E">
        <w:rPr>
          <w:rFonts w:eastAsia="Times New Roman"/>
          <w:szCs w:val="24"/>
        </w:rPr>
        <w:t xml:space="preserve">m znanstvenom časopisu**  ‒ 20 ECTS </w:t>
      </w:r>
      <w:r w:rsidRPr="00EB70F0">
        <w:rPr>
          <w:rFonts w:eastAsia="Times New Roman"/>
          <w:szCs w:val="24"/>
        </w:rPr>
        <w:t>bodova</w:t>
      </w:r>
    </w:p>
    <w:p w:rsidR="005C3D66" w:rsidRPr="00EB70F0" w:rsidRDefault="005C3D66" w:rsidP="006A7F07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Cs w:val="24"/>
        </w:rPr>
      </w:pPr>
      <w:r w:rsidRPr="00EB70F0">
        <w:rPr>
          <w:rFonts w:eastAsia="Times New Roman"/>
          <w:szCs w:val="24"/>
        </w:rPr>
        <w:t>prikaz knjige objavlj</w:t>
      </w:r>
      <w:r w:rsidR="005B585E">
        <w:rPr>
          <w:rFonts w:eastAsia="Times New Roman"/>
          <w:szCs w:val="24"/>
        </w:rPr>
        <w:t xml:space="preserve">ene na stranom jeziku – 10 ECTS </w:t>
      </w:r>
      <w:r w:rsidRPr="00EB70F0">
        <w:rPr>
          <w:rFonts w:eastAsia="Times New Roman"/>
          <w:szCs w:val="24"/>
        </w:rPr>
        <w:t>bodova</w:t>
      </w:r>
    </w:p>
    <w:p w:rsidR="005C3D66" w:rsidRPr="00EB70F0" w:rsidRDefault="005C3D66" w:rsidP="006A7F07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Cs w:val="24"/>
        </w:rPr>
      </w:pPr>
      <w:r w:rsidRPr="00EB70F0">
        <w:rPr>
          <w:rFonts w:eastAsia="Times New Roman"/>
          <w:szCs w:val="24"/>
        </w:rPr>
        <w:t>sudjelovanje / suradnja u znanstvenom programu – znanstvenim projektima Odsjeka za pedagogiju ili u drugim znan</w:t>
      </w:r>
      <w:r w:rsidR="005B585E">
        <w:rPr>
          <w:rFonts w:eastAsia="Times New Roman"/>
          <w:szCs w:val="24"/>
        </w:rPr>
        <w:t xml:space="preserve">stvenim ustanovama i sredinama ‒ 15 ECTS </w:t>
      </w:r>
      <w:r w:rsidRPr="00EB70F0">
        <w:rPr>
          <w:rFonts w:eastAsia="Times New Roman"/>
          <w:szCs w:val="24"/>
        </w:rPr>
        <w:t>b</w:t>
      </w:r>
      <w:r w:rsidR="005B585E">
        <w:rPr>
          <w:rFonts w:eastAsia="Times New Roman"/>
          <w:szCs w:val="24"/>
        </w:rPr>
        <w:t>odova</w:t>
      </w:r>
    </w:p>
    <w:p w:rsidR="005C3D66" w:rsidRPr="00EB70F0" w:rsidRDefault="005C3D66" w:rsidP="006A7F07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Cs w:val="24"/>
        </w:rPr>
      </w:pPr>
      <w:r w:rsidRPr="00EB70F0">
        <w:rPr>
          <w:rFonts w:eastAsia="Times New Roman"/>
          <w:szCs w:val="24"/>
        </w:rPr>
        <w:t xml:space="preserve">boravak na istaknutim domaćim i inozemnim sveučilištima u trajanju </w:t>
      </w:r>
      <w:r w:rsidR="005B585E">
        <w:rPr>
          <w:rFonts w:eastAsia="Times New Roman"/>
          <w:szCs w:val="24"/>
        </w:rPr>
        <w:t>od najmanje 3 mjeseca ‒</w:t>
      </w:r>
      <w:r w:rsidRPr="00EB70F0">
        <w:rPr>
          <w:rFonts w:eastAsia="Times New Roman"/>
          <w:szCs w:val="24"/>
        </w:rPr>
        <w:t xml:space="preserve"> 20 ECTS bodova</w:t>
      </w:r>
      <w:r w:rsidR="005B585E">
        <w:rPr>
          <w:rFonts w:eastAsia="Times New Roman"/>
          <w:szCs w:val="24"/>
        </w:rPr>
        <w:t>.</w:t>
      </w:r>
    </w:p>
    <w:p w:rsidR="005C3D66" w:rsidRPr="00EB70F0" w:rsidRDefault="005C3D66" w:rsidP="006A7F07">
      <w:pPr>
        <w:spacing w:after="0" w:line="240" w:lineRule="auto"/>
        <w:ind w:left="720"/>
        <w:jc w:val="both"/>
        <w:rPr>
          <w:rFonts w:eastAsia="Times New Roman"/>
          <w:szCs w:val="24"/>
        </w:rPr>
      </w:pPr>
      <w:r w:rsidRPr="00EB70F0">
        <w:rPr>
          <w:rFonts w:eastAsia="Times New Roman"/>
          <w:szCs w:val="24"/>
        </w:rPr>
        <w:t>(**obvezatan uvjet)</w:t>
      </w:r>
    </w:p>
    <w:p w:rsidR="005C3D66" w:rsidRDefault="005C3D66" w:rsidP="005C3D66">
      <w:pPr>
        <w:spacing w:after="0" w:line="240" w:lineRule="auto"/>
        <w:jc w:val="both"/>
        <w:outlineLvl w:val="0"/>
        <w:rPr>
          <w:rFonts w:eastAsia="Times New Roman"/>
          <w:szCs w:val="24"/>
          <w:lang w:eastAsia="hr-HR"/>
        </w:rPr>
      </w:pPr>
    </w:p>
    <w:p w:rsidR="005C3D66" w:rsidRPr="00043CBF" w:rsidRDefault="005C3D66" w:rsidP="005C3D66">
      <w:pPr>
        <w:spacing w:after="0" w:line="240" w:lineRule="auto"/>
        <w:jc w:val="both"/>
        <w:outlineLvl w:val="0"/>
        <w:rPr>
          <w:rFonts w:eastAsia="Times New Roman"/>
          <w:szCs w:val="24"/>
          <w:lang w:eastAsia="hr-HR"/>
        </w:rPr>
      </w:pPr>
    </w:p>
    <w:p w:rsidR="005C3D66" w:rsidRDefault="005B585E" w:rsidP="005C3D66">
      <w:pPr>
        <w:spacing w:after="0" w:line="360" w:lineRule="auto"/>
        <w:jc w:val="both"/>
        <w:outlineLvl w:val="0"/>
        <w:rPr>
          <w:rFonts w:eastAsia="Times New Roman"/>
          <w:b/>
          <w:szCs w:val="24"/>
          <w:lang w:eastAsia="hr-HR"/>
        </w:rPr>
      </w:pPr>
      <w:r>
        <w:rPr>
          <w:rFonts w:eastAsia="Times New Roman"/>
          <w:b/>
          <w:szCs w:val="24"/>
          <w:lang w:eastAsia="hr-HR"/>
        </w:rPr>
        <w:t>V.1. Uvjeti napredovanja tijekom</w:t>
      </w:r>
      <w:r w:rsidR="005C3D66" w:rsidRPr="00043CBF">
        <w:rPr>
          <w:rFonts w:eastAsia="Times New Roman"/>
          <w:b/>
          <w:szCs w:val="24"/>
          <w:lang w:eastAsia="hr-HR"/>
        </w:rPr>
        <w:t xml:space="preserve"> studij</w:t>
      </w:r>
      <w:r>
        <w:rPr>
          <w:rFonts w:eastAsia="Times New Roman"/>
          <w:b/>
          <w:szCs w:val="24"/>
          <w:lang w:eastAsia="hr-HR"/>
        </w:rPr>
        <w:t>a</w:t>
      </w:r>
    </w:p>
    <w:p w:rsidR="0022620B" w:rsidRPr="00043CBF" w:rsidRDefault="0022620B" w:rsidP="005C3D66">
      <w:pPr>
        <w:spacing w:after="0" w:line="360" w:lineRule="auto"/>
        <w:jc w:val="both"/>
        <w:outlineLvl w:val="0"/>
        <w:rPr>
          <w:rFonts w:eastAsia="Times New Roman"/>
          <w:b/>
          <w:szCs w:val="24"/>
          <w:lang w:eastAsia="hr-HR"/>
        </w:rPr>
      </w:pPr>
    </w:p>
    <w:p w:rsidR="005C3D66" w:rsidRPr="00043CBF" w:rsidRDefault="00B270E6" w:rsidP="005C3D66">
      <w:pPr>
        <w:spacing w:after="0" w:line="240" w:lineRule="auto"/>
        <w:jc w:val="center"/>
        <w:rPr>
          <w:rFonts w:eastAsia="Times New Roman"/>
          <w:b/>
          <w:szCs w:val="24"/>
          <w:lang w:eastAsia="hr-HR"/>
        </w:rPr>
      </w:pPr>
      <w:r>
        <w:rPr>
          <w:rFonts w:eastAsia="Times New Roman"/>
          <w:b/>
          <w:szCs w:val="24"/>
          <w:lang w:eastAsia="hr-HR"/>
        </w:rPr>
        <w:t>Članak 22</w:t>
      </w:r>
      <w:r w:rsidR="005C3D66" w:rsidRPr="00043CBF">
        <w:rPr>
          <w:rFonts w:eastAsia="Times New Roman"/>
          <w:b/>
          <w:szCs w:val="24"/>
          <w:lang w:eastAsia="hr-HR"/>
        </w:rPr>
        <w:t>.</w:t>
      </w:r>
    </w:p>
    <w:p w:rsidR="005C3D66" w:rsidRPr="00B270E6" w:rsidRDefault="005C3D66" w:rsidP="005C3D6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</w:rPr>
      </w:pPr>
      <w:r w:rsidRPr="00043CBF">
        <w:rPr>
          <w:rFonts w:eastAsia="Times New Roman"/>
          <w:szCs w:val="24"/>
        </w:rPr>
        <w:t>(1) Uvjetni upis višeg semestra unutar iste godin</w:t>
      </w:r>
      <w:r w:rsidR="00B77AFD">
        <w:rPr>
          <w:rFonts w:eastAsia="Times New Roman"/>
          <w:szCs w:val="24"/>
        </w:rPr>
        <w:t xml:space="preserve">e studija moguć je s najmanje </w:t>
      </w:r>
      <w:r w:rsidR="00B77AFD" w:rsidRPr="00B270E6">
        <w:rPr>
          <w:rFonts w:eastAsia="Times New Roman"/>
          <w:szCs w:val="24"/>
        </w:rPr>
        <w:t>10</w:t>
      </w:r>
      <w:r w:rsidR="00434EBA">
        <w:rPr>
          <w:rFonts w:eastAsia="Times New Roman"/>
          <w:szCs w:val="24"/>
        </w:rPr>
        <w:t xml:space="preserve"> ECTS </w:t>
      </w:r>
      <w:r w:rsidRPr="00B270E6">
        <w:rPr>
          <w:rFonts w:eastAsia="Times New Roman"/>
          <w:szCs w:val="24"/>
        </w:rPr>
        <w:t>bodova. Razliku bodova student mora nadoknaditi u sljedećem semestru.</w:t>
      </w:r>
    </w:p>
    <w:p w:rsidR="005C3D66" w:rsidRPr="00B270E6" w:rsidRDefault="005C3D66" w:rsidP="005C3D6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</w:rPr>
      </w:pPr>
      <w:r w:rsidRPr="00B270E6">
        <w:rPr>
          <w:rFonts w:eastAsia="Times New Roman"/>
          <w:szCs w:val="24"/>
        </w:rPr>
        <w:t xml:space="preserve">(2) </w:t>
      </w:r>
      <w:r w:rsidR="005B585E">
        <w:rPr>
          <w:rFonts w:eastAsia="Times New Roman"/>
          <w:szCs w:val="24"/>
        </w:rPr>
        <w:t>S</w:t>
      </w:r>
      <w:r w:rsidR="005B585E" w:rsidRPr="00B270E6">
        <w:rPr>
          <w:rFonts w:eastAsia="Times New Roman"/>
          <w:szCs w:val="24"/>
        </w:rPr>
        <w:t>tudent mora prikupiti minimalno 20</w:t>
      </w:r>
      <w:r w:rsidR="005B585E">
        <w:rPr>
          <w:rFonts w:eastAsia="Times New Roman"/>
          <w:szCs w:val="24"/>
        </w:rPr>
        <w:t xml:space="preserve"> ECTS </w:t>
      </w:r>
      <w:r w:rsidR="005B585E" w:rsidRPr="00B270E6">
        <w:rPr>
          <w:rFonts w:eastAsia="Times New Roman"/>
          <w:szCs w:val="24"/>
        </w:rPr>
        <w:t xml:space="preserve">bodova </w:t>
      </w:r>
      <w:r w:rsidR="005B585E">
        <w:rPr>
          <w:rFonts w:eastAsia="Times New Roman"/>
          <w:szCs w:val="24"/>
        </w:rPr>
        <w:t>z</w:t>
      </w:r>
      <w:r w:rsidRPr="00B270E6">
        <w:rPr>
          <w:rFonts w:eastAsia="Times New Roman"/>
          <w:szCs w:val="24"/>
        </w:rPr>
        <w:t>a</w:t>
      </w:r>
      <w:r w:rsidR="005B585E">
        <w:rPr>
          <w:rFonts w:eastAsia="Times New Roman"/>
          <w:szCs w:val="24"/>
        </w:rPr>
        <w:t xml:space="preserve"> upis u sljedeću godinu studija</w:t>
      </w:r>
      <w:r w:rsidRPr="00B270E6">
        <w:rPr>
          <w:rFonts w:eastAsia="Times New Roman"/>
          <w:szCs w:val="24"/>
        </w:rPr>
        <w:t>.</w:t>
      </w:r>
    </w:p>
    <w:p w:rsidR="005C3D66" w:rsidRPr="00B270E6" w:rsidRDefault="005C3D66" w:rsidP="005C3D66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270E6">
        <w:rPr>
          <w:szCs w:val="24"/>
        </w:rPr>
        <w:t>(3) Tijekom trogodišnjeg studiranja</w:t>
      </w:r>
      <w:r w:rsidR="005B585E">
        <w:rPr>
          <w:szCs w:val="24"/>
        </w:rPr>
        <w:t xml:space="preserve"> student mora pri</w:t>
      </w:r>
      <w:r w:rsidR="00434EBA">
        <w:rPr>
          <w:szCs w:val="24"/>
        </w:rPr>
        <w:t xml:space="preserve">kupiti 180 ECTS </w:t>
      </w:r>
      <w:r w:rsidRPr="00B270E6">
        <w:rPr>
          <w:szCs w:val="24"/>
        </w:rPr>
        <w:t>bodova.</w:t>
      </w:r>
    </w:p>
    <w:p w:rsidR="005C3D66" w:rsidRDefault="005C3D66" w:rsidP="005C3D66">
      <w:pPr>
        <w:spacing w:after="0" w:line="240" w:lineRule="auto"/>
        <w:jc w:val="both"/>
        <w:outlineLvl w:val="0"/>
        <w:rPr>
          <w:rFonts w:eastAsia="Times New Roman"/>
          <w:b/>
          <w:szCs w:val="24"/>
          <w:lang w:eastAsia="hr-HR"/>
        </w:rPr>
      </w:pPr>
    </w:p>
    <w:p w:rsidR="0022620B" w:rsidRDefault="0022620B" w:rsidP="005C3D66">
      <w:pPr>
        <w:spacing w:after="0" w:line="240" w:lineRule="auto"/>
        <w:jc w:val="both"/>
        <w:outlineLvl w:val="0"/>
        <w:rPr>
          <w:rFonts w:eastAsia="Times New Roman"/>
          <w:b/>
          <w:szCs w:val="24"/>
          <w:lang w:eastAsia="hr-HR"/>
        </w:rPr>
      </w:pPr>
    </w:p>
    <w:p w:rsidR="00B270E6" w:rsidRDefault="00B270E6" w:rsidP="0022620B">
      <w:pPr>
        <w:spacing w:after="0" w:line="240" w:lineRule="auto"/>
        <w:jc w:val="both"/>
        <w:outlineLvl w:val="0"/>
        <w:rPr>
          <w:b/>
          <w:noProof/>
        </w:rPr>
      </w:pPr>
      <w:r w:rsidRPr="00B270E6">
        <w:rPr>
          <w:b/>
          <w:noProof/>
        </w:rPr>
        <w:t>V.2. Priznavanje ECTS bodova na doktorskom studiju</w:t>
      </w:r>
    </w:p>
    <w:p w:rsidR="0022620B" w:rsidRDefault="0022620B" w:rsidP="0022620B">
      <w:pPr>
        <w:spacing w:after="0" w:line="240" w:lineRule="auto"/>
        <w:jc w:val="both"/>
        <w:outlineLvl w:val="0"/>
        <w:rPr>
          <w:b/>
          <w:noProof/>
        </w:rPr>
      </w:pPr>
    </w:p>
    <w:p w:rsidR="0022620B" w:rsidRDefault="0022620B" w:rsidP="0022620B">
      <w:pPr>
        <w:spacing w:after="0" w:line="240" w:lineRule="auto"/>
        <w:jc w:val="both"/>
        <w:outlineLvl w:val="0"/>
        <w:rPr>
          <w:b/>
          <w:noProof/>
        </w:rPr>
      </w:pPr>
    </w:p>
    <w:p w:rsidR="00B270E6" w:rsidRPr="00B270E6" w:rsidRDefault="00B270E6" w:rsidP="0022620B">
      <w:pPr>
        <w:spacing w:after="0" w:line="240" w:lineRule="auto"/>
        <w:jc w:val="center"/>
        <w:rPr>
          <w:noProof/>
        </w:rPr>
      </w:pPr>
      <w:r w:rsidRPr="00B270E6">
        <w:rPr>
          <w:b/>
          <w:noProof/>
        </w:rPr>
        <w:t>Članak 23.</w:t>
      </w:r>
    </w:p>
    <w:p w:rsidR="00B270E6" w:rsidRPr="00B270E6" w:rsidRDefault="00B270E6" w:rsidP="0022620B">
      <w:pPr>
        <w:spacing w:after="0" w:line="240" w:lineRule="auto"/>
        <w:jc w:val="both"/>
        <w:rPr>
          <w:noProof/>
        </w:rPr>
      </w:pPr>
      <w:r w:rsidRPr="00B270E6">
        <w:rPr>
          <w:noProof/>
        </w:rPr>
        <w:t>Odlukom Povjerenstva za stjecanje doktorata znanosti u skladu sa studijskim programom pobliže se određuje priznavanje ECTS bodova studentima doktorskog studija koji su završili:</w:t>
      </w:r>
    </w:p>
    <w:p w:rsidR="00B270E6" w:rsidRPr="00B270E6" w:rsidRDefault="00B270E6" w:rsidP="0022620B">
      <w:pPr>
        <w:numPr>
          <w:ilvl w:val="0"/>
          <w:numId w:val="17"/>
        </w:numPr>
        <w:spacing w:after="0" w:line="240" w:lineRule="auto"/>
        <w:jc w:val="both"/>
        <w:outlineLvl w:val="0"/>
        <w:rPr>
          <w:noProof/>
        </w:rPr>
      </w:pPr>
      <w:r w:rsidRPr="00B270E6">
        <w:rPr>
          <w:noProof/>
        </w:rPr>
        <w:t>poslijediplomski znanstveni studij za stjecanje akademskog stupnja magistra znan</w:t>
      </w:r>
      <w:r w:rsidR="005B585E">
        <w:rPr>
          <w:noProof/>
        </w:rPr>
        <w:t>osti prema prijašnjim propisima</w:t>
      </w:r>
    </w:p>
    <w:p w:rsidR="00B270E6" w:rsidRPr="00B270E6" w:rsidRDefault="00B270E6" w:rsidP="0022620B">
      <w:pPr>
        <w:numPr>
          <w:ilvl w:val="0"/>
          <w:numId w:val="17"/>
        </w:numPr>
        <w:spacing w:after="0" w:line="240" w:lineRule="auto"/>
        <w:jc w:val="both"/>
        <w:outlineLvl w:val="0"/>
        <w:rPr>
          <w:noProof/>
        </w:rPr>
      </w:pPr>
      <w:r w:rsidRPr="00B270E6">
        <w:rPr>
          <w:noProof/>
        </w:rPr>
        <w:t>poslijed</w:t>
      </w:r>
      <w:r w:rsidR="005B585E">
        <w:rPr>
          <w:noProof/>
        </w:rPr>
        <w:t>iplomski specijalistički studij</w:t>
      </w:r>
    </w:p>
    <w:p w:rsidR="00B270E6" w:rsidRPr="00B270E6" w:rsidRDefault="00B270E6" w:rsidP="0022620B">
      <w:pPr>
        <w:numPr>
          <w:ilvl w:val="0"/>
          <w:numId w:val="17"/>
        </w:numPr>
        <w:spacing w:after="0" w:line="240" w:lineRule="auto"/>
        <w:jc w:val="both"/>
        <w:outlineLvl w:val="0"/>
        <w:rPr>
          <w:noProof/>
        </w:rPr>
      </w:pPr>
      <w:r w:rsidRPr="00B270E6">
        <w:rPr>
          <w:noProof/>
        </w:rPr>
        <w:t>koji su položili ispite na nekom drugom srodnom poslijediplomskom sveučilišnom studiju u zemlji ili inozemstvu u skladu sa Zakonom.</w:t>
      </w:r>
    </w:p>
    <w:p w:rsidR="005C3D66" w:rsidRDefault="005C3D66" w:rsidP="005C3D66">
      <w:pPr>
        <w:spacing w:after="0" w:line="240" w:lineRule="auto"/>
        <w:jc w:val="both"/>
        <w:outlineLvl w:val="0"/>
        <w:rPr>
          <w:rFonts w:eastAsia="Times New Roman"/>
          <w:b/>
          <w:szCs w:val="24"/>
          <w:lang w:eastAsia="hr-HR"/>
        </w:rPr>
      </w:pPr>
    </w:p>
    <w:p w:rsidR="00820863" w:rsidRDefault="00820863" w:rsidP="005C3D66">
      <w:pPr>
        <w:spacing w:after="0" w:line="240" w:lineRule="auto"/>
        <w:jc w:val="both"/>
        <w:outlineLvl w:val="0"/>
        <w:rPr>
          <w:rFonts w:eastAsia="Times New Roman"/>
          <w:b/>
          <w:szCs w:val="24"/>
          <w:lang w:eastAsia="hr-HR"/>
        </w:rPr>
      </w:pPr>
    </w:p>
    <w:p w:rsidR="005C3D66" w:rsidRDefault="00B270E6" w:rsidP="005C3D66">
      <w:pPr>
        <w:spacing w:after="0" w:line="240" w:lineRule="auto"/>
        <w:jc w:val="both"/>
        <w:outlineLvl w:val="0"/>
        <w:rPr>
          <w:rFonts w:eastAsia="Times New Roman"/>
          <w:b/>
          <w:szCs w:val="24"/>
          <w:lang w:eastAsia="hr-HR"/>
        </w:rPr>
      </w:pPr>
      <w:r>
        <w:rPr>
          <w:rFonts w:eastAsia="Times New Roman"/>
          <w:b/>
          <w:szCs w:val="24"/>
          <w:lang w:eastAsia="hr-HR"/>
        </w:rPr>
        <w:t xml:space="preserve">V.2. Kriteriji prijenosa ECTS </w:t>
      </w:r>
      <w:r w:rsidR="005C3D66" w:rsidRPr="00043CBF">
        <w:rPr>
          <w:rFonts w:eastAsia="Times New Roman"/>
          <w:b/>
          <w:szCs w:val="24"/>
          <w:lang w:eastAsia="hr-HR"/>
        </w:rPr>
        <w:t xml:space="preserve">bodova </w:t>
      </w:r>
    </w:p>
    <w:p w:rsidR="00820863" w:rsidRDefault="00820863" w:rsidP="005C3D66">
      <w:pPr>
        <w:spacing w:after="0" w:line="240" w:lineRule="auto"/>
        <w:jc w:val="both"/>
        <w:outlineLvl w:val="0"/>
        <w:rPr>
          <w:rFonts w:eastAsia="Times New Roman"/>
          <w:b/>
          <w:szCs w:val="24"/>
          <w:lang w:eastAsia="hr-HR"/>
        </w:rPr>
      </w:pPr>
    </w:p>
    <w:p w:rsidR="00F804A2" w:rsidRPr="00043CBF" w:rsidRDefault="00F804A2" w:rsidP="005C3D66">
      <w:pPr>
        <w:spacing w:after="0" w:line="240" w:lineRule="auto"/>
        <w:jc w:val="both"/>
        <w:outlineLvl w:val="0"/>
        <w:rPr>
          <w:rFonts w:eastAsia="Times New Roman"/>
          <w:b/>
          <w:szCs w:val="24"/>
          <w:lang w:eastAsia="hr-HR"/>
        </w:rPr>
      </w:pPr>
    </w:p>
    <w:p w:rsidR="005C3D66" w:rsidRPr="00043CBF" w:rsidRDefault="00B270E6" w:rsidP="005C3D66">
      <w:pPr>
        <w:spacing w:after="0" w:line="240" w:lineRule="auto"/>
        <w:jc w:val="center"/>
        <w:rPr>
          <w:rFonts w:eastAsia="Times New Roman"/>
          <w:b/>
          <w:szCs w:val="24"/>
          <w:lang w:eastAsia="hr-HR"/>
        </w:rPr>
      </w:pPr>
      <w:r>
        <w:rPr>
          <w:rFonts w:eastAsia="Times New Roman"/>
          <w:b/>
          <w:szCs w:val="24"/>
          <w:lang w:eastAsia="hr-HR"/>
        </w:rPr>
        <w:t>Članak 24</w:t>
      </w:r>
      <w:r w:rsidR="005C3D66" w:rsidRPr="00043CBF">
        <w:rPr>
          <w:rFonts w:eastAsia="Times New Roman"/>
          <w:b/>
          <w:szCs w:val="24"/>
          <w:lang w:eastAsia="hr-HR"/>
        </w:rPr>
        <w:t>.</w:t>
      </w:r>
    </w:p>
    <w:p w:rsidR="005C3D66" w:rsidRDefault="00B270E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>
        <w:rPr>
          <w:rFonts w:eastAsia="Times New Roman"/>
          <w:szCs w:val="24"/>
          <w:lang w:eastAsia="hr-HR"/>
        </w:rPr>
        <w:lastRenderedPageBreak/>
        <w:t xml:space="preserve">(1)  Student doktorskog studija može izabrati predmete s drugih </w:t>
      </w:r>
      <w:r w:rsidR="00306C73">
        <w:rPr>
          <w:rFonts w:eastAsia="Times New Roman"/>
          <w:szCs w:val="24"/>
          <w:lang w:eastAsia="hr-HR"/>
        </w:rPr>
        <w:t xml:space="preserve">srodnih </w:t>
      </w:r>
      <w:r>
        <w:rPr>
          <w:rFonts w:eastAsia="Times New Roman"/>
          <w:szCs w:val="24"/>
          <w:lang w:eastAsia="hr-HR"/>
        </w:rPr>
        <w:t>poslijediplomskih studija na Sveučilištu te na sveučilištima u zemlji i inozemstvu.</w:t>
      </w:r>
    </w:p>
    <w:p w:rsidR="00B270E6" w:rsidRDefault="00820863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>
        <w:rPr>
          <w:rFonts w:eastAsia="Times New Roman"/>
          <w:szCs w:val="24"/>
          <w:lang w:eastAsia="hr-HR"/>
        </w:rPr>
        <w:t xml:space="preserve">(2) </w:t>
      </w:r>
      <w:r w:rsidR="00B270E6">
        <w:rPr>
          <w:rFonts w:eastAsia="Times New Roman"/>
          <w:szCs w:val="24"/>
          <w:lang w:eastAsia="hr-HR"/>
        </w:rPr>
        <w:t xml:space="preserve">Fakultet </w:t>
      </w:r>
      <w:r>
        <w:rPr>
          <w:rFonts w:eastAsia="Times New Roman"/>
          <w:szCs w:val="24"/>
          <w:lang w:eastAsia="hr-HR"/>
        </w:rPr>
        <w:t>u skladu sa studijskim programom utvrđuje kriterije i uvjete prijenosa ECTS bodova.</w:t>
      </w:r>
    </w:p>
    <w:p w:rsidR="00306C73" w:rsidRPr="00043CBF" w:rsidRDefault="00306C73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>
        <w:rPr>
          <w:rFonts w:eastAsia="Times New Roman"/>
          <w:szCs w:val="24"/>
          <w:lang w:eastAsia="hr-HR"/>
        </w:rPr>
        <w:t>(3)</w:t>
      </w:r>
      <w:r w:rsidR="00BD5752">
        <w:rPr>
          <w:rFonts w:eastAsia="Times New Roman"/>
          <w:szCs w:val="24"/>
          <w:lang w:eastAsia="hr-HR"/>
        </w:rPr>
        <w:t xml:space="preserve"> Odluku</w:t>
      </w:r>
      <w:r>
        <w:rPr>
          <w:rFonts w:eastAsia="Times New Roman"/>
          <w:szCs w:val="24"/>
          <w:lang w:eastAsia="hr-HR"/>
        </w:rPr>
        <w:t xml:space="preserve"> o kriterijima i priznavanju prijenosa ECTS </w:t>
      </w:r>
      <w:r w:rsidR="00BD5752">
        <w:rPr>
          <w:rFonts w:eastAsia="Times New Roman"/>
          <w:szCs w:val="24"/>
          <w:lang w:eastAsia="hr-HR"/>
        </w:rPr>
        <w:t>bodova utvrđuje</w:t>
      </w:r>
      <w:r w:rsidR="00BD5752">
        <w:rPr>
          <w:noProof/>
        </w:rPr>
        <w:t xml:space="preserve"> Povjerenstvo</w:t>
      </w:r>
      <w:r w:rsidRPr="00B270E6">
        <w:rPr>
          <w:noProof/>
        </w:rPr>
        <w:t xml:space="preserve"> za stjecanje doktorata znanosti</w:t>
      </w:r>
    </w:p>
    <w:p w:rsidR="005C3D66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5C3D66" w:rsidRDefault="00820863" w:rsidP="005C3D66">
      <w:pPr>
        <w:spacing w:after="0" w:line="240" w:lineRule="auto"/>
        <w:jc w:val="both"/>
        <w:rPr>
          <w:rFonts w:eastAsia="Times New Roman"/>
          <w:b/>
          <w:szCs w:val="24"/>
          <w:lang w:eastAsia="hr-HR"/>
        </w:rPr>
      </w:pPr>
      <w:r>
        <w:rPr>
          <w:rFonts w:eastAsia="Times New Roman"/>
          <w:b/>
          <w:szCs w:val="24"/>
          <w:lang w:eastAsia="hr-HR"/>
        </w:rPr>
        <w:t>VI. DOKTORSKA DISERTACIJA</w:t>
      </w:r>
    </w:p>
    <w:p w:rsidR="00820863" w:rsidRDefault="00820863" w:rsidP="005C3D66">
      <w:pPr>
        <w:spacing w:after="0" w:line="240" w:lineRule="auto"/>
        <w:jc w:val="both"/>
        <w:rPr>
          <w:rFonts w:eastAsia="Times New Roman"/>
          <w:b/>
          <w:szCs w:val="24"/>
          <w:lang w:eastAsia="hr-HR"/>
        </w:rPr>
      </w:pPr>
    </w:p>
    <w:p w:rsidR="00F804A2" w:rsidRPr="00043CBF" w:rsidRDefault="00F804A2" w:rsidP="005C3D66">
      <w:pPr>
        <w:spacing w:after="0" w:line="240" w:lineRule="auto"/>
        <w:jc w:val="both"/>
        <w:rPr>
          <w:rFonts w:eastAsia="Times New Roman"/>
          <w:b/>
          <w:szCs w:val="24"/>
          <w:lang w:eastAsia="hr-HR"/>
        </w:rPr>
      </w:pPr>
    </w:p>
    <w:p w:rsidR="005C3D66" w:rsidRPr="00043CBF" w:rsidRDefault="00820863" w:rsidP="005C3D66">
      <w:pPr>
        <w:spacing w:after="0" w:line="240" w:lineRule="auto"/>
        <w:jc w:val="center"/>
        <w:rPr>
          <w:rFonts w:eastAsia="Times New Roman"/>
          <w:b/>
          <w:szCs w:val="24"/>
          <w:lang w:eastAsia="hr-HR"/>
        </w:rPr>
      </w:pPr>
      <w:r>
        <w:rPr>
          <w:rFonts w:eastAsia="Times New Roman"/>
          <w:b/>
          <w:szCs w:val="24"/>
          <w:lang w:eastAsia="hr-HR"/>
        </w:rPr>
        <w:t>Članak 25</w:t>
      </w:r>
      <w:r w:rsidR="005C3D66" w:rsidRPr="00043CBF">
        <w:rPr>
          <w:rFonts w:eastAsia="Times New Roman"/>
          <w:b/>
          <w:szCs w:val="24"/>
          <w:lang w:eastAsia="hr-HR"/>
        </w:rPr>
        <w:t>.</w:t>
      </w:r>
    </w:p>
    <w:p w:rsidR="00503D91" w:rsidRDefault="00470B2B" w:rsidP="00470B2B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470B2B">
        <w:rPr>
          <w:noProof/>
        </w:rPr>
        <w:t>(1) Doktorska disertacija mora biti samostal</w:t>
      </w:r>
      <w:r w:rsidR="00C8089C">
        <w:rPr>
          <w:noProof/>
        </w:rPr>
        <w:t>an i izvorni rad</w:t>
      </w:r>
      <w:r w:rsidRPr="00470B2B">
        <w:rPr>
          <w:noProof/>
        </w:rPr>
        <w:t xml:space="preserve"> kojim se dokazuje samostalno znanstveno istraživanje uz primjenu znanstvenih metoda i koji sadrži znanstveni doprinos u znanstvenom </w:t>
      </w:r>
      <w:r w:rsidR="00503D91" w:rsidRPr="00043CBF">
        <w:rPr>
          <w:rFonts w:eastAsia="Times New Roman"/>
          <w:szCs w:val="24"/>
          <w:lang w:eastAsia="hr-HR"/>
        </w:rPr>
        <w:t>područja društvenih znanost</w:t>
      </w:r>
      <w:r w:rsidR="00503D91">
        <w:rPr>
          <w:rFonts w:eastAsia="Times New Roman"/>
          <w:szCs w:val="24"/>
          <w:lang w:eastAsia="hr-HR"/>
        </w:rPr>
        <w:t>i, znanstvenog polja pedagogija.</w:t>
      </w:r>
      <w:r w:rsidR="00503D91" w:rsidRPr="00043CBF">
        <w:rPr>
          <w:rFonts w:eastAsia="Times New Roman"/>
          <w:szCs w:val="24"/>
          <w:lang w:eastAsia="hr-HR"/>
        </w:rPr>
        <w:t xml:space="preserve"> </w:t>
      </w:r>
    </w:p>
    <w:p w:rsidR="00470B2B" w:rsidRPr="00470B2B" w:rsidRDefault="00470B2B" w:rsidP="00470B2B">
      <w:pPr>
        <w:spacing w:after="0" w:line="240" w:lineRule="auto"/>
        <w:jc w:val="both"/>
        <w:rPr>
          <w:noProof/>
        </w:rPr>
      </w:pPr>
      <w:r w:rsidRPr="00470B2B">
        <w:rPr>
          <w:noProof/>
        </w:rPr>
        <w:t>(2) Doktorska disertacija javni je znanstveni rad i podložna je javnoj znanstvenoj procjeni.</w:t>
      </w:r>
    </w:p>
    <w:p w:rsidR="00470B2B" w:rsidRPr="00470B2B" w:rsidRDefault="00470B2B" w:rsidP="00470B2B">
      <w:pPr>
        <w:spacing w:after="0" w:line="240" w:lineRule="auto"/>
        <w:jc w:val="both"/>
        <w:rPr>
          <w:noProof/>
        </w:rPr>
      </w:pPr>
      <w:r w:rsidRPr="00470B2B">
        <w:rPr>
          <w:noProof/>
        </w:rPr>
        <w:t>(3) Oblici doktorske disertacije mogu biti:</w:t>
      </w:r>
    </w:p>
    <w:p w:rsidR="00470B2B" w:rsidRPr="00470B2B" w:rsidRDefault="00C8089C" w:rsidP="00470B2B">
      <w:pPr>
        <w:numPr>
          <w:ilvl w:val="0"/>
          <w:numId w:val="18"/>
        </w:numPr>
        <w:spacing w:after="0" w:line="240" w:lineRule="auto"/>
        <w:jc w:val="both"/>
        <w:rPr>
          <w:noProof/>
        </w:rPr>
      </w:pPr>
      <w:r>
        <w:rPr>
          <w:noProof/>
        </w:rPr>
        <w:t>znanstveno djelo – monografija</w:t>
      </w:r>
    </w:p>
    <w:p w:rsidR="00470B2B" w:rsidRPr="00470B2B" w:rsidRDefault="00470B2B" w:rsidP="00470B2B">
      <w:pPr>
        <w:numPr>
          <w:ilvl w:val="0"/>
          <w:numId w:val="18"/>
        </w:numPr>
        <w:spacing w:after="0" w:line="240" w:lineRule="auto"/>
        <w:jc w:val="both"/>
        <w:rPr>
          <w:noProof/>
        </w:rPr>
      </w:pPr>
      <w:r w:rsidRPr="00470B2B">
        <w:rPr>
          <w:noProof/>
        </w:rPr>
        <w:t>znanstveno djelo koje se temelji na objavljenim člancima.</w:t>
      </w:r>
    </w:p>
    <w:p w:rsidR="00470B2B" w:rsidRPr="00470B2B" w:rsidRDefault="00470B2B" w:rsidP="00470B2B">
      <w:pPr>
        <w:spacing w:after="0" w:line="240" w:lineRule="auto"/>
        <w:jc w:val="both"/>
        <w:rPr>
          <w:noProof/>
        </w:rPr>
      </w:pPr>
      <w:r w:rsidRPr="00470B2B">
        <w:rPr>
          <w:noProof/>
        </w:rPr>
        <w:t xml:space="preserve">(4) Doktorska </w:t>
      </w:r>
      <w:r w:rsidR="00C8089C" w:rsidRPr="00470B2B">
        <w:rPr>
          <w:noProof/>
        </w:rPr>
        <w:t xml:space="preserve">se </w:t>
      </w:r>
      <w:r w:rsidRPr="00470B2B">
        <w:rPr>
          <w:noProof/>
        </w:rPr>
        <w:t>disertacija piše na hrvatskom standardnom jeziku, a može uz suglasnost Fakultetskog vijeća biti pisana i na nekom od svjetskih jezika.</w:t>
      </w:r>
    </w:p>
    <w:p w:rsidR="00470B2B" w:rsidRPr="00470B2B" w:rsidRDefault="00470B2B" w:rsidP="00470B2B">
      <w:pPr>
        <w:spacing w:after="0" w:line="240" w:lineRule="auto"/>
        <w:jc w:val="both"/>
        <w:rPr>
          <w:noProof/>
        </w:rPr>
      </w:pPr>
      <w:r w:rsidRPr="00470B2B">
        <w:rPr>
          <w:noProof/>
        </w:rPr>
        <w:t>(5) Naslov, sažetak i ključne riječi doktorske disertacije moraju biti napisani na hrvatskom i engleskom jeziku. Sažetak treba omogućiti razumijevanje cilja doktorske disertacije, metoda istraživanja, rezultata i zaključaka.</w:t>
      </w:r>
    </w:p>
    <w:p w:rsidR="00470B2B" w:rsidRPr="00470B2B" w:rsidRDefault="00470B2B" w:rsidP="00470B2B">
      <w:pPr>
        <w:spacing w:after="0" w:line="240" w:lineRule="auto"/>
        <w:jc w:val="both"/>
        <w:rPr>
          <w:noProof/>
        </w:rPr>
      </w:pPr>
      <w:r w:rsidRPr="00470B2B">
        <w:rPr>
          <w:noProof/>
        </w:rPr>
        <w:t xml:space="preserve">(6) Doktorska </w:t>
      </w:r>
      <w:r w:rsidR="00C8089C" w:rsidRPr="00470B2B">
        <w:rPr>
          <w:noProof/>
        </w:rPr>
        <w:t xml:space="preserve">se </w:t>
      </w:r>
      <w:r w:rsidRPr="00470B2B">
        <w:rPr>
          <w:noProof/>
        </w:rPr>
        <w:t>disertacija predaje u elektroničkom i tiskanom obliku.</w:t>
      </w: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5C3D66" w:rsidRDefault="005C3D66" w:rsidP="005C3D66">
      <w:pPr>
        <w:spacing w:after="0" w:line="240" w:lineRule="auto"/>
        <w:jc w:val="both"/>
        <w:rPr>
          <w:rFonts w:eastAsia="Times New Roman"/>
          <w:b/>
          <w:szCs w:val="24"/>
          <w:lang w:eastAsia="hr-HR"/>
        </w:rPr>
      </w:pPr>
    </w:p>
    <w:p w:rsidR="005C3D66" w:rsidRDefault="005C3D66" w:rsidP="005C3D66">
      <w:pPr>
        <w:spacing w:after="0" w:line="240" w:lineRule="auto"/>
        <w:jc w:val="both"/>
        <w:rPr>
          <w:rFonts w:eastAsia="Times New Roman"/>
          <w:b/>
          <w:szCs w:val="24"/>
          <w:lang w:eastAsia="hr-HR"/>
        </w:rPr>
      </w:pPr>
      <w:r w:rsidRPr="00043CBF">
        <w:rPr>
          <w:rFonts w:eastAsia="Times New Roman"/>
          <w:b/>
          <w:szCs w:val="24"/>
          <w:lang w:eastAsia="hr-HR"/>
        </w:rPr>
        <w:t>VI.1. Prijava doktorsk</w:t>
      </w:r>
      <w:r w:rsidR="00470B2B">
        <w:rPr>
          <w:rFonts w:eastAsia="Times New Roman"/>
          <w:b/>
          <w:szCs w:val="24"/>
          <w:lang w:eastAsia="hr-HR"/>
        </w:rPr>
        <w:t>e disertacije</w:t>
      </w:r>
    </w:p>
    <w:p w:rsidR="00820863" w:rsidRDefault="00820863" w:rsidP="005C3D66">
      <w:pPr>
        <w:spacing w:after="0" w:line="240" w:lineRule="auto"/>
        <w:jc w:val="both"/>
        <w:rPr>
          <w:rFonts w:eastAsia="Times New Roman"/>
          <w:b/>
          <w:szCs w:val="24"/>
          <w:lang w:eastAsia="hr-HR"/>
        </w:rPr>
      </w:pPr>
    </w:p>
    <w:p w:rsidR="00F804A2" w:rsidRPr="00043CBF" w:rsidRDefault="00F804A2" w:rsidP="005C3D66">
      <w:pPr>
        <w:spacing w:after="0" w:line="240" w:lineRule="auto"/>
        <w:jc w:val="both"/>
        <w:rPr>
          <w:rFonts w:eastAsia="Times New Roman"/>
          <w:b/>
          <w:szCs w:val="24"/>
          <w:lang w:eastAsia="hr-HR"/>
        </w:rPr>
      </w:pPr>
    </w:p>
    <w:p w:rsidR="005C3D66" w:rsidRPr="00043CBF" w:rsidRDefault="00820863" w:rsidP="005C3D66">
      <w:pPr>
        <w:spacing w:after="0" w:line="240" w:lineRule="auto"/>
        <w:jc w:val="center"/>
        <w:rPr>
          <w:rFonts w:eastAsia="Times New Roman"/>
          <w:b/>
          <w:szCs w:val="24"/>
          <w:lang w:eastAsia="hr-HR"/>
        </w:rPr>
      </w:pPr>
      <w:r>
        <w:rPr>
          <w:rFonts w:eastAsia="Times New Roman"/>
          <w:b/>
          <w:szCs w:val="24"/>
          <w:lang w:eastAsia="hr-HR"/>
        </w:rPr>
        <w:t>Članak 26</w:t>
      </w:r>
      <w:r w:rsidR="005C3D66" w:rsidRPr="00043CBF">
        <w:rPr>
          <w:rFonts w:eastAsia="Times New Roman"/>
          <w:b/>
          <w:szCs w:val="24"/>
          <w:lang w:eastAsia="hr-HR"/>
        </w:rPr>
        <w:t>.</w:t>
      </w:r>
    </w:p>
    <w:p w:rsidR="005C3D66" w:rsidRPr="00EA1318" w:rsidRDefault="00470B2B" w:rsidP="00EA1318">
      <w:pPr>
        <w:spacing w:after="0" w:line="240" w:lineRule="auto"/>
        <w:jc w:val="both"/>
        <w:rPr>
          <w:noProof/>
          <w:szCs w:val="24"/>
        </w:rPr>
      </w:pPr>
      <w:r w:rsidRPr="00EA1318">
        <w:rPr>
          <w:rFonts w:eastAsia="Times New Roman"/>
          <w:szCs w:val="24"/>
          <w:lang w:eastAsia="hr-HR"/>
        </w:rPr>
        <w:t xml:space="preserve"> (1</w:t>
      </w:r>
      <w:r w:rsidR="005C3D66" w:rsidRPr="00EA1318">
        <w:rPr>
          <w:rFonts w:eastAsia="Times New Roman"/>
          <w:szCs w:val="24"/>
          <w:lang w:eastAsia="hr-HR"/>
        </w:rPr>
        <w:t xml:space="preserve">) </w:t>
      </w:r>
      <w:r w:rsidRPr="00EA1318">
        <w:rPr>
          <w:noProof/>
          <w:szCs w:val="24"/>
        </w:rPr>
        <w:t>Prijava kojom se pokreće postupak stjecanja doktorata znanosti mora sadržavati: naslov predložene teme doktorske disertacije, opće podatke o doktorandu, obrazloženje teme, cilj i hipoteze istraživanja, metode istraživanja, očekivani znanstveni doprinos predloženog istraživanja, podatke o predloženom mentoru i njegovim kompetencijama, pregled dosadašnjih istraživanja, prijedlog popisa literature te izjavu doktoranda da nije prijavio doktorsku disertaciju s istovjetnom temom na drugom studiju Sveučilišta ili na drugom sveučilištu.</w:t>
      </w:r>
    </w:p>
    <w:p w:rsidR="00470B2B" w:rsidRPr="00EA1318" w:rsidRDefault="00470B2B" w:rsidP="00EA1318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EA1318">
        <w:rPr>
          <w:rFonts w:eastAsia="Times New Roman"/>
          <w:szCs w:val="24"/>
          <w:lang w:eastAsia="hr-HR"/>
        </w:rPr>
        <w:t xml:space="preserve">(2) Prijava teme podnosi se na propisanom obrascu (Obrazac 1). </w:t>
      </w:r>
    </w:p>
    <w:p w:rsidR="00EA1318" w:rsidRPr="00EA1318" w:rsidRDefault="00470B2B" w:rsidP="00EA1318">
      <w:pPr>
        <w:spacing w:after="0" w:line="240" w:lineRule="auto"/>
        <w:jc w:val="both"/>
        <w:rPr>
          <w:noProof/>
          <w:szCs w:val="24"/>
        </w:rPr>
      </w:pPr>
      <w:r w:rsidRPr="00EA1318">
        <w:rPr>
          <w:noProof/>
          <w:szCs w:val="24"/>
        </w:rPr>
        <w:t>(3) Ispunjenost uvjeta za pokretanje postupka za prihvaćanje teme doktorske disertacije utvrđuje Povjerenstvo za stjecanje doktorata znanosti.</w:t>
      </w:r>
    </w:p>
    <w:p w:rsidR="00A35FE1" w:rsidRDefault="00470B2B" w:rsidP="00EA1318">
      <w:pPr>
        <w:spacing w:after="0" w:line="240" w:lineRule="auto"/>
        <w:jc w:val="both"/>
        <w:rPr>
          <w:noProof/>
          <w:szCs w:val="24"/>
        </w:rPr>
      </w:pPr>
      <w:r w:rsidRPr="00EA1318">
        <w:rPr>
          <w:noProof/>
          <w:szCs w:val="24"/>
        </w:rPr>
        <w:t xml:space="preserve">(4) Ako Povjerenstvo za stjecanje doktorata znanosti utvrdi da prijava ne sadrži potrebnu dokumentaciju, pozvat će pristupnika da </w:t>
      </w:r>
      <w:r w:rsidR="00C8089C">
        <w:rPr>
          <w:noProof/>
          <w:szCs w:val="24"/>
        </w:rPr>
        <w:t>dopuni prijavu u određenom roku</w:t>
      </w:r>
      <w:r w:rsidRPr="00EA1318">
        <w:rPr>
          <w:noProof/>
          <w:szCs w:val="24"/>
        </w:rPr>
        <w:t xml:space="preserve"> koji ne može biti dulji od 30 dana.</w:t>
      </w:r>
    </w:p>
    <w:p w:rsidR="00A35FE1" w:rsidRDefault="00A35FE1" w:rsidP="00EA1318">
      <w:pPr>
        <w:spacing w:after="0" w:line="240" w:lineRule="auto"/>
        <w:jc w:val="both"/>
        <w:rPr>
          <w:noProof/>
          <w:szCs w:val="24"/>
        </w:rPr>
      </w:pPr>
    </w:p>
    <w:p w:rsidR="00F804A2" w:rsidRPr="00EA1318" w:rsidRDefault="00F804A2" w:rsidP="00EA1318">
      <w:pPr>
        <w:spacing w:after="0" w:line="240" w:lineRule="auto"/>
        <w:jc w:val="both"/>
        <w:rPr>
          <w:noProof/>
          <w:szCs w:val="24"/>
        </w:rPr>
      </w:pPr>
    </w:p>
    <w:p w:rsidR="005C3D66" w:rsidRPr="007A1921" w:rsidRDefault="005C3D66" w:rsidP="005C3D66">
      <w:pPr>
        <w:keepNext/>
        <w:spacing w:after="0" w:line="240" w:lineRule="auto"/>
        <w:jc w:val="center"/>
        <w:outlineLvl w:val="1"/>
        <w:rPr>
          <w:rFonts w:eastAsia="Times New Roman"/>
          <w:b/>
          <w:lang w:eastAsia="hr-HR"/>
        </w:rPr>
      </w:pPr>
      <w:r w:rsidRPr="007A1921">
        <w:rPr>
          <w:rFonts w:eastAsia="Times New Roman"/>
          <w:b/>
          <w:lang w:eastAsia="hr-HR"/>
        </w:rPr>
        <w:t xml:space="preserve">Članak </w:t>
      </w:r>
      <w:r w:rsidR="00470B2B" w:rsidRPr="007A1921">
        <w:rPr>
          <w:rFonts w:eastAsia="Times New Roman"/>
          <w:b/>
          <w:lang w:eastAsia="hr-HR"/>
        </w:rPr>
        <w:t>27</w:t>
      </w:r>
      <w:r w:rsidRPr="007A1921">
        <w:rPr>
          <w:rFonts w:eastAsia="Times New Roman"/>
          <w:b/>
          <w:lang w:eastAsia="hr-HR"/>
        </w:rPr>
        <w:t>.</w:t>
      </w:r>
    </w:p>
    <w:p w:rsidR="005C3D66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t xml:space="preserve">Fakultetsko vijeće na prijedlog Povjerenstva za stjecanje doktorata znanosti imenuje Povjerenstvo za </w:t>
      </w:r>
      <w:r w:rsidR="00C54EA4">
        <w:rPr>
          <w:rFonts w:eastAsia="Times New Roman"/>
          <w:szCs w:val="24"/>
          <w:lang w:eastAsia="hr-HR"/>
        </w:rPr>
        <w:t>prihvaćanje teme doktorske disertacije</w:t>
      </w:r>
      <w:r w:rsidRPr="00043CBF">
        <w:rPr>
          <w:rFonts w:eastAsia="Times New Roman"/>
          <w:szCs w:val="24"/>
          <w:lang w:eastAsia="hr-HR"/>
        </w:rPr>
        <w:t xml:space="preserve"> od najmanje</w:t>
      </w:r>
      <w:r w:rsidR="007A1921">
        <w:rPr>
          <w:rFonts w:eastAsia="Times New Roman"/>
          <w:szCs w:val="24"/>
          <w:lang w:eastAsia="hr-HR"/>
        </w:rPr>
        <w:t xml:space="preserve"> tri člana i ono</w:t>
      </w:r>
      <w:r w:rsidRPr="00043CBF">
        <w:rPr>
          <w:rFonts w:eastAsia="Times New Roman"/>
          <w:szCs w:val="24"/>
          <w:lang w:eastAsia="hr-HR"/>
        </w:rPr>
        <w:t xml:space="preserve"> u roku od 90 dana od dana imenovanja podnosi </w:t>
      </w:r>
      <w:r w:rsidR="00C54EA4">
        <w:rPr>
          <w:rFonts w:eastAsia="Times New Roman"/>
          <w:szCs w:val="24"/>
          <w:lang w:eastAsia="hr-HR"/>
        </w:rPr>
        <w:t xml:space="preserve">Fakultetskom vijeću </w:t>
      </w:r>
      <w:r w:rsidRPr="00043CBF">
        <w:rPr>
          <w:rFonts w:eastAsia="Times New Roman"/>
          <w:szCs w:val="24"/>
          <w:lang w:eastAsia="hr-HR"/>
        </w:rPr>
        <w:t>izvješće (Obrazac 2) s prijedlogom za prihvaćanj</w:t>
      </w:r>
      <w:r w:rsidR="00C54EA4">
        <w:rPr>
          <w:rFonts w:eastAsia="Times New Roman"/>
          <w:szCs w:val="24"/>
          <w:lang w:eastAsia="hr-HR"/>
        </w:rPr>
        <w:t>e ili odbijanje teme doktorske disertacije</w:t>
      </w:r>
      <w:r w:rsidRPr="00043CBF">
        <w:rPr>
          <w:rFonts w:eastAsia="Times New Roman"/>
          <w:szCs w:val="24"/>
          <w:lang w:eastAsia="hr-HR"/>
        </w:rPr>
        <w:t>.</w:t>
      </w:r>
    </w:p>
    <w:p w:rsidR="00470B2B" w:rsidRDefault="00470B2B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C96718" w:rsidRPr="00043CBF" w:rsidRDefault="00C96718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5C3D66" w:rsidRPr="00043CBF" w:rsidRDefault="00470B2B" w:rsidP="005C3D66">
      <w:pPr>
        <w:keepNext/>
        <w:spacing w:after="0" w:line="240" w:lineRule="auto"/>
        <w:jc w:val="center"/>
        <w:outlineLvl w:val="1"/>
        <w:rPr>
          <w:rFonts w:eastAsia="Times New Roman"/>
          <w:b/>
          <w:lang w:eastAsia="hr-HR"/>
        </w:rPr>
      </w:pPr>
      <w:r>
        <w:rPr>
          <w:rFonts w:eastAsia="Times New Roman"/>
          <w:b/>
          <w:lang w:eastAsia="hr-HR"/>
        </w:rPr>
        <w:t>Članak 28</w:t>
      </w:r>
      <w:r w:rsidR="005C3D66" w:rsidRPr="00043CBF">
        <w:rPr>
          <w:rFonts w:eastAsia="Times New Roman"/>
          <w:b/>
          <w:lang w:eastAsia="hr-HR"/>
        </w:rPr>
        <w:t>.</w:t>
      </w:r>
    </w:p>
    <w:p w:rsidR="00C54EA4" w:rsidRPr="00C54EA4" w:rsidRDefault="00503D91" w:rsidP="00C54EA4">
      <w:pPr>
        <w:spacing w:after="0" w:line="240" w:lineRule="auto"/>
        <w:jc w:val="both"/>
        <w:rPr>
          <w:rFonts w:eastAsia="Times New Roman"/>
          <w:noProof/>
          <w:szCs w:val="24"/>
          <w:lang w:eastAsia="hr-HR"/>
        </w:rPr>
      </w:pPr>
      <w:r w:rsidRPr="00C54EA4">
        <w:rPr>
          <w:rFonts w:eastAsia="Times New Roman"/>
          <w:noProof/>
          <w:szCs w:val="24"/>
          <w:lang w:eastAsia="hr-HR"/>
        </w:rPr>
        <w:t xml:space="preserve"> </w:t>
      </w:r>
      <w:r w:rsidR="00C54EA4" w:rsidRPr="00C54EA4">
        <w:rPr>
          <w:rFonts w:eastAsia="Times New Roman"/>
          <w:noProof/>
          <w:szCs w:val="24"/>
          <w:lang w:eastAsia="hr-HR"/>
        </w:rPr>
        <w:t>(1) Obrana</w:t>
      </w:r>
      <w:r w:rsidR="007A1921">
        <w:rPr>
          <w:rFonts w:eastAsia="Times New Roman"/>
          <w:noProof/>
          <w:szCs w:val="24"/>
          <w:lang w:eastAsia="hr-HR"/>
        </w:rPr>
        <w:t xml:space="preserve"> je teme doktorske disertacije </w:t>
      </w:r>
      <w:r w:rsidR="00C54EA4" w:rsidRPr="00C54EA4">
        <w:rPr>
          <w:rFonts w:eastAsia="Times New Roman"/>
          <w:noProof/>
          <w:szCs w:val="24"/>
          <w:lang w:eastAsia="hr-HR"/>
        </w:rPr>
        <w:t>javna. Datum i mjesto javne obrane teme doktorske disertacije oglašava se na oglasnoj ploči i mrežnoj stranici Fakulteta.</w:t>
      </w:r>
    </w:p>
    <w:p w:rsidR="00C54EA4" w:rsidRPr="00C54EA4" w:rsidRDefault="00C54EA4" w:rsidP="00C54EA4">
      <w:pPr>
        <w:spacing w:after="0" w:line="240" w:lineRule="auto"/>
        <w:jc w:val="both"/>
        <w:rPr>
          <w:rFonts w:eastAsia="Times New Roman"/>
          <w:bCs/>
          <w:noProof/>
          <w:szCs w:val="24"/>
          <w:shd w:val="clear" w:color="auto" w:fill="FFFFFF"/>
          <w:lang w:eastAsia="hr-HR"/>
        </w:rPr>
      </w:pPr>
      <w:r w:rsidRPr="00C54EA4">
        <w:rPr>
          <w:rFonts w:eastAsia="Times New Roman"/>
          <w:noProof/>
          <w:szCs w:val="24"/>
          <w:lang w:eastAsia="hr-HR"/>
        </w:rPr>
        <w:t xml:space="preserve">(2) Pristupnik brani temu doktorske disertacije pred Povjerenstvom za prihvaćanje teme doktorske disertacije, Povjerenstvom za stjecanje doktorata znanosti, </w:t>
      </w:r>
      <w:r w:rsidRPr="00C54EA4">
        <w:rPr>
          <w:rFonts w:eastAsia="Times New Roman"/>
          <w:bCs/>
          <w:noProof/>
          <w:szCs w:val="24"/>
          <w:shd w:val="clear" w:color="auto" w:fill="FFFFFF"/>
          <w:lang w:eastAsia="hr-HR"/>
        </w:rPr>
        <w:t>drugim doktorandima i zainteresiranim osobama.</w:t>
      </w:r>
    </w:p>
    <w:p w:rsidR="00C54EA4" w:rsidRDefault="007A1921" w:rsidP="00C54EA4">
      <w:pPr>
        <w:spacing w:after="0" w:line="240" w:lineRule="auto"/>
        <w:jc w:val="both"/>
        <w:rPr>
          <w:rFonts w:eastAsia="Times New Roman"/>
          <w:bCs/>
          <w:noProof/>
          <w:szCs w:val="24"/>
          <w:shd w:val="clear" w:color="auto" w:fill="FFFFFF"/>
          <w:lang w:eastAsia="hr-HR"/>
        </w:rPr>
      </w:pPr>
      <w:r>
        <w:rPr>
          <w:rFonts w:eastAsia="Times New Roman"/>
          <w:bCs/>
          <w:noProof/>
          <w:szCs w:val="24"/>
          <w:shd w:val="clear" w:color="auto" w:fill="FFFFFF"/>
          <w:lang w:eastAsia="hr-HR"/>
        </w:rPr>
        <w:t>(3) Javno predstavljanje</w:t>
      </w:r>
      <w:r w:rsidR="00C54EA4" w:rsidRPr="00C54EA4">
        <w:rPr>
          <w:rFonts w:eastAsia="Times New Roman"/>
          <w:bCs/>
          <w:noProof/>
          <w:szCs w:val="24"/>
          <w:shd w:val="clear" w:color="auto" w:fill="FFFFFF"/>
          <w:lang w:eastAsia="hr-HR"/>
        </w:rPr>
        <w:t xml:space="preserve"> teme doktorske disertacije sastavni je dio izvješća i prijedloga Povjerenstva za prihvaćanje teme doktorske disertacije.</w:t>
      </w:r>
    </w:p>
    <w:p w:rsidR="00C96718" w:rsidRDefault="00C96718" w:rsidP="00C54EA4">
      <w:pPr>
        <w:spacing w:after="0" w:line="240" w:lineRule="auto"/>
        <w:jc w:val="both"/>
        <w:rPr>
          <w:rFonts w:eastAsia="Times New Roman"/>
          <w:bCs/>
          <w:noProof/>
          <w:szCs w:val="24"/>
          <w:shd w:val="clear" w:color="auto" w:fill="FFFFFF"/>
          <w:lang w:eastAsia="hr-HR"/>
        </w:rPr>
      </w:pPr>
    </w:p>
    <w:p w:rsidR="00C96718" w:rsidRDefault="00C96718" w:rsidP="00C54EA4">
      <w:pPr>
        <w:spacing w:after="0" w:line="240" w:lineRule="auto"/>
        <w:jc w:val="both"/>
        <w:rPr>
          <w:rFonts w:eastAsia="Times New Roman"/>
          <w:bCs/>
          <w:noProof/>
          <w:szCs w:val="24"/>
          <w:shd w:val="clear" w:color="auto" w:fill="FFFFFF"/>
          <w:lang w:eastAsia="hr-HR"/>
        </w:rPr>
      </w:pPr>
    </w:p>
    <w:p w:rsidR="00C96718" w:rsidRPr="00C96718" w:rsidRDefault="00C96718" w:rsidP="00C96718">
      <w:pPr>
        <w:pStyle w:val="Heading2"/>
        <w:rPr>
          <w:b w:val="0"/>
          <w:noProof/>
          <w:sz w:val="24"/>
          <w:szCs w:val="24"/>
        </w:rPr>
      </w:pPr>
      <w:r w:rsidRPr="00C96718">
        <w:rPr>
          <w:noProof/>
          <w:sz w:val="24"/>
          <w:szCs w:val="24"/>
        </w:rPr>
        <w:t>Članak 29.</w:t>
      </w:r>
    </w:p>
    <w:p w:rsidR="00C96718" w:rsidRPr="00C96718" w:rsidRDefault="00C96718" w:rsidP="00C96718">
      <w:pPr>
        <w:spacing w:after="0" w:line="240" w:lineRule="auto"/>
        <w:jc w:val="both"/>
        <w:rPr>
          <w:noProof/>
        </w:rPr>
      </w:pPr>
      <w:r w:rsidRPr="00C96718">
        <w:rPr>
          <w:noProof/>
        </w:rPr>
        <w:t>Na temelju izvješća i prijedloga Povjerenstva za prihvać</w:t>
      </w:r>
      <w:r w:rsidR="007A1921">
        <w:rPr>
          <w:noProof/>
        </w:rPr>
        <w:t>anje teme doktorske disertacije</w:t>
      </w:r>
      <w:r w:rsidRPr="00C96718">
        <w:rPr>
          <w:noProof/>
        </w:rPr>
        <w:t xml:space="preserve"> Fakultetsko vijeće donosi konačnu odluku o prihvaćanju ili odbijanju predložene teme doktorske disertacije, imenu</w:t>
      </w:r>
      <w:r w:rsidR="007A1921">
        <w:rPr>
          <w:noProof/>
        </w:rPr>
        <w:t>je mentora te o tome obavješćuje</w:t>
      </w:r>
      <w:r w:rsidRPr="00C96718">
        <w:rPr>
          <w:noProof/>
        </w:rPr>
        <w:t xml:space="preserve"> pristupnika koji je prijavio temu doktorske disertacije.</w:t>
      </w:r>
    </w:p>
    <w:p w:rsidR="00470B2B" w:rsidRDefault="00470B2B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1475ED" w:rsidRPr="00043CBF" w:rsidRDefault="001475ED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5C3D66" w:rsidRPr="00043CBF" w:rsidRDefault="00C96718" w:rsidP="005C3D66">
      <w:pPr>
        <w:keepNext/>
        <w:spacing w:after="0" w:line="240" w:lineRule="auto"/>
        <w:jc w:val="center"/>
        <w:outlineLvl w:val="1"/>
        <w:rPr>
          <w:rFonts w:eastAsia="Times New Roman"/>
          <w:b/>
          <w:lang w:eastAsia="hr-HR"/>
        </w:rPr>
      </w:pPr>
      <w:r>
        <w:rPr>
          <w:rFonts w:eastAsia="Times New Roman"/>
          <w:b/>
          <w:lang w:eastAsia="hr-HR"/>
        </w:rPr>
        <w:t>Članak 30</w:t>
      </w:r>
      <w:r w:rsidR="005C3D66" w:rsidRPr="00043CBF">
        <w:rPr>
          <w:rFonts w:eastAsia="Times New Roman"/>
          <w:b/>
          <w:lang w:eastAsia="hr-HR"/>
        </w:rPr>
        <w:t>.</w:t>
      </w:r>
    </w:p>
    <w:p w:rsidR="005C3D66" w:rsidRPr="00C54EA4" w:rsidRDefault="005C3D66" w:rsidP="00C96718">
      <w:pPr>
        <w:spacing w:after="0" w:line="240" w:lineRule="auto"/>
        <w:jc w:val="both"/>
        <w:rPr>
          <w:rFonts w:ascii="Arial Narrow" w:hAnsi="Arial Narrow" w:cs="Arial"/>
          <w:noProof/>
        </w:rPr>
      </w:pPr>
      <w:r w:rsidRPr="00043CBF">
        <w:rPr>
          <w:rFonts w:eastAsia="Times New Roman"/>
          <w:szCs w:val="24"/>
          <w:lang w:eastAsia="hr-HR"/>
        </w:rPr>
        <w:t>Ako na temelju izvješća Povjerenstva</w:t>
      </w:r>
      <w:r w:rsidR="00C54EA4">
        <w:rPr>
          <w:rFonts w:eastAsia="Times New Roman"/>
          <w:szCs w:val="24"/>
          <w:lang w:eastAsia="hr-HR"/>
        </w:rPr>
        <w:t xml:space="preserve"> </w:t>
      </w:r>
      <w:r w:rsidR="00C54EA4" w:rsidRPr="00C54EA4">
        <w:rPr>
          <w:rStyle w:val="Strong"/>
          <w:b w:val="0"/>
          <w:noProof/>
          <w:shd w:val="clear" w:color="auto" w:fill="FFFFFF"/>
        </w:rPr>
        <w:t>za prihvać</w:t>
      </w:r>
      <w:r w:rsidR="00C54EA4">
        <w:rPr>
          <w:rStyle w:val="Strong"/>
          <w:b w:val="0"/>
          <w:noProof/>
          <w:shd w:val="clear" w:color="auto" w:fill="FFFFFF"/>
        </w:rPr>
        <w:t>anje teme doktorske disertacije</w:t>
      </w:r>
      <w:r w:rsidRPr="00043CBF">
        <w:rPr>
          <w:rFonts w:eastAsia="Times New Roman"/>
          <w:szCs w:val="24"/>
          <w:lang w:eastAsia="hr-HR"/>
        </w:rPr>
        <w:t xml:space="preserve"> Fakultetsko vijeće ocijeni da pristupnik nema uvjete za stjecanje doktorata znanosti ili da se predložena tema ne može prihvatiti, odbit će prijavu pristupnika.</w:t>
      </w:r>
    </w:p>
    <w:p w:rsidR="005C3D66" w:rsidRDefault="005C3D66" w:rsidP="005C3D66">
      <w:pPr>
        <w:keepNext/>
        <w:spacing w:after="0" w:line="240" w:lineRule="auto"/>
        <w:outlineLvl w:val="0"/>
        <w:rPr>
          <w:rFonts w:eastAsia="Times New Roman"/>
          <w:b/>
          <w:kern w:val="32"/>
          <w:lang w:eastAsia="hr-HR"/>
        </w:rPr>
      </w:pPr>
    </w:p>
    <w:p w:rsidR="005C3D66" w:rsidRDefault="005C3D66" w:rsidP="005C3D66">
      <w:pPr>
        <w:keepNext/>
        <w:spacing w:after="0" w:line="240" w:lineRule="auto"/>
        <w:outlineLvl w:val="0"/>
        <w:rPr>
          <w:rFonts w:eastAsia="Times New Roman"/>
          <w:b/>
          <w:kern w:val="32"/>
          <w:lang w:eastAsia="hr-HR"/>
        </w:rPr>
      </w:pPr>
    </w:p>
    <w:p w:rsidR="005C3D66" w:rsidRPr="00043CBF" w:rsidRDefault="005C3D66" w:rsidP="005C3D66">
      <w:pPr>
        <w:keepNext/>
        <w:spacing w:after="0" w:line="240" w:lineRule="auto"/>
        <w:outlineLvl w:val="0"/>
        <w:rPr>
          <w:rFonts w:eastAsia="Times New Roman"/>
          <w:b/>
          <w:kern w:val="32"/>
          <w:lang w:eastAsia="hr-HR"/>
        </w:rPr>
      </w:pPr>
      <w:r w:rsidRPr="00043CBF">
        <w:rPr>
          <w:rFonts w:eastAsia="Times New Roman"/>
          <w:b/>
          <w:kern w:val="32"/>
          <w:lang w:eastAsia="hr-HR"/>
        </w:rPr>
        <w:t>VI.2. Ocjena i obrana doktorsk</w:t>
      </w:r>
      <w:r w:rsidR="00C54EA4">
        <w:rPr>
          <w:rFonts w:eastAsia="Times New Roman"/>
          <w:b/>
          <w:kern w:val="32"/>
          <w:lang w:eastAsia="hr-HR"/>
        </w:rPr>
        <w:t>e disertacije</w:t>
      </w:r>
    </w:p>
    <w:p w:rsidR="005C3D66" w:rsidRDefault="005C3D66" w:rsidP="005C3D66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C96718" w:rsidRPr="00043CBF" w:rsidRDefault="00C96718" w:rsidP="005C3D66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5C3D66" w:rsidRPr="00043CBF" w:rsidRDefault="00C96718" w:rsidP="005C3D66">
      <w:pPr>
        <w:keepNext/>
        <w:spacing w:after="0" w:line="240" w:lineRule="auto"/>
        <w:jc w:val="center"/>
        <w:outlineLvl w:val="1"/>
        <w:rPr>
          <w:rFonts w:eastAsia="Times New Roman"/>
          <w:b/>
          <w:lang w:eastAsia="hr-HR"/>
        </w:rPr>
      </w:pPr>
      <w:r>
        <w:rPr>
          <w:rFonts w:eastAsia="Times New Roman"/>
          <w:b/>
          <w:lang w:eastAsia="hr-HR"/>
        </w:rPr>
        <w:t>Članak 31</w:t>
      </w:r>
      <w:r w:rsidR="005C3D66" w:rsidRPr="00043CBF">
        <w:rPr>
          <w:rFonts w:eastAsia="Times New Roman"/>
          <w:b/>
          <w:lang w:eastAsia="hr-HR"/>
        </w:rPr>
        <w:t>.</w:t>
      </w: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lang w:eastAsia="hr-HR"/>
        </w:rPr>
      </w:pPr>
      <w:r w:rsidRPr="00043CBF">
        <w:rPr>
          <w:rFonts w:eastAsia="Times New Roman"/>
          <w:lang w:eastAsia="hr-HR"/>
        </w:rPr>
        <w:t>(1) Fakultetsko vijeće, na prijedlog Povjerenstva za stjecanje doktorata znanosti, imenuje Povjere</w:t>
      </w:r>
      <w:r w:rsidR="00C54EA4">
        <w:rPr>
          <w:rFonts w:eastAsia="Times New Roman"/>
          <w:lang w:eastAsia="hr-HR"/>
        </w:rPr>
        <w:t>nstvo za ocjenu doktorske disertacije</w:t>
      </w:r>
      <w:r w:rsidRPr="00043CBF">
        <w:rPr>
          <w:rFonts w:eastAsia="Times New Roman"/>
          <w:lang w:eastAsia="hr-HR"/>
        </w:rPr>
        <w:t xml:space="preserve"> od najmanje triju članova.</w:t>
      </w: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lang w:eastAsia="hr-HR"/>
        </w:rPr>
      </w:pPr>
      <w:r w:rsidRPr="00043CBF">
        <w:rPr>
          <w:rFonts w:eastAsia="Times New Roman"/>
          <w:lang w:eastAsia="hr-HR"/>
        </w:rPr>
        <w:t xml:space="preserve">(2) Članovi Povjerenstva za ocjenu </w:t>
      </w:r>
      <w:r w:rsidR="00C54EA4">
        <w:rPr>
          <w:rFonts w:eastAsia="Times New Roman"/>
          <w:lang w:eastAsia="hr-HR"/>
        </w:rPr>
        <w:t>doktorske disertacije</w:t>
      </w:r>
      <w:r w:rsidR="00C54EA4" w:rsidRPr="00043CBF">
        <w:rPr>
          <w:rFonts w:eastAsia="Times New Roman"/>
          <w:lang w:eastAsia="hr-HR"/>
        </w:rPr>
        <w:t xml:space="preserve"> </w:t>
      </w:r>
      <w:r w:rsidRPr="00043CBF">
        <w:rPr>
          <w:rFonts w:eastAsia="Times New Roman"/>
          <w:lang w:eastAsia="hr-HR"/>
        </w:rPr>
        <w:t xml:space="preserve">mogu biti samo osobe u znanstvenom zvanju </w:t>
      </w:r>
      <w:r w:rsidR="00E41A47">
        <w:rPr>
          <w:rFonts w:eastAsia="Times New Roman"/>
          <w:lang w:eastAsia="hr-HR"/>
        </w:rPr>
        <w:t>il</w:t>
      </w:r>
      <w:r w:rsidRPr="00043CBF">
        <w:rPr>
          <w:rFonts w:eastAsia="Times New Roman"/>
          <w:lang w:eastAsia="hr-HR"/>
        </w:rPr>
        <w:t>i u znanstveno-nastavnom zvanju iz znanstvenog područja teme</w:t>
      </w:r>
      <w:r w:rsidR="00E41A47" w:rsidRPr="00E41A47">
        <w:rPr>
          <w:rFonts w:eastAsia="Times New Roman"/>
          <w:lang w:eastAsia="hr-HR"/>
        </w:rPr>
        <w:t xml:space="preserve"> </w:t>
      </w:r>
      <w:r w:rsidR="00E41A47">
        <w:rPr>
          <w:rFonts w:eastAsia="Times New Roman"/>
          <w:lang w:eastAsia="hr-HR"/>
        </w:rPr>
        <w:t>doktorske disertacije</w:t>
      </w:r>
      <w:r w:rsidRPr="00043CBF">
        <w:rPr>
          <w:rFonts w:eastAsia="Times New Roman"/>
          <w:lang w:eastAsia="hr-HR"/>
        </w:rPr>
        <w:t>.</w:t>
      </w:r>
    </w:p>
    <w:p w:rsidR="005C3D66" w:rsidRDefault="005C3D66" w:rsidP="005C3D66">
      <w:pPr>
        <w:spacing w:after="0" w:line="240" w:lineRule="auto"/>
        <w:jc w:val="both"/>
        <w:rPr>
          <w:rFonts w:eastAsia="Times New Roman"/>
          <w:lang w:eastAsia="hr-HR"/>
        </w:rPr>
      </w:pPr>
    </w:p>
    <w:p w:rsidR="00E41A47" w:rsidRPr="00043CBF" w:rsidRDefault="00E41A47" w:rsidP="005C3D66">
      <w:pPr>
        <w:spacing w:after="0" w:line="240" w:lineRule="auto"/>
        <w:jc w:val="both"/>
        <w:rPr>
          <w:rFonts w:eastAsia="Times New Roman"/>
          <w:lang w:eastAsia="hr-HR"/>
        </w:rPr>
      </w:pPr>
    </w:p>
    <w:p w:rsidR="005C3D66" w:rsidRPr="00043CBF" w:rsidRDefault="00C96718" w:rsidP="005C3D66">
      <w:pPr>
        <w:keepNext/>
        <w:spacing w:after="0" w:line="240" w:lineRule="auto"/>
        <w:jc w:val="center"/>
        <w:outlineLvl w:val="1"/>
        <w:rPr>
          <w:rFonts w:eastAsia="Times New Roman"/>
          <w:b/>
          <w:lang w:eastAsia="hr-HR"/>
        </w:rPr>
      </w:pPr>
      <w:r>
        <w:rPr>
          <w:rFonts w:eastAsia="Times New Roman"/>
          <w:b/>
          <w:lang w:eastAsia="hr-HR"/>
        </w:rPr>
        <w:t>Članak 32</w:t>
      </w:r>
      <w:r w:rsidR="005C3D66" w:rsidRPr="00043CBF">
        <w:rPr>
          <w:rFonts w:eastAsia="Times New Roman"/>
          <w:b/>
          <w:lang w:eastAsia="hr-HR"/>
        </w:rPr>
        <w:t>.</w:t>
      </w: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lang w:eastAsia="hr-HR"/>
        </w:rPr>
      </w:pPr>
      <w:r w:rsidRPr="00043CBF">
        <w:rPr>
          <w:rFonts w:eastAsia="Times New Roman"/>
          <w:lang w:eastAsia="hr-HR"/>
        </w:rPr>
        <w:t xml:space="preserve">(1) Članovi Povjerenstva za ocjenu </w:t>
      </w:r>
      <w:r w:rsidR="00E41A47">
        <w:rPr>
          <w:rFonts w:eastAsia="Times New Roman"/>
          <w:lang w:eastAsia="hr-HR"/>
        </w:rPr>
        <w:t>doktorske disertacije</w:t>
      </w:r>
      <w:r w:rsidR="00E41A47" w:rsidRPr="00043CBF">
        <w:rPr>
          <w:rFonts w:eastAsia="Times New Roman"/>
          <w:lang w:eastAsia="hr-HR"/>
        </w:rPr>
        <w:t xml:space="preserve"> </w:t>
      </w:r>
      <w:r w:rsidRPr="00043CBF">
        <w:rPr>
          <w:rFonts w:eastAsia="Times New Roman"/>
          <w:lang w:eastAsia="hr-HR"/>
        </w:rPr>
        <w:t xml:space="preserve">podnose izvješće (Obrazac 3) najkasnije u </w:t>
      </w:r>
      <w:r w:rsidR="00E41A47">
        <w:rPr>
          <w:rFonts w:eastAsia="Times New Roman"/>
          <w:lang w:eastAsia="hr-HR"/>
        </w:rPr>
        <w:t>roku od 90 dana od primitka disertacije</w:t>
      </w:r>
      <w:r w:rsidRPr="00043CBF">
        <w:rPr>
          <w:rFonts w:eastAsia="Times New Roman"/>
          <w:lang w:eastAsia="hr-HR"/>
        </w:rPr>
        <w:t>.</w:t>
      </w:r>
    </w:p>
    <w:p w:rsidR="005C3D66" w:rsidRDefault="005C3D66" w:rsidP="005C3D66">
      <w:pPr>
        <w:spacing w:after="0" w:line="240" w:lineRule="auto"/>
        <w:jc w:val="both"/>
        <w:rPr>
          <w:rFonts w:eastAsia="Times New Roman"/>
          <w:lang w:eastAsia="hr-HR"/>
        </w:rPr>
      </w:pPr>
      <w:r w:rsidRPr="00043CBF">
        <w:rPr>
          <w:rFonts w:eastAsia="Times New Roman"/>
          <w:lang w:eastAsia="hr-HR"/>
        </w:rPr>
        <w:t xml:space="preserve">(2) Izvješće Povjerenstva za ocjenu </w:t>
      </w:r>
      <w:r w:rsidR="00E41A47">
        <w:rPr>
          <w:rFonts w:eastAsia="Times New Roman"/>
          <w:lang w:eastAsia="hr-HR"/>
        </w:rPr>
        <w:t>doktorske disertacije</w:t>
      </w:r>
      <w:r w:rsidR="00E41A47" w:rsidRPr="00043CBF">
        <w:rPr>
          <w:rFonts w:eastAsia="Times New Roman"/>
          <w:lang w:eastAsia="hr-HR"/>
        </w:rPr>
        <w:t xml:space="preserve"> </w:t>
      </w:r>
      <w:r w:rsidR="00E41A47">
        <w:rPr>
          <w:rFonts w:eastAsia="Times New Roman"/>
          <w:lang w:eastAsia="hr-HR"/>
        </w:rPr>
        <w:t>sadrži: prikaz sadržaja disertacije, mišljenje i ocjenu disertacije</w:t>
      </w:r>
      <w:r w:rsidRPr="00043CBF">
        <w:rPr>
          <w:rFonts w:eastAsia="Times New Roman"/>
          <w:lang w:eastAsia="hr-HR"/>
        </w:rPr>
        <w:t xml:space="preserve"> s osvrtom na primijenjene </w:t>
      </w:r>
      <w:r w:rsidR="00E41A47">
        <w:rPr>
          <w:rFonts w:eastAsia="Times New Roman"/>
          <w:lang w:eastAsia="hr-HR"/>
        </w:rPr>
        <w:t>metode, znanstveni sadržaj disertacije</w:t>
      </w:r>
      <w:r w:rsidRPr="00043CBF">
        <w:rPr>
          <w:rFonts w:eastAsia="Times New Roman"/>
          <w:lang w:eastAsia="hr-HR"/>
        </w:rPr>
        <w:t xml:space="preserve"> te prijedlog Povjerenstva.</w:t>
      </w:r>
    </w:p>
    <w:p w:rsidR="00C96718" w:rsidRDefault="00C96718" w:rsidP="005C3D66">
      <w:pPr>
        <w:spacing w:after="0" w:line="240" w:lineRule="auto"/>
        <w:jc w:val="both"/>
        <w:rPr>
          <w:rFonts w:eastAsia="Times New Roman"/>
          <w:lang w:eastAsia="hr-HR"/>
        </w:rPr>
      </w:pPr>
    </w:p>
    <w:p w:rsidR="00E41A47" w:rsidRPr="00043CBF" w:rsidRDefault="00E41A47" w:rsidP="005C3D66">
      <w:pPr>
        <w:spacing w:after="0" w:line="240" w:lineRule="auto"/>
        <w:jc w:val="both"/>
        <w:rPr>
          <w:rFonts w:eastAsia="Times New Roman"/>
          <w:lang w:eastAsia="hr-HR"/>
        </w:rPr>
      </w:pPr>
    </w:p>
    <w:p w:rsidR="005C3D66" w:rsidRPr="00043CBF" w:rsidRDefault="00C96718" w:rsidP="005C3D66">
      <w:pPr>
        <w:keepNext/>
        <w:spacing w:after="0" w:line="240" w:lineRule="auto"/>
        <w:jc w:val="center"/>
        <w:outlineLvl w:val="1"/>
        <w:rPr>
          <w:rFonts w:eastAsia="Times New Roman"/>
          <w:b/>
          <w:lang w:eastAsia="hr-HR"/>
        </w:rPr>
      </w:pPr>
      <w:r>
        <w:rPr>
          <w:rFonts w:eastAsia="Times New Roman"/>
          <w:b/>
          <w:lang w:eastAsia="hr-HR"/>
        </w:rPr>
        <w:t xml:space="preserve"> Članak 33</w:t>
      </w:r>
      <w:r w:rsidR="005C3D66" w:rsidRPr="00043CBF">
        <w:rPr>
          <w:rFonts w:eastAsia="Times New Roman"/>
          <w:b/>
          <w:lang w:eastAsia="hr-HR"/>
        </w:rPr>
        <w:t>.</w:t>
      </w: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lang w:eastAsia="hr-HR"/>
        </w:rPr>
      </w:pPr>
      <w:r w:rsidRPr="00043CBF">
        <w:rPr>
          <w:rFonts w:eastAsia="Times New Roman"/>
          <w:lang w:eastAsia="hr-HR"/>
        </w:rPr>
        <w:t xml:space="preserve">Povjerenstvo za ocjenu </w:t>
      </w:r>
      <w:r w:rsidR="00E41A47">
        <w:rPr>
          <w:rFonts w:eastAsia="Times New Roman"/>
          <w:lang w:eastAsia="hr-HR"/>
        </w:rPr>
        <w:t>doktorske disertacije</w:t>
      </w:r>
      <w:r w:rsidR="00E41A47" w:rsidRPr="00043CBF">
        <w:rPr>
          <w:rFonts w:eastAsia="Times New Roman"/>
          <w:lang w:eastAsia="hr-HR"/>
        </w:rPr>
        <w:t xml:space="preserve"> </w:t>
      </w:r>
      <w:r w:rsidRPr="00043CBF">
        <w:rPr>
          <w:rFonts w:eastAsia="Times New Roman"/>
          <w:lang w:eastAsia="hr-HR"/>
        </w:rPr>
        <w:t>može u svom izvješću predložiti:</w:t>
      </w:r>
    </w:p>
    <w:p w:rsidR="005C3D66" w:rsidRPr="00E41A47" w:rsidRDefault="005C3D66" w:rsidP="00E41A4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eastAsia="Times New Roman"/>
          <w:lang w:eastAsia="hr-HR"/>
        </w:rPr>
      </w:pPr>
      <w:r w:rsidRPr="00E41A47">
        <w:rPr>
          <w:rFonts w:eastAsia="Times New Roman"/>
          <w:lang w:eastAsia="hr-HR"/>
        </w:rPr>
        <w:t xml:space="preserve">da se </w:t>
      </w:r>
      <w:r w:rsidR="00E41A47" w:rsidRPr="00E41A47">
        <w:rPr>
          <w:rFonts w:eastAsia="Times New Roman"/>
          <w:lang w:eastAsia="hr-HR"/>
        </w:rPr>
        <w:t xml:space="preserve">doktorska disertacija </w:t>
      </w:r>
      <w:r w:rsidRPr="00E41A47">
        <w:rPr>
          <w:rFonts w:eastAsia="Times New Roman"/>
          <w:lang w:eastAsia="hr-HR"/>
        </w:rPr>
        <w:t>prihvati i</w:t>
      </w:r>
      <w:r w:rsidR="001475ED">
        <w:rPr>
          <w:rFonts w:eastAsia="Times New Roman"/>
          <w:lang w:eastAsia="hr-HR"/>
        </w:rPr>
        <w:t xml:space="preserve"> pristupniku dopusti obrana</w:t>
      </w:r>
      <w:r w:rsidRPr="00E41A47">
        <w:rPr>
          <w:rFonts w:eastAsia="Times New Roman"/>
          <w:lang w:eastAsia="hr-HR"/>
        </w:rPr>
        <w:t xml:space="preserve"> </w:t>
      </w:r>
      <w:r w:rsidR="00E41A47" w:rsidRPr="00E41A47">
        <w:rPr>
          <w:rFonts w:eastAsia="Times New Roman"/>
          <w:lang w:eastAsia="hr-HR"/>
        </w:rPr>
        <w:t>doktorske</w:t>
      </w:r>
      <w:r w:rsidR="00E41A47">
        <w:rPr>
          <w:rFonts w:eastAsia="Times New Roman"/>
          <w:lang w:eastAsia="hr-HR"/>
        </w:rPr>
        <w:t xml:space="preserve"> </w:t>
      </w:r>
      <w:r w:rsidR="00E41A47" w:rsidRPr="00E41A47">
        <w:rPr>
          <w:rFonts w:eastAsia="Times New Roman"/>
          <w:lang w:eastAsia="hr-HR"/>
        </w:rPr>
        <w:t>disertacije</w:t>
      </w:r>
    </w:p>
    <w:p w:rsidR="005C3D66" w:rsidRDefault="005C3D66" w:rsidP="00E41A4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eastAsia="Times New Roman"/>
          <w:lang w:eastAsia="hr-HR"/>
        </w:rPr>
      </w:pPr>
      <w:r w:rsidRPr="00E41A47">
        <w:rPr>
          <w:rFonts w:eastAsia="Times New Roman"/>
          <w:lang w:eastAsia="hr-HR"/>
        </w:rPr>
        <w:t xml:space="preserve">da se </w:t>
      </w:r>
      <w:r w:rsidR="00E41A47" w:rsidRPr="00E41A47">
        <w:rPr>
          <w:rFonts w:eastAsia="Times New Roman"/>
          <w:lang w:eastAsia="hr-HR"/>
        </w:rPr>
        <w:t xml:space="preserve">doktorska disertacija </w:t>
      </w:r>
      <w:r w:rsidR="007A1921">
        <w:rPr>
          <w:rFonts w:eastAsia="Times New Roman"/>
          <w:lang w:eastAsia="hr-HR"/>
        </w:rPr>
        <w:t>vrati pristupniku zbog</w:t>
      </w:r>
      <w:r w:rsidRPr="00E41A47">
        <w:rPr>
          <w:rFonts w:eastAsia="Times New Roman"/>
          <w:lang w:eastAsia="hr-HR"/>
        </w:rPr>
        <w:t xml:space="preserve"> dopuna ili isprav</w:t>
      </w:r>
      <w:r w:rsidR="00E41A47" w:rsidRPr="00E41A47">
        <w:rPr>
          <w:rFonts w:eastAsia="Times New Roman"/>
          <w:lang w:eastAsia="hr-HR"/>
        </w:rPr>
        <w:t>a</w:t>
      </w:r>
      <w:r w:rsidRPr="00E41A47">
        <w:rPr>
          <w:rFonts w:eastAsia="Times New Roman"/>
          <w:lang w:eastAsia="hr-HR"/>
        </w:rPr>
        <w:t>ka</w:t>
      </w:r>
    </w:p>
    <w:p w:rsidR="00E41A47" w:rsidRPr="00E41A47" w:rsidRDefault="00E41A47" w:rsidP="00E41A4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eastAsia="Times New Roman"/>
          <w:lang w:eastAsia="hr-HR"/>
        </w:rPr>
      </w:pPr>
      <w:r w:rsidRPr="00E41A47">
        <w:rPr>
          <w:rFonts w:eastAsia="Times New Roman"/>
          <w:lang w:eastAsia="hr-HR"/>
        </w:rPr>
        <w:t>da se doktorska disertacija odbije.</w:t>
      </w:r>
    </w:p>
    <w:p w:rsidR="005C3D66" w:rsidRPr="00E41A47" w:rsidRDefault="00E41A47" w:rsidP="00E41A47">
      <w:pPr>
        <w:pStyle w:val="ListParagraph"/>
        <w:spacing w:after="0" w:line="240" w:lineRule="auto"/>
        <w:ind w:left="1140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     </w:t>
      </w:r>
    </w:p>
    <w:p w:rsidR="00E41A47" w:rsidRPr="00043CBF" w:rsidRDefault="00E41A47" w:rsidP="005C3D66">
      <w:pPr>
        <w:spacing w:after="0" w:line="240" w:lineRule="auto"/>
        <w:jc w:val="both"/>
        <w:rPr>
          <w:rFonts w:eastAsia="Times New Roman"/>
          <w:lang w:eastAsia="hr-HR"/>
        </w:rPr>
      </w:pPr>
    </w:p>
    <w:p w:rsidR="005C3D66" w:rsidRPr="00043CBF" w:rsidRDefault="005C3D66" w:rsidP="005C3D66">
      <w:pPr>
        <w:keepNext/>
        <w:spacing w:after="0" w:line="240" w:lineRule="auto"/>
        <w:jc w:val="center"/>
        <w:outlineLvl w:val="1"/>
        <w:rPr>
          <w:rFonts w:eastAsia="Times New Roman"/>
          <w:b/>
          <w:lang w:eastAsia="hr-HR"/>
        </w:rPr>
      </w:pPr>
      <w:r w:rsidRPr="00043CBF">
        <w:rPr>
          <w:rFonts w:eastAsia="Times New Roman"/>
          <w:b/>
          <w:lang w:eastAsia="hr-HR"/>
        </w:rPr>
        <w:t>Č</w:t>
      </w:r>
      <w:r w:rsidR="00C96718">
        <w:rPr>
          <w:rFonts w:eastAsia="Times New Roman"/>
          <w:b/>
          <w:lang w:eastAsia="hr-HR"/>
        </w:rPr>
        <w:t>lanak 34</w:t>
      </w:r>
      <w:r w:rsidRPr="00043CBF">
        <w:rPr>
          <w:rFonts w:eastAsia="Times New Roman"/>
          <w:b/>
          <w:lang w:eastAsia="hr-HR"/>
        </w:rPr>
        <w:t>.</w:t>
      </w:r>
    </w:p>
    <w:p w:rsidR="005C3D66" w:rsidRPr="00043CBF" w:rsidRDefault="007A1921" w:rsidP="005C3D66">
      <w:pPr>
        <w:spacing w:after="0" w:line="240" w:lineRule="auto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(1) A</w:t>
      </w:r>
      <w:r w:rsidR="005C3D66" w:rsidRPr="00043CBF">
        <w:rPr>
          <w:rFonts w:eastAsia="Times New Roman"/>
          <w:lang w:eastAsia="hr-HR"/>
        </w:rPr>
        <w:t>ko Fakultetsko vijeće prihvati izvješće Povjere</w:t>
      </w:r>
      <w:r w:rsidR="00F56DB3">
        <w:rPr>
          <w:rFonts w:eastAsia="Times New Roman"/>
          <w:lang w:eastAsia="hr-HR"/>
        </w:rPr>
        <w:t xml:space="preserve">nstva </w:t>
      </w:r>
      <w:r>
        <w:rPr>
          <w:rFonts w:eastAsia="Times New Roman"/>
          <w:lang w:eastAsia="hr-HR"/>
        </w:rPr>
        <w:t>za ocjenu doktorske disertacije</w:t>
      </w:r>
      <w:r w:rsidR="005C3D66" w:rsidRPr="00043CBF">
        <w:rPr>
          <w:rFonts w:eastAsia="Times New Roman"/>
          <w:lang w:eastAsia="hr-HR"/>
        </w:rPr>
        <w:t xml:space="preserve"> u kojem je utvrđeno da </w:t>
      </w:r>
      <w:r w:rsidR="00F56DB3">
        <w:rPr>
          <w:rFonts w:eastAsia="Times New Roman"/>
          <w:lang w:eastAsia="hr-HR"/>
        </w:rPr>
        <w:t>doktorska disertacija</w:t>
      </w:r>
      <w:r w:rsidR="005C3D66" w:rsidRPr="00043CBF">
        <w:rPr>
          <w:rFonts w:eastAsia="Times New Roman"/>
          <w:lang w:eastAsia="hr-HR"/>
        </w:rPr>
        <w:t xml:space="preserve"> ima nedostataka koji se mogu otkloniti, pozvat će pristupnika da </w:t>
      </w:r>
      <w:r>
        <w:rPr>
          <w:rFonts w:eastAsia="Times New Roman"/>
          <w:lang w:eastAsia="hr-HR"/>
        </w:rPr>
        <w:t xml:space="preserve">to učini </w:t>
      </w:r>
      <w:r w:rsidR="005C3D66" w:rsidRPr="00043CBF">
        <w:rPr>
          <w:rFonts w:eastAsia="Times New Roman"/>
          <w:lang w:eastAsia="hr-HR"/>
        </w:rPr>
        <w:t>prema uputama i primjedbama Povjerenstva.</w:t>
      </w: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lang w:eastAsia="hr-HR"/>
        </w:rPr>
      </w:pPr>
      <w:r w:rsidRPr="00043CBF">
        <w:rPr>
          <w:rFonts w:eastAsia="Times New Roman"/>
          <w:lang w:eastAsia="hr-HR"/>
        </w:rPr>
        <w:t>(2) U slučaju iz prethodnoga stavka pristupnik je dužan u roku od 90 dana od da</w:t>
      </w:r>
      <w:r w:rsidR="00F56DB3">
        <w:rPr>
          <w:rFonts w:eastAsia="Times New Roman"/>
          <w:lang w:eastAsia="hr-HR"/>
        </w:rPr>
        <w:t>na primitka zaključka dopuniti disertaciju</w:t>
      </w:r>
      <w:r w:rsidRPr="00043CBF">
        <w:rPr>
          <w:rFonts w:eastAsia="Times New Roman"/>
          <w:lang w:eastAsia="hr-HR"/>
        </w:rPr>
        <w:t>.</w:t>
      </w: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lang w:eastAsia="hr-HR"/>
        </w:rPr>
      </w:pPr>
      <w:r w:rsidRPr="00043CBF">
        <w:rPr>
          <w:rFonts w:eastAsia="Times New Roman"/>
          <w:lang w:eastAsia="hr-HR"/>
        </w:rPr>
        <w:t>(3) Ako pristupnik u roku od 90 dana od dana primitka zaključka ne postupi prema uputama i primjedbama Povjerenstva za oc</w:t>
      </w:r>
      <w:r w:rsidR="00F56DB3">
        <w:rPr>
          <w:rFonts w:eastAsia="Times New Roman"/>
          <w:lang w:eastAsia="hr-HR"/>
        </w:rPr>
        <w:t>jenu doktorske disertacije</w:t>
      </w:r>
      <w:r w:rsidRPr="00043CBF">
        <w:rPr>
          <w:rFonts w:eastAsia="Times New Roman"/>
          <w:lang w:eastAsia="hr-HR"/>
        </w:rPr>
        <w:t>, a za to nema opravdanog razloga, smatr</w:t>
      </w:r>
      <w:r w:rsidR="00F56DB3">
        <w:rPr>
          <w:rFonts w:eastAsia="Times New Roman"/>
          <w:lang w:eastAsia="hr-HR"/>
        </w:rPr>
        <w:t>at će se kao da je doktorska disertacija</w:t>
      </w:r>
      <w:r w:rsidRPr="00043CBF">
        <w:rPr>
          <w:rFonts w:eastAsia="Times New Roman"/>
          <w:lang w:eastAsia="hr-HR"/>
        </w:rPr>
        <w:t xml:space="preserve"> odbijen</w:t>
      </w:r>
      <w:r w:rsidR="00F56DB3">
        <w:rPr>
          <w:rFonts w:eastAsia="Times New Roman"/>
          <w:lang w:eastAsia="hr-HR"/>
        </w:rPr>
        <w:t>a</w:t>
      </w:r>
      <w:r w:rsidRPr="00043CBF">
        <w:rPr>
          <w:rFonts w:eastAsia="Times New Roman"/>
          <w:lang w:eastAsia="hr-HR"/>
        </w:rPr>
        <w:t>.</w:t>
      </w:r>
    </w:p>
    <w:p w:rsidR="005C3D66" w:rsidRDefault="005C3D66" w:rsidP="005C3D66">
      <w:pPr>
        <w:spacing w:after="0" w:line="240" w:lineRule="auto"/>
        <w:jc w:val="both"/>
        <w:rPr>
          <w:rFonts w:eastAsia="Times New Roman"/>
          <w:lang w:eastAsia="hr-HR"/>
        </w:rPr>
      </w:pPr>
    </w:p>
    <w:p w:rsidR="00D3542C" w:rsidRPr="00043CBF" w:rsidRDefault="00D3542C" w:rsidP="005C3D66">
      <w:pPr>
        <w:spacing w:after="0" w:line="240" w:lineRule="auto"/>
        <w:jc w:val="both"/>
        <w:rPr>
          <w:rFonts w:eastAsia="Times New Roman"/>
          <w:lang w:eastAsia="hr-HR"/>
        </w:rPr>
      </w:pPr>
    </w:p>
    <w:p w:rsidR="005C3D66" w:rsidRPr="00043CBF" w:rsidRDefault="00C96718" w:rsidP="005C3D66">
      <w:pPr>
        <w:keepNext/>
        <w:spacing w:after="0" w:line="240" w:lineRule="auto"/>
        <w:jc w:val="center"/>
        <w:outlineLvl w:val="1"/>
        <w:rPr>
          <w:rFonts w:eastAsia="Times New Roman"/>
          <w:b/>
          <w:lang w:eastAsia="hr-HR"/>
        </w:rPr>
      </w:pPr>
      <w:r>
        <w:rPr>
          <w:rFonts w:eastAsia="Times New Roman"/>
          <w:b/>
          <w:lang w:eastAsia="hr-HR"/>
        </w:rPr>
        <w:t>Članak 35</w:t>
      </w:r>
      <w:r w:rsidR="005C3D66" w:rsidRPr="00043CBF">
        <w:rPr>
          <w:rFonts w:eastAsia="Times New Roman"/>
          <w:b/>
          <w:lang w:eastAsia="hr-HR"/>
        </w:rPr>
        <w:t>.</w:t>
      </w:r>
    </w:p>
    <w:p w:rsidR="005C3D66" w:rsidRPr="00043CBF" w:rsidRDefault="007A1921" w:rsidP="005C3D66">
      <w:pPr>
        <w:spacing w:after="0" w:line="240" w:lineRule="auto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A</w:t>
      </w:r>
      <w:r w:rsidR="005C3D66" w:rsidRPr="00043CBF">
        <w:rPr>
          <w:rFonts w:eastAsia="Times New Roman"/>
          <w:lang w:eastAsia="hr-HR"/>
        </w:rPr>
        <w:t>ko Fakultetsko vijeće zaključi da izvješće Povjerenstva</w:t>
      </w:r>
      <w:r w:rsidR="00E41A47">
        <w:rPr>
          <w:rFonts w:eastAsia="Times New Roman"/>
          <w:lang w:eastAsia="hr-HR"/>
        </w:rPr>
        <w:t xml:space="preserve"> za ocjenu doktorske disertacije</w:t>
      </w:r>
      <w:r w:rsidR="005C3D66" w:rsidRPr="00043CBF">
        <w:rPr>
          <w:rFonts w:eastAsia="Times New Roman"/>
          <w:lang w:eastAsia="hr-HR"/>
        </w:rPr>
        <w:t xml:space="preserve"> ne pruža sigurnu osnovu za donošenje odluke o oc</w:t>
      </w:r>
      <w:r w:rsidR="00D3542C">
        <w:rPr>
          <w:rFonts w:eastAsia="Times New Roman"/>
          <w:lang w:eastAsia="hr-HR"/>
        </w:rPr>
        <w:t>jeni doktorske disertacije</w:t>
      </w:r>
      <w:r w:rsidR="005C3D66" w:rsidRPr="00043CBF">
        <w:rPr>
          <w:rFonts w:eastAsia="Times New Roman"/>
          <w:lang w:eastAsia="hr-HR"/>
        </w:rPr>
        <w:t xml:space="preserve">, u Povjerenstvo za ocjenu </w:t>
      </w:r>
      <w:r w:rsidRPr="007A1921">
        <w:rPr>
          <w:rFonts w:eastAsia="Times New Roman"/>
          <w:lang w:eastAsia="hr-HR"/>
        </w:rPr>
        <w:t xml:space="preserve">može </w:t>
      </w:r>
      <w:r w:rsidR="005C3D66" w:rsidRPr="00043CBF">
        <w:rPr>
          <w:rFonts w:eastAsia="Times New Roman"/>
          <w:lang w:eastAsia="hr-HR"/>
        </w:rPr>
        <w:t>uključiti nove članove i zatražiti da podnesu izvješće ili imenovati novo Povjere</w:t>
      </w:r>
      <w:r w:rsidR="00D3542C">
        <w:rPr>
          <w:rFonts w:eastAsia="Times New Roman"/>
          <w:lang w:eastAsia="hr-HR"/>
        </w:rPr>
        <w:t>nstvo za ocjenu doktorske disertacije</w:t>
      </w:r>
      <w:r w:rsidR="005C3D66" w:rsidRPr="00043CBF">
        <w:rPr>
          <w:rFonts w:eastAsia="Times New Roman"/>
          <w:lang w:eastAsia="hr-HR"/>
        </w:rPr>
        <w:t xml:space="preserve"> koje će </w:t>
      </w:r>
      <w:r w:rsidR="00D3542C">
        <w:rPr>
          <w:rFonts w:eastAsia="Times New Roman"/>
          <w:lang w:eastAsia="hr-HR"/>
        </w:rPr>
        <w:t>ponovo razmotriti doktorsku disert</w:t>
      </w:r>
      <w:r w:rsidR="007E786E">
        <w:rPr>
          <w:rFonts w:eastAsia="Times New Roman"/>
          <w:lang w:eastAsia="hr-HR"/>
        </w:rPr>
        <w:t>a</w:t>
      </w:r>
      <w:r w:rsidR="00D3542C">
        <w:rPr>
          <w:rFonts w:eastAsia="Times New Roman"/>
          <w:lang w:eastAsia="hr-HR"/>
        </w:rPr>
        <w:t>ciju</w:t>
      </w:r>
      <w:r w:rsidR="005C3D66" w:rsidRPr="00043CBF">
        <w:rPr>
          <w:rFonts w:eastAsia="Times New Roman"/>
          <w:lang w:eastAsia="hr-HR"/>
        </w:rPr>
        <w:t xml:space="preserve"> i podnijeti izvješće.</w:t>
      </w:r>
    </w:p>
    <w:p w:rsidR="005C3D66" w:rsidRDefault="005C3D66" w:rsidP="005C3D66">
      <w:pPr>
        <w:spacing w:after="0" w:line="240" w:lineRule="auto"/>
        <w:jc w:val="both"/>
        <w:rPr>
          <w:rFonts w:eastAsia="Times New Roman"/>
          <w:lang w:eastAsia="hr-HR"/>
        </w:rPr>
      </w:pPr>
    </w:p>
    <w:p w:rsidR="001475ED" w:rsidRPr="00043CBF" w:rsidRDefault="001475ED" w:rsidP="005C3D66">
      <w:pPr>
        <w:spacing w:after="0" w:line="240" w:lineRule="auto"/>
        <w:jc w:val="both"/>
        <w:rPr>
          <w:rFonts w:eastAsia="Times New Roman"/>
          <w:lang w:eastAsia="hr-HR"/>
        </w:rPr>
      </w:pPr>
    </w:p>
    <w:p w:rsidR="005C3D66" w:rsidRPr="00043CBF" w:rsidRDefault="00C96718" w:rsidP="005C3D66">
      <w:pPr>
        <w:keepNext/>
        <w:spacing w:after="0" w:line="240" w:lineRule="auto"/>
        <w:jc w:val="center"/>
        <w:outlineLvl w:val="1"/>
        <w:rPr>
          <w:rFonts w:eastAsia="Times New Roman"/>
          <w:b/>
          <w:lang w:eastAsia="hr-HR"/>
        </w:rPr>
      </w:pPr>
      <w:r>
        <w:rPr>
          <w:rFonts w:eastAsia="Times New Roman"/>
          <w:b/>
          <w:lang w:eastAsia="hr-HR"/>
        </w:rPr>
        <w:t>Članak 36</w:t>
      </w:r>
      <w:r w:rsidR="005C3D66" w:rsidRPr="00043CBF">
        <w:rPr>
          <w:rFonts w:eastAsia="Times New Roman"/>
          <w:b/>
          <w:lang w:eastAsia="hr-HR"/>
        </w:rPr>
        <w:t>.</w:t>
      </w: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lang w:eastAsia="hr-HR"/>
        </w:rPr>
      </w:pPr>
      <w:r w:rsidRPr="00043CBF">
        <w:rPr>
          <w:rFonts w:eastAsia="Times New Roman"/>
          <w:lang w:eastAsia="hr-HR"/>
        </w:rPr>
        <w:t>(1) Nakon prihvaćanja pozitivne ocjene doktorsk</w:t>
      </w:r>
      <w:r w:rsidR="00D3542C">
        <w:rPr>
          <w:rFonts w:eastAsia="Times New Roman"/>
          <w:lang w:eastAsia="hr-HR"/>
        </w:rPr>
        <w:t>e disertacije</w:t>
      </w:r>
      <w:r w:rsidRPr="00043CBF">
        <w:rPr>
          <w:rFonts w:eastAsia="Times New Roman"/>
          <w:lang w:eastAsia="hr-HR"/>
        </w:rPr>
        <w:t>, u pravilu na is</w:t>
      </w:r>
      <w:r w:rsidR="007A1921">
        <w:rPr>
          <w:rFonts w:eastAsia="Times New Roman"/>
          <w:lang w:eastAsia="hr-HR"/>
        </w:rPr>
        <w:t>toj sjednici Fakultetsko vijeće</w:t>
      </w:r>
      <w:r w:rsidRPr="00043CBF">
        <w:rPr>
          <w:rFonts w:eastAsia="Times New Roman"/>
          <w:lang w:eastAsia="hr-HR"/>
        </w:rPr>
        <w:t xml:space="preserve"> imenuje Povjere</w:t>
      </w:r>
      <w:r w:rsidR="007A1921">
        <w:rPr>
          <w:rFonts w:eastAsia="Times New Roman"/>
          <w:lang w:eastAsia="hr-HR"/>
        </w:rPr>
        <w:t xml:space="preserve">nstvo </w:t>
      </w:r>
      <w:r w:rsidR="00D3542C">
        <w:rPr>
          <w:rFonts w:eastAsia="Times New Roman"/>
          <w:lang w:eastAsia="hr-HR"/>
        </w:rPr>
        <w:t>za obranu doktorske disertacije</w:t>
      </w:r>
      <w:r w:rsidRPr="00043CBF">
        <w:rPr>
          <w:rFonts w:eastAsia="Times New Roman"/>
          <w:lang w:eastAsia="hr-HR"/>
        </w:rPr>
        <w:t xml:space="preserve"> od najmanje t</w:t>
      </w:r>
      <w:r w:rsidR="00D3542C">
        <w:rPr>
          <w:rFonts w:eastAsia="Times New Roman"/>
          <w:lang w:eastAsia="hr-HR"/>
        </w:rPr>
        <w:t xml:space="preserve">riju članova i dvaju zamjenika </w:t>
      </w:r>
      <w:r w:rsidRPr="00043CBF">
        <w:rPr>
          <w:rFonts w:eastAsia="Times New Roman"/>
          <w:lang w:eastAsia="hr-HR"/>
        </w:rPr>
        <w:t>te određuje datum i mjesto obrane.</w:t>
      </w: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lang w:eastAsia="hr-HR"/>
        </w:rPr>
      </w:pPr>
      <w:r w:rsidRPr="00043CBF">
        <w:rPr>
          <w:rFonts w:eastAsia="Times New Roman"/>
          <w:lang w:eastAsia="hr-HR"/>
        </w:rPr>
        <w:t>(2) Članovi Povjerenstva za ocjenu d</w:t>
      </w:r>
      <w:r w:rsidR="00D3542C">
        <w:rPr>
          <w:rFonts w:eastAsia="Times New Roman"/>
          <w:lang w:eastAsia="hr-HR"/>
        </w:rPr>
        <w:t>oktorske disertacije</w:t>
      </w:r>
      <w:r w:rsidRPr="00043CBF">
        <w:rPr>
          <w:rFonts w:eastAsia="Times New Roman"/>
          <w:lang w:eastAsia="hr-HR"/>
        </w:rPr>
        <w:t xml:space="preserve"> mogu biti i članovi Povjer</w:t>
      </w:r>
      <w:r w:rsidR="00D3542C">
        <w:rPr>
          <w:rFonts w:eastAsia="Times New Roman"/>
          <w:lang w:eastAsia="hr-HR"/>
        </w:rPr>
        <w:t>enstva za obranu doktorske disertacije</w:t>
      </w:r>
      <w:r w:rsidRPr="00043CBF">
        <w:rPr>
          <w:rFonts w:eastAsia="Times New Roman"/>
          <w:lang w:eastAsia="hr-HR"/>
        </w:rPr>
        <w:t>.</w:t>
      </w: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lang w:eastAsia="hr-HR"/>
        </w:rPr>
      </w:pPr>
      <w:r w:rsidRPr="00043CBF">
        <w:rPr>
          <w:rFonts w:eastAsia="Times New Roman"/>
          <w:lang w:eastAsia="hr-HR"/>
        </w:rPr>
        <w:t>(3) Članovi Povjere</w:t>
      </w:r>
      <w:r w:rsidR="00D3542C">
        <w:rPr>
          <w:rFonts w:eastAsia="Times New Roman"/>
          <w:lang w:eastAsia="hr-HR"/>
        </w:rPr>
        <w:t>nstva za obranu doktorske disertacije</w:t>
      </w:r>
      <w:r w:rsidRPr="00043CBF">
        <w:rPr>
          <w:rFonts w:eastAsia="Times New Roman"/>
          <w:lang w:eastAsia="hr-HR"/>
        </w:rPr>
        <w:t xml:space="preserve"> mogu biti samo osobe u znanstvenom zvanju i u znanstveno-nastavnom zvanju. </w:t>
      </w:r>
    </w:p>
    <w:p w:rsidR="005C3D66" w:rsidRDefault="005C3D66" w:rsidP="005C3D66">
      <w:pPr>
        <w:keepNext/>
        <w:spacing w:after="0" w:line="240" w:lineRule="auto"/>
        <w:jc w:val="center"/>
        <w:outlineLvl w:val="1"/>
        <w:rPr>
          <w:rFonts w:eastAsia="Times New Roman"/>
          <w:b/>
          <w:lang w:eastAsia="hr-HR"/>
        </w:rPr>
      </w:pPr>
    </w:p>
    <w:p w:rsidR="00C96718" w:rsidRPr="00043CBF" w:rsidRDefault="00C96718" w:rsidP="005C3D66">
      <w:pPr>
        <w:keepNext/>
        <w:spacing w:after="0" w:line="240" w:lineRule="auto"/>
        <w:jc w:val="center"/>
        <w:outlineLvl w:val="1"/>
        <w:rPr>
          <w:rFonts w:eastAsia="Times New Roman"/>
          <w:b/>
          <w:lang w:eastAsia="hr-HR"/>
        </w:rPr>
      </w:pPr>
    </w:p>
    <w:p w:rsidR="005C3D66" w:rsidRPr="00043CBF" w:rsidRDefault="00C96718" w:rsidP="005C3D66">
      <w:pPr>
        <w:keepNext/>
        <w:spacing w:after="0" w:line="240" w:lineRule="auto"/>
        <w:jc w:val="center"/>
        <w:outlineLvl w:val="1"/>
        <w:rPr>
          <w:rFonts w:eastAsia="Times New Roman"/>
          <w:b/>
          <w:lang w:eastAsia="hr-HR"/>
        </w:rPr>
      </w:pPr>
      <w:r>
        <w:rPr>
          <w:rFonts w:eastAsia="Times New Roman"/>
          <w:b/>
          <w:lang w:eastAsia="hr-HR"/>
        </w:rPr>
        <w:t>Članak 37</w:t>
      </w:r>
      <w:r w:rsidR="005C3D66" w:rsidRPr="00043CBF">
        <w:rPr>
          <w:rFonts w:eastAsia="Times New Roman"/>
          <w:b/>
          <w:lang w:eastAsia="hr-HR"/>
        </w:rPr>
        <w:t>.</w:t>
      </w: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lang w:eastAsia="hr-HR"/>
        </w:rPr>
      </w:pPr>
      <w:r w:rsidRPr="00043CBF">
        <w:rPr>
          <w:rFonts w:eastAsia="Times New Roman"/>
          <w:lang w:eastAsia="hr-HR"/>
        </w:rPr>
        <w:t>(1) Ako je u izvješću Povjerenstva za oc</w:t>
      </w:r>
      <w:r w:rsidR="00D3542C">
        <w:rPr>
          <w:rFonts w:eastAsia="Times New Roman"/>
          <w:lang w:eastAsia="hr-HR"/>
        </w:rPr>
        <w:t>jenu doktorske disertacije</w:t>
      </w:r>
      <w:r w:rsidRPr="00043CBF">
        <w:rPr>
          <w:rFonts w:eastAsia="Times New Roman"/>
          <w:lang w:eastAsia="hr-HR"/>
        </w:rPr>
        <w:t xml:space="preserve"> ocjena negativna, a Fakultetsko vijeće ne donese odluku o proširenju sastava Povjerenstva ili imenovanju novoga Povjerenstva radi nove ocjene, Fakultetsko će vijeće don</w:t>
      </w:r>
      <w:r w:rsidR="00D3542C">
        <w:rPr>
          <w:rFonts w:eastAsia="Times New Roman"/>
          <w:lang w:eastAsia="hr-HR"/>
        </w:rPr>
        <w:t>ijeti odluku da se doktorska disertacija</w:t>
      </w:r>
      <w:r w:rsidRPr="00043CBF">
        <w:rPr>
          <w:rFonts w:eastAsia="Times New Roman"/>
          <w:lang w:eastAsia="hr-HR"/>
        </w:rPr>
        <w:t xml:space="preserve"> odbije i obustavi postupak za stjecanje doktorata znanosti i o tome obavijesti</w:t>
      </w:r>
      <w:r w:rsidR="00D3542C">
        <w:rPr>
          <w:rFonts w:eastAsia="Times New Roman"/>
          <w:lang w:eastAsia="hr-HR"/>
        </w:rPr>
        <w:t xml:space="preserve">ti </w:t>
      </w:r>
      <w:r w:rsidRPr="00043CBF">
        <w:rPr>
          <w:rFonts w:eastAsia="Times New Roman"/>
          <w:lang w:eastAsia="hr-HR"/>
        </w:rPr>
        <w:t>pristupnika.</w:t>
      </w: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lang w:eastAsia="hr-HR"/>
        </w:rPr>
      </w:pPr>
      <w:r w:rsidRPr="00043CBF">
        <w:rPr>
          <w:rFonts w:eastAsia="Times New Roman"/>
          <w:lang w:eastAsia="hr-HR"/>
        </w:rPr>
        <w:t>(2) Posebno obrazložena odluka o obustavljanju postupka stjecanja doktorata znanosti pristupniku se dostavlja  u roku od 8 dana.</w:t>
      </w: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lang w:eastAsia="hr-HR"/>
        </w:rPr>
      </w:pPr>
      <w:r w:rsidRPr="00043CBF">
        <w:rPr>
          <w:rFonts w:eastAsia="Times New Roman"/>
          <w:lang w:eastAsia="hr-HR"/>
        </w:rPr>
        <w:t xml:space="preserve">(3) </w:t>
      </w:r>
      <w:r w:rsidR="007A1921">
        <w:rPr>
          <w:rFonts w:eastAsia="Times New Roman"/>
          <w:lang w:eastAsia="hr-HR"/>
        </w:rPr>
        <w:t>P</w:t>
      </w:r>
      <w:r w:rsidR="007A1921" w:rsidRPr="00043CBF">
        <w:rPr>
          <w:rFonts w:eastAsia="Times New Roman"/>
          <w:lang w:eastAsia="hr-HR"/>
        </w:rPr>
        <w:t xml:space="preserve">ristupnik ne može na Fakultetu ponoviti postupak stjecanja </w:t>
      </w:r>
      <w:r w:rsidR="007A1921">
        <w:rPr>
          <w:rFonts w:eastAsia="Times New Roman"/>
          <w:lang w:eastAsia="hr-HR"/>
        </w:rPr>
        <w:t>doktorata znanosti o istoj temi u</w:t>
      </w:r>
      <w:r w:rsidRPr="00043CBF">
        <w:rPr>
          <w:rFonts w:eastAsia="Times New Roman"/>
          <w:lang w:eastAsia="hr-HR"/>
        </w:rPr>
        <w:t xml:space="preserve"> slučaju iz stavka 1. ovoga članka</w:t>
      </w:r>
      <w:r w:rsidR="007A1921">
        <w:rPr>
          <w:rFonts w:eastAsia="Times New Roman"/>
          <w:lang w:eastAsia="hr-HR"/>
        </w:rPr>
        <w:t>.</w:t>
      </w:r>
      <w:r w:rsidRPr="00043CBF">
        <w:rPr>
          <w:rFonts w:eastAsia="Times New Roman"/>
          <w:lang w:eastAsia="hr-HR"/>
        </w:rPr>
        <w:t xml:space="preserve"> </w:t>
      </w:r>
    </w:p>
    <w:p w:rsidR="005C3D66" w:rsidRDefault="005C3D66" w:rsidP="005C3D66">
      <w:pPr>
        <w:spacing w:after="0" w:line="240" w:lineRule="auto"/>
        <w:jc w:val="both"/>
        <w:rPr>
          <w:rFonts w:eastAsia="Times New Roman"/>
          <w:lang w:eastAsia="hr-HR"/>
        </w:rPr>
      </w:pPr>
    </w:p>
    <w:p w:rsidR="007E786E" w:rsidRPr="00043CBF" w:rsidRDefault="007E786E" w:rsidP="005C3D66">
      <w:pPr>
        <w:spacing w:after="0" w:line="240" w:lineRule="auto"/>
        <w:jc w:val="both"/>
        <w:rPr>
          <w:rFonts w:eastAsia="Times New Roman"/>
          <w:lang w:eastAsia="hr-HR"/>
        </w:rPr>
      </w:pPr>
    </w:p>
    <w:p w:rsidR="005C3D66" w:rsidRPr="00043CBF" w:rsidRDefault="00C96718" w:rsidP="005C3D66">
      <w:pPr>
        <w:keepNext/>
        <w:spacing w:after="0" w:line="240" w:lineRule="auto"/>
        <w:jc w:val="center"/>
        <w:outlineLvl w:val="1"/>
        <w:rPr>
          <w:rFonts w:eastAsia="Times New Roman"/>
          <w:b/>
          <w:lang w:eastAsia="hr-HR"/>
        </w:rPr>
      </w:pPr>
      <w:r>
        <w:rPr>
          <w:rFonts w:eastAsia="Times New Roman"/>
          <w:b/>
          <w:lang w:eastAsia="hr-HR"/>
        </w:rPr>
        <w:t>Članak 38</w:t>
      </w:r>
      <w:r w:rsidR="005C3D66" w:rsidRPr="00043CBF">
        <w:rPr>
          <w:rFonts w:eastAsia="Times New Roman"/>
          <w:b/>
          <w:lang w:eastAsia="hr-HR"/>
        </w:rPr>
        <w:t>.</w:t>
      </w:r>
    </w:p>
    <w:p w:rsidR="005C3D66" w:rsidRPr="00043CBF" w:rsidRDefault="00D3542C" w:rsidP="005C3D66">
      <w:pPr>
        <w:spacing w:after="0" w:line="240" w:lineRule="auto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(1) Obrana </w:t>
      </w:r>
      <w:r w:rsidR="007A1921" w:rsidRPr="00043CBF">
        <w:rPr>
          <w:rFonts w:eastAsia="Times New Roman"/>
          <w:lang w:eastAsia="hr-HR"/>
        </w:rPr>
        <w:t>je</w:t>
      </w:r>
      <w:r w:rsidR="007A1921">
        <w:rPr>
          <w:rFonts w:eastAsia="Times New Roman"/>
          <w:lang w:eastAsia="hr-HR"/>
        </w:rPr>
        <w:t xml:space="preserve"> </w:t>
      </w:r>
      <w:r>
        <w:rPr>
          <w:rFonts w:eastAsia="Times New Roman"/>
          <w:lang w:eastAsia="hr-HR"/>
        </w:rPr>
        <w:t>doktorske disertacije</w:t>
      </w:r>
      <w:r w:rsidR="005C3D66" w:rsidRPr="00043CBF">
        <w:rPr>
          <w:rFonts w:eastAsia="Times New Roman"/>
          <w:lang w:eastAsia="hr-HR"/>
        </w:rPr>
        <w:t xml:space="preserve"> javna.</w:t>
      </w: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lang w:eastAsia="hr-HR"/>
        </w:rPr>
      </w:pPr>
      <w:r w:rsidRPr="00043CBF">
        <w:rPr>
          <w:rFonts w:eastAsia="Times New Roman"/>
          <w:lang w:eastAsia="hr-HR"/>
        </w:rPr>
        <w:t>(2) Datum</w:t>
      </w:r>
      <w:r w:rsidR="00D3542C">
        <w:rPr>
          <w:rFonts w:eastAsia="Times New Roman"/>
          <w:lang w:eastAsia="hr-HR"/>
        </w:rPr>
        <w:t xml:space="preserve"> i mjesto obrane doktorske disertacije</w:t>
      </w:r>
      <w:r w:rsidRPr="00043CBF">
        <w:rPr>
          <w:rFonts w:eastAsia="Times New Roman"/>
          <w:lang w:eastAsia="hr-HR"/>
        </w:rPr>
        <w:t xml:space="preserve"> utvrđuje Fakultetsko vijeće, a ob</w:t>
      </w:r>
      <w:r w:rsidR="00D3542C">
        <w:rPr>
          <w:rFonts w:eastAsia="Times New Roman"/>
          <w:lang w:eastAsia="hr-HR"/>
        </w:rPr>
        <w:t>avijest o obrani doktorske disertacije</w:t>
      </w:r>
      <w:r w:rsidRPr="00043CBF">
        <w:rPr>
          <w:rFonts w:eastAsia="Times New Roman"/>
          <w:lang w:eastAsia="hr-HR"/>
        </w:rPr>
        <w:t xml:space="preserve"> og</w:t>
      </w:r>
      <w:r w:rsidR="00D3542C">
        <w:rPr>
          <w:rFonts w:eastAsia="Times New Roman"/>
          <w:lang w:eastAsia="hr-HR"/>
        </w:rPr>
        <w:t>lašava se na oglasnoj ploči  i mrežnoj stranici</w:t>
      </w:r>
      <w:r w:rsidRPr="00043CBF">
        <w:rPr>
          <w:rFonts w:eastAsia="Times New Roman"/>
          <w:lang w:eastAsia="hr-HR"/>
        </w:rPr>
        <w:t xml:space="preserve"> Fakulteta.</w:t>
      </w: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lang w:eastAsia="hr-HR"/>
        </w:rPr>
      </w:pPr>
      <w:r w:rsidRPr="00043CBF">
        <w:rPr>
          <w:rFonts w:eastAsia="Times New Roman"/>
          <w:lang w:eastAsia="hr-HR"/>
        </w:rPr>
        <w:t>(3</w:t>
      </w:r>
      <w:r w:rsidR="00985F24">
        <w:rPr>
          <w:rFonts w:eastAsia="Times New Roman"/>
          <w:lang w:eastAsia="hr-HR"/>
        </w:rPr>
        <w:t>) Pristupnik brani doktorsku disertaciju</w:t>
      </w:r>
      <w:r w:rsidRPr="00043CBF">
        <w:rPr>
          <w:rFonts w:eastAsia="Times New Roman"/>
          <w:lang w:eastAsia="hr-HR"/>
        </w:rPr>
        <w:t xml:space="preserve"> pred Povjeren</w:t>
      </w:r>
      <w:r w:rsidR="00985F24">
        <w:rPr>
          <w:rFonts w:eastAsia="Times New Roman"/>
          <w:lang w:eastAsia="hr-HR"/>
        </w:rPr>
        <w:t>stvom za obranu doktorske disertacije</w:t>
      </w:r>
      <w:r w:rsidRPr="00043CBF">
        <w:rPr>
          <w:rFonts w:eastAsia="Times New Roman"/>
          <w:lang w:eastAsia="hr-HR"/>
        </w:rPr>
        <w:t>.</w:t>
      </w:r>
    </w:p>
    <w:p w:rsidR="005C3D66" w:rsidRPr="00043CBF" w:rsidRDefault="00985F24" w:rsidP="005C3D66">
      <w:pPr>
        <w:spacing w:after="0" w:line="240" w:lineRule="auto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(4) O obrani doktorske disertacije</w:t>
      </w:r>
      <w:r w:rsidR="005C3D66" w:rsidRPr="00043CBF">
        <w:rPr>
          <w:rFonts w:eastAsia="Times New Roman"/>
          <w:lang w:eastAsia="hr-HR"/>
        </w:rPr>
        <w:t xml:space="preserve"> vodi se zapisnik (Obrazac 4) koji potpisuju članovi Povjerenstva i zapisničar.</w:t>
      </w: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lang w:eastAsia="hr-HR"/>
        </w:rPr>
      </w:pPr>
      <w:r w:rsidRPr="00043CBF">
        <w:rPr>
          <w:rFonts w:eastAsia="Times New Roman"/>
          <w:lang w:eastAsia="hr-HR"/>
        </w:rPr>
        <w:t>(5) U zapisnik se unosi odluka Povjer</w:t>
      </w:r>
      <w:r w:rsidR="00985F24">
        <w:rPr>
          <w:rFonts w:eastAsia="Times New Roman"/>
          <w:lang w:eastAsia="hr-HR"/>
        </w:rPr>
        <w:t>enstva o obrani doktorske disertacije</w:t>
      </w:r>
      <w:r w:rsidRPr="00043CBF">
        <w:rPr>
          <w:rFonts w:eastAsia="Times New Roman"/>
          <w:lang w:eastAsia="hr-HR"/>
        </w:rPr>
        <w:t>.</w:t>
      </w:r>
    </w:p>
    <w:p w:rsidR="005C3D66" w:rsidRDefault="005C3D66" w:rsidP="005C3D66">
      <w:pPr>
        <w:spacing w:after="0" w:line="240" w:lineRule="auto"/>
        <w:jc w:val="both"/>
        <w:rPr>
          <w:rFonts w:eastAsia="Times New Roman"/>
          <w:lang w:eastAsia="hr-HR"/>
        </w:rPr>
      </w:pPr>
    </w:p>
    <w:p w:rsidR="007E786E" w:rsidRPr="00043CBF" w:rsidRDefault="007E786E" w:rsidP="005C3D66">
      <w:pPr>
        <w:spacing w:after="0" w:line="240" w:lineRule="auto"/>
        <w:jc w:val="both"/>
        <w:rPr>
          <w:rFonts w:eastAsia="Times New Roman"/>
          <w:lang w:eastAsia="hr-HR"/>
        </w:rPr>
      </w:pPr>
    </w:p>
    <w:p w:rsidR="005C3D66" w:rsidRPr="001D11E4" w:rsidRDefault="00C96718" w:rsidP="005C3D66">
      <w:pPr>
        <w:keepNext/>
        <w:spacing w:after="0" w:line="240" w:lineRule="auto"/>
        <w:jc w:val="center"/>
        <w:outlineLvl w:val="1"/>
        <w:rPr>
          <w:rFonts w:eastAsia="Times New Roman"/>
          <w:b/>
          <w:lang w:eastAsia="hr-HR"/>
        </w:rPr>
      </w:pPr>
      <w:r w:rsidRPr="001D11E4">
        <w:rPr>
          <w:rFonts w:eastAsia="Times New Roman"/>
          <w:b/>
          <w:lang w:eastAsia="hr-HR"/>
        </w:rPr>
        <w:t>Članak 39</w:t>
      </w:r>
      <w:r w:rsidR="005C3D66" w:rsidRPr="001D11E4">
        <w:rPr>
          <w:rFonts w:eastAsia="Times New Roman"/>
          <w:b/>
          <w:lang w:eastAsia="hr-HR"/>
        </w:rPr>
        <w:t>.</w:t>
      </w: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lang w:eastAsia="hr-HR"/>
        </w:rPr>
      </w:pPr>
      <w:r w:rsidRPr="00043CBF">
        <w:rPr>
          <w:rFonts w:eastAsia="Times New Roman"/>
          <w:lang w:eastAsia="hr-HR"/>
        </w:rPr>
        <w:t>(1) Odluka Povjer</w:t>
      </w:r>
      <w:r w:rsidR="00985F24">
        <w:rPr>
          <w:rFonts w:eastAsia="Times New Roman"/>
          <w:lang w:eastAsia="hr-HR"/>
        </w:rPr>
        <w:t>enstva o obrani doktorske disertacije</w:t>
      </w:r>
      <w:r w:rsidR="006804F2">
        <w:rPr>
          <w:rFonts w:eastAsia="Times New Roman"/>
          <w:lang w:eastAsia="hr-HR"/>
        </w:rPr>
        <w:t xml:space="preserve"> može glasiti</w:t>
      </w:r>
      <w:r w:rsidRPr="00043CBF">
        <w:rPr>
          <w:rFonts w:eastAsia="Times New Roman"/>
          <w:lang w:eastAsia="hr-HR"/>
        </w:rPr>
        <w:t>:</w:t>
      </w:r>
    </w:p>
    <w:p w:rsidR="005C3D66" w:rsidRPr="00985F24" w:rsidRDefault="005C3D66" w:rsidP="0033399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eastAsia="Times New Roman"/>
          <w:lang w:eastAsia="hr-HR"/>
        </w:rPr>
      </w:pPr>
      <w:r w:rsidRPr="00985F24">
        <w:rPr>
          <w:rFonts w:eastAsia="Times New Roman"/>
          <w:lang w:eastAsia="hr-HR"/>
        </w:rPr>
        <w:t>obranio jednoglasnom odlukom Povjerenstva</w:t>
      </w:r>
    </w:p>
    <w:p w:rsidR="005C3D66" w:rsidRPr="00985F24" w:rsidRDefault="005C3D66" w:rsidP="0033399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eastAsia="Times New Roman"/>
          <w:lang w:eastAsia="hr-HR"/>
        </w:rPr>
      </w:pPr>
      <w:r w:rsidRPr="00985F24">
        <w:rPr>
          <w:rFonts w:eastAsia="Times New Roman"/>
          <w:lang w:eastAsia="hr-HR"/>
        </w:rPr>
        <w:t>obranio većinom glasova Povjerenstva</w:t>
      </w:r>
    </w:p>
    <w:p w:rsidR="005C3D66" w:rsidRPr="00985F24" w:rsidRDefault="005C3D66" w:rsidP="0033399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eastAsia="Times New Roman"/>
          <w:lang w:eastAsia="hr-HR"/>
        </w:rPr>
      </w:pPr>
      <w:r w:rsidRPr="00985F24">
        <w:rPr>
          <w:rFonts w:eastAsia="Times New Roman"/>
          <w:lang w:eastAsia="hr-HR"/>
        </w:rPr>
        <w:t>nije obranio.</w:t>
      </w:r>
    </w:p>
    <w:p w:rsidR="00985F24" w:rsidRPr="00985F24" w:rsidRDefault="005C3D66" w:rsidP="005C3D66">
      <w:pPr>
        <w:spacing w:after="0" w:line="240" w:lineRule="auto"/>
        <w:jc w:val="both"/>
        <w:rPr>
          <w:rFonts w:eastAsia="Times New Roman"/>
          <w:lang w:eastAsia="hr-HR"/>
        </w:rPr>
      </w:pPr>
      <w:r w:rsidRPr="00043CBF">
        <w:rPr>
          <w:rFonts w:eastAsia="Times New Roman"/>
          <w:lang w:eastAsia="hr-HR"/>
        </w:rPr>
        <w:t xml:space="preserve">(2) </w:t>
      </w:r>
      <w:r w:rsidR="00985F24" w:rsidRPr="00985F24">
        <w:rPr>
          <w:rFonts w:eastAsia="Times New Roman"/>
          <w:noProof/>
          <w:szCs w:val="24"/>
          <w:lang w:eastAsia="hr-HR"/>
        </w:rPr>
        <w:t>Pristupniku koji je uspješno obranio doktorsku disertaciju Fakultet izdaje potvrdu o završenom doktorskom studiju i stečenom akademskom stupnju doktora znanosti. U potvrdi se navodi znanstveno područje i polje u kojem je stečen doktorat znanosti te naslov doktorske disertacije.</w:t>
      </w:r>
    </w:p>
    <w:p w:rsidR="005C3D66" w:rsidRPr="00043CBF" w:rsidRDefault="00985F24" w:rsidP="005C3D66">
      <w:pPr>
        <w:spacing w:after="0" w:line="240" w:lineRule="auto"/>
        <w:jc w:val="both"/>
        <w:rPr>
          <w:rFonts w:eastAsia="Times New Roman"/>
          <w:b/>
          <w:lang w:eastAsia="hr-HR"/>
        </w:rPr>
      </w:pPr>
      <w:r>
        <w:rPr>
          <w:rFonts w:eastAsia="Times New Roman"/>
          <w:lang w:eastAsia="hr-HR"/>
        </w:rPr>
        <w:t xml:space="preserve">(3) </w:t>
      </w:r>
      <w:r w:rsidR="005C3D66" w:rsidRPr="00043CBF">
        <w:rPr>
          <w:rFonts w:eastAsia="Times New Roman"/>
          <w:lang w:eastAsia="hr-HR"/>
        </w:rPr>
        <w:t xml:space="preserve">Pristupnik koji nije </w:t>
      </w:r>
      <w:r>
        <w:rPr>
          <w:rFonts w:eastAsia="Times New Roman"/>
          <w:lang w:eastAsia="hr-HR"/>
        </w:rPr>
        <w:t>obranio doktorsku disertaciju</w:t>
      </w:r>
      <w:r w:rsidR="005C3D66" w:rsidRPr="00043CBF">
        <w:rPr>
          <w:rFonts w:eastAsia="Times New Roman"/>
          <w:lang w:eastAsia="hr-HR"/>
        </w:rPr>
        <w:t xml:space="preserve"> ima pravo nakon 90</w:t>
      </w:r>
      <w:r w:rsidR="006804F2">
        <w:rPr>
          <w:rFonts w:eastAsia="Times New Roman"/>
          <w:lang w:eastAsia="hr-HR"/>
        </w:rPr>
        <w:t xml:space="preserve"> dana ponov</w:t>
      </w:r>
      <w:r>
        <w:rPr>
          <w:rFonts w:eastAsia="Times New Roman"/>
          <w:lang w:eastAsia="hr-HR"/>
        </w:rPr>
        <w:t>o prijaviti izradbu i obranu doktorske disertacije, ali ne s istom temom</w:t>
      </w:r>
      <w:r w:rsidR="005C3D66" w:rsidRPr="00043CBF">
        <w:rPr>
          <w:rFonts w:eastAsia="Times New Roman"/>
          <w:lang w:eastAsia="hr-HR"/>
        </w:rPr>
        <w:t>.</w:t>
      </w:r>
    </w:p>
    <w:p w:rsidR="005C3D66" w:rsidRPr="00043CBF" w:rsidRDefault="00985F24" w:rsidP="005C3D66">
      <w:pPr>
        <w:spacing w:after="0" w:line="240" w:lineRule="auto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(4) Predmet doktorske disertacije</w:t>
      </w:r>
      <w:r w:rsidR="005C3D66" w:rsidRPr="00043CBF">
        <w:rPr>
          <w:rFonts w:eastAsia="Times New Roman"/>
          <w:lang w:eastAsia="hr-HR"/>
        </w:rPr>
        <w:t xml:space="preserve"> koji nije </w:t>
      </w:r>
      <w:r w:rsidR="006804F2">
        <w:rPr>
          <w:rFonts w:eastAsia="Times New Roman"/>
          <w:lang w:eastAsia="hr-HR"/>
        </w:rPr>
        <w:t xml:space="preserve">obranjen u roku od deset godina </w:t>
      </w:r>
      <w:r w:rsidR="005C3D66" w:rsidRPr="00043CBF">
        <w:rPr>
          <w:rFonts w:eastAsia="Times New Roman"/>
          <w:lang w:eastAsia="hr-HR"/>
        </w:rPr>
        <w:t>od dana p</w:t>
      </w:r>
      <w:r>
        <w:rPr>
          <w:rFonts w:eastAsia="Times New Roman"/>
          <w:lang w:eastAsia="hr-HR"/>
        </w:rPr>
        <w:t>rihvaćanja teme doktorske disertacije</w:t>
      </w:r>
      <w:r w:rsidR="005C3D66" w:rsidRPr="00043CBF">
        <w:rPr>
          <w:rFonts w:eastAsia="Times New Roman"/>
          <w:lang w:eastAsia="hr-HR"/>
        </w:rPr>
        <w:t xml:space="preserve"> podliježe ponovnom postupku prihvaćanja.</w:t>
      </w:r>
    </w:p>
    <w:p w:rsidR="00076284" w:rsidRDefault="00076284" w:rsidP="005C3D66">
      <w:pPr>
        <w:spacing w:after="0" w:line="240" w:lineRule="auto"/>
        <w:jc w:val="both"/>
        <w:rPr>
          <w:rFonts w:eastAsia="Times New Roman"/>
          <w:b/>
          <w:szCs w:val="24"/>
          <w:lang w:eastAsia="hr-HR"/>
        </w:rPr>
      </w:pPr>
    </w:p>
    <w:p w:rsidR="00076284" w:rsidRDefault="00076284" w:rsidP="005C3D66">
      <w:pPr>
        <w:spacing w:after="0" w:line="240" w:lineRule="auto"/>
        <w:jc w:val="both"/>
        <w:rPr>
          <w:rFonts w:eastAsia="Times New Roman"/>
          <w:b/>
          <w:szCs w:val="24"/>
          <w:lang w:eastAsia="hr-HR"/>
        </w:rPr>
      </w:pP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b/>
          <w:szCs w:val="24"/>
          <w:lang w:eastAsia="hr-HR"/>
        </w:rPr>
      </w:pPr>
      <w:r w:rsidRPr="00043CBF">
        <w:rPr>
          <w:rFonts w:eastAsia="Times New Roman"/>
          <w:b/>
          <w:szCs w:val="24"/>
          <w:lang w:eastAsia="hr-HR"/>
        </w:rPr>
        <w:t xml:space="preserve">VI.3. Predaja, </w:t>
      </w:r>
      <w:r w:rsidR="007E786E">
        <w:rPr>
          <w:rFonts w:eastAsia="Times New Roman"/>
          <w:b/>
          <w:szCs w:val="24"/>
          <w:lang w:eastAsia="hr-HR"/>
        </w:rPr>
        <w:t>objava i pohrana doktorske disertacije</w:t>
      </w:r>
      <w:r w:rsidRPr="00043CBF">
        <w:rPr>
          <w:rFonts w:eastAsia="Times New Roman"/>
          <w:b/>
          <w:szCs w:val="24"/>
          <w:lang w:eastAsia="hr-HR"/>
        </w:rPr>
        <w:t xml:space="preserve">   </w:t>
      </w:r>
    </w:p>
    <w:p w:rsidR="005C3D66" w:rsidRDefault="005C3D66" w:rsidP="005C3D66">
      <w:pPr>
        <w:spacing w:after="0" w:line="240" w:lineRule="auto"/>
        <w:jc w:val="both"/>
        <w:rPr>
          <w:rFonts w:eastAsia="Times New Roman"/>
          <w:b/>
          <w:szCs w:val="24"/>
          <w:lang w:eastAsia="hr-HR"/>
        </w:rPr>
      </w:pPr>
      <w:r w:rsidRPr="00043CBF">
        <w:rPr>
          <w:rFonts w:eastAsia="Times New Roman"/>
          <w:b/>
          <w:szCs w:val="24"/>
          <w:lang w:eastAsia="hr-HR"/>
        </w:rPr>
        <w:t xml:space="preserve"> </w:t>
      </w:r>
    </w:p>
    <w:p w:rsidR="00911359" w:rsidRPr="00043CBF" w:rsidRDefault="00911359" w:rsidP="005C3D66">
      <w:pPr>
        <w:spacing w:after="0" w:line="240" w:lineRule="auto"/>
        <w:jc w:val="both"/>
        <w:rPr>
          <w:rFonts w:eastAsia="Times New Roman"/>
          <w:b/>
          <w:szCs w:val="24"/>
          <w:lang w:eastAsia="hr-HR"/>
        </w:rPr>
      </w:pPr>
    </w:p>
    <w:p w:rsidR="005C3D66" w:rsidRPr="00043CBF" w:rsidRDefault="00C96718" w:rsidP="005C3D66">
      <w:pPr>
        <w:spacing w:after="0" w:line="240" w:lineRule="auto"/>
        <w:jc w:val="center"/>
        <w:rPr>
          <w:rFonts w:eastAsia="Times New Roman"/>
          <w:b/>
          <w:szCs w:val="24"/>
          <w:lang w:eastAsia="hr-HR"/>
        </w:rPr>
      </w:pPr>
      <w:r>
        <w:rPr>
          <w:rFonts w:eastAsia="Times New Roman"/>
          <w:b/>
          <w:szCs w:val="24"/>
          <w:lang w:eastAsia="hr-HR"/>
        </w:rPr>
        <w:t>Članak 40</w:t>
      </w:r>
      <w:r w:rsidR="005C3D66" w:rsidRPr="00043CBF">
        <w:rPr>
          <w:rFonts w:eastAsia="Times New Roman"/>
          <w:b/>
          <w:szCs w:val="24"/>
          <w:lang w:eastAsia="hr-HR"/>
        </w:rPr>
        <w:t>.</w:t>
      </w:r>
    </w:p>
    <w:p w:rsidR="005C3D66" w:rsidRPr="0033399F" w:rsidRDefault="007E6D3B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33399F">
        <w:rPr>
          <w:rFonts w:eastAsia="Times New Roman"/>
          <w:szCs w:val="24"/>
          <w:lang w:eastAsia="hr-HR"/>
        </w:rPr>
        <w:t>(</w:t>
      </w:r>
      <w:r w:rsidRPr="0033399F">
        <w:t>1) Doktorand je obvezan u roku mjesec dana od dana obrane predati uvezanu doktorsku di</w:t>
      </w:r>
      <w:r w:rsidR="006804F2">
        <w:t>sertaciju te u elektroničkom oblik</w:t>
      </w:r>
      <w:r w:rsidRPr="0033399F">
        <w:t xml:space="preserve">u </w:t>
      </w:r>
      <w:r w:rsidR="00911359" w:rsidRPr="0033399F">
        <w:t xml:space="preserve">Uredu za studentska pitanja </w:t>
      </w:r>
      <w:r w:rsidRPr="0033399F">
        <w:t xml:space="preserve">i to u najmanje </w:t>
      </w:r>
      <w:r w:rsidR="006804F2">
        <w:t>pet (</w:t>
      </w:r>
      <w:r w:rsidRPr="0033399F">
        <w:t>5</w:t>
      </w:r>
      <w:r w:rsidR="006804F2">
        <w:t>)</w:t>
      </w:r>
      <w:r w:rsidRPr="0033399F">
        <w:t xml:space="preserve"> primjeraka.</w:t>
      </w:r>
      <w:r w:rsidRPr="0033399F">
        <w:rPr>
          <w:rFonts w:eastAsia="Times New Roman"/>
          <w:szCs w:val="24"/>
          <w:lang w:eastAsia="hr-HR"/>
        </w:rPr>
        <w:t xml:space="preserve"> </w:t>
      </w:r>
    </w:p>
    <w:p w:rsidR="007E6D3B" w:rsidRPr="0033399F" w:rsidRDefault="007E6D3B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33399F">
        <w:rPr>
          <w:rFonts w:eastAsia="Times New Roman"/>
          <w:szCs w:val="24"/>
          <w:lang w:eastAsia="hr-HR"/>
        </w:rPr>
        <w:t xml:space="preserve">(2) </w:t>
      </w:r>
      <w:r w:rsidR="0033399F" w:rsidRPr="0033399F">
        <w:t>Ured za studentska pitanja obvezan</w:t>
      </w:r>
      <w:r w:rsidRPr="0033399F">
        <w:t xml:space="preserve"> je dostaviti po jedan primjerak doktorske dise</w:t>
      </w:r>
      <w:r w:rsidR="006804F2">
        <w:t>rtacije odgovarajućim ustanov</w:t>
      </w:r>
      <w:r w:rsidRPr="0033399F">
        <w:t xml:space="preserve">ama u Republici Hrvatskoj. </w:t>
      </w:r>
    </w:p>
    <w:p w:rsidR="005C3D66" w:rsidRPr="0033399F" w:rsidRDefault="0033399F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33399F">
        <w:t xml:space="preserve">(3) Fakultet je </w:t>
      </w:r>
      <w:r w:rsidR="006804F2">
        <w:t xml:space="preserve">dužan </w:t>
      </w:r>
      <w:r w:rsidR="007E6D3B" w:rsidRPr="0033399F">
        <w:t>doktorsku disertaciju trajno objaviti na javnoj internetskoj bazi doktorskih disertacija Nacionalne i sveučilišne knjižnice</w:t>
      </w:r>
      <w:r w:rsidR="006804F2">
        <w:t xml:space="preserve"> (NSK)</w:t>
      </w:r>
      <w:r w:rsidR="007E6D3B" w:rsidRPr="0033399F">
        <w:t>, a jedan otisnuti primjerak doktorske disertacije dostaviti Naciona</w:t>
      </w:r>
      <w:r w:rsidRPr="0033399F">
        <w:t xml:space="preserve">lnoj i sveučilišnoj </w:t>
      </w:r>
      <w:r w:rsidR="006804F2">
        <w:t xml:space="preserve">knjižnici </w:t>
      </w:r>
      <w:r w:rsidRPr="0033399F">
        <w:t xml:space="preserve">te </w:t>
      </w:r>
      <w:r w:rsidR="007E6D3B" w:rsidRPr="0033399F">
        <w:t>knjižnici</w:t>
      </w:r>
      <w:r w:rsidRPr="0033399F">
        <w:rPr>
          <w:rFonts w:eastAsia="Times New Roman"/>
          <w:szCs w:val="24"/>
          <w:lang w:eastAsia="hr-HR"/>
        </w:rPr>
        <w:t xml:space="preserve"> Fakulteta.</w:t>
      </w:r>
      <w:r w:rsidR="005C3D66" w:rsidRPr="0033399F">
        <w:rPr>
          <w:rFonts w:eastAsia="Times New Roman"/>
          <w:szCs w:val="24"/>
          <w:lang w:eastAsia="hr-HR"/>
        </w:rPr>
        <w:t xml:space="preserve"> </w:t>
      </w:r>
    </w:p>
    <w:p w:rsidR="005C3D66" w:rsidRPr="0033399F" w:rsidRDefault="0033399F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>
        <w:rPr>
          <w:rFonts w:eastAsia="Times New Roman"/>
          <w:szCs w:val="24"/>
          <w:lang w:eastAsia="hr-HR"/>
        </w:rPr>
        <w:t xml:space="preserve">(4) </w:t>
      </w:r>
      <w:r w:rsidRPr="0033399F">
        <w:rPr>
          <w:rFonts w:eastAsia="Times New Roman"/>
          <w:szCs w:val="24"/>
          <w:lang w:eastAsia="hr-HR"/>
        </w:rPr>
        <w:t>Doktorska disertacija</w:t>
      </w:r>
      <w:r w:rsidR="006804F2">
        <w:rPr>
          <w:rFonts w:eastAsia="Times New Roman"/>
          <w:szCs w:val="24"/>
          <w:lang w:eastAsia="hr-HR"/>
        </w:rPr>
        <w:t xml:space="preserve"> u elektroničkom obliku objavljuje se na mrežnoj stranici </w:t>
      </w:r>
      <w:r w:rsidR="005C3D66" w:rsidRPr="0033399F">
        <w:rPr>
          <w:rFonts w:eastAsia="Times New Roman"/>
          <w:szCs w:val="24"/>
          <w:lang w:eastAsia="hr-HR"/>
        </w:rPr>
        <w:t>Fakulteta.</w:t>
      </w:r>
    </w:p>
    <w:p w:rsidR="005C3D66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5C3D66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5C3D66" w:rsidRPr="00043CBF" w:rsidRDefault="007E786E" w:rsidP="005C3D66">
      <w:pPr>
        <w:spacing w:after="0" w:line="240" w:lineRule="auto"/>
        <w:jc w:val="both"/>
        <w:rPr>
          <w:rFonts w:eastAsia="Times New Roman"/>
          <w:b/>
          <w:szCs w:val="24"/>
          <w:lang w:eastAsia="hr-HR"/>
        </w:rPr>
      </w:pPr>
      <w:r>
        <w:rPr>
          <w:rFonts w:eastAsia="Times New Roman"/>
          <w:b/>
          <w:szCs w:val="24"/>
          <w:lang w:eastAsia="hr-HR"/>
        </w:rPr>
        <w:t>VI.4. Doktorska disertacija</w:t>
      </w:r>
      <w:r w:rsidR="005C3D66" w:rsidRPr="00043CBF">
        <w:rPr>
          <w:rFonts w:eastAsia="Times New Roman"/>
          <w:b/>
          <w:szCs w:val="24"/>
          <w:lang w:eastAsia="hr-HR"/>
        </w:rPr>
        <w:t xml:space="preserve"> s odgođenim objavljivanjem </w:t>
      </w:r>
    </w:p>
    <w:p w:rsidR="005C3D66" w:rsidRDefault="005C3D66" w:rsidP="005C3D66">
      <w:pPr>
        <w:spacing w:after="0" w:line="240" w:lineRule="auto"/>
        <w:jc w:val="both"/>
        <w:rPr>
          <w:rFonts w:eastAsia="Times New Roman"/>
          <w:b/>
          <w:szCs w:val="24"/>
          <w:lang w:eastAsia="hr-HR"/>
        </w:rPr>
      </w:pPr>
      <w:r w:rsidRPr="00043CBF">
        <w:rPr>
          <w:rFonts w:eastAsia="Times New Roman"/>
          <w:b/>
          <w:szCs w:val="24"/>
          <w:lang w:eastAsia="hr-HR"/>
        </w:rPr>
        <w:t xml:space="preserve"> </w:t>
      </w:r>
    </w:p>
    <w:p w:rsidR="001475ED" w:rsidRPr="00043CBF" w:rsidRDefault="001475ED" w:rsidP="005C3D66">
      <w:pPr>
        <w:spacing w:after="0" w:line="240" w:lineRule="auto"/>
        <w:jc w:val="both"/>
        <w:rPr>
          <w:rFonts w:eastAsia="Times New Roman"/>
          <w:b/>
          <w:szCs w:val="24"/>
          <w:lang w:eastAsia="hr-HR"/>
        </w:rPr>
      </w:pPr>
    </w:p>
    <w:p w:rsidR="005C3D66" w:rsidRPr="00043CBF" w:rsidRDefault="00076284" w:rsidP="005C3D66">
      <w:pPr>
        <w:spacing w:after="0" w:line="240" w:lineRule="auto"/>
        <w:jc w:val="center"/>
        <w:rPr>
          <w:rFonts w:eastAsia="Times New Roman"/>
          <w:b/>
          <w:szCs w:val="24"/>
          <w:lang w:eastAsia="hr-HR"/>
        </w:rPr>
      </w:pPr>
      <w:r>
        <w:rPr>
          <w:rFonts w:eastAsia="Times New Roman"/>
          <w:b/>
          <w:szCs w:val="24"/>
          <w:lang w:eastAsia="hr-HR"/>
        </w:rPr>
        <w:t>Članak 41</w:t>
      </w:r>
      <w:r w:rsidR="005C3D66" w:rsidRPr="00043CBF">
        <w:rPr>
          <w:rFonts w:eastAsia="Times New Roman"/>
          <w:b/>
          <w:szCs w:val="24"/>
          <w:lang w:eastAsia="hr-HR"/>
        </w:rPr>
        <w:t>.</w:t>
      </w:r>
    </w:p>
    <w:p w:rsidR="005C3D66" w:rsidRPr="00043CBF" w:rsidRDefault="006804F2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>
        <w:rPr>
          <w:rFonts w:eastAsia="Times New Roman"/>
          <w:szCs w:val="24"/>
          <w:lang w:eastAsia="hr-HR"/>
        </w:rPr>
        <w:t xml:space="preserve"> (1) Ako se istraživanje u</w:t>
      </w:r>
      <w:r w:rsidR="005C3D66" w:rsidRPr="00043CBF">
        <w:rPr>
          <w:rFonts w:eastAsia="Times New Roman"/>
          <w:szCs w:val="24"/>
          <w:lang w:eastAsia="hr-HR"/>
        </w:rPr>
        <w:t xml:space="preserve"> </w:t>
      </w:r>
      <w:r>
        <w:rPr>
          <w:rFonts w:eastAsia="Times New Roman"/>
          <w:szCs w:val="24"/>
          <w:lang w:eastAsia="hr-HR"/>
        </w:rPr>
        <w:t xml:space="preserve">sklopu izrade </w:t>
      </w:r>
      <w:r w:rsidR="0033399F">
        <w:rPr>
          <w:rFonts w:eastAsia="Times New Roman"/>
          <w:szCs w:val="24"/>
          <w:lang w:eastAsia="hr-HR"/>
        </w:rPr>
        <w:t>doktorske disertacije</w:t>
      </w:r>
      <w:r>
        <w:rPr>
          <w:rFonts w:eastAsia="Times New Roman"/>
          <w:szCs w:val="24"/>
          <w:lang w:eastAsia="hr-HR"/>
        </w:rPr>
        <w:t xml:space="preserve"> </w:t>
      </w:r>
      <w:r w:rsidR="005C3D66" w:rsidRPr="00043CBF">
        <w:rPr>
          <w:rFonts w:eastAsia="Times New Roman"/>
          <w:szCs w:val="24"/>
          <w:lang w:eastAsia="hr-HR"/>
        </w:rPr>
        <w:t>pro</w:t>
      </w:r>
      <w:r>
        <w:rPr>
          <w:rFonts w:eastAsia="Times New Roman"/>
          <w:szCs w:val="24"/>
          <w:lang w:eastAsia="hr-HR"/>
        </w:rPr>
        <w:t xml:space="preserve">vodi </w:t>
      </w:r>
      <w:r w:rsidR="00CA1D5E">
        <w:rPr>
          <w:rFonts w:eastAsia="Times New Roman"/>
          <w:szCs w:val="24"/>
          <w:lang w:eastAsia="hr-HR"/>
        </w:rPr>
        <w:t>za potrebe gospodarstva,</w:t>
      </w:r>
      <w:r>
        <w:rPr>
          <w:rFonts w:eastAsia="Times New Roman"/>
          <w:szCs w:val="24"/>
          <w:lang w:eastAsia="hr-HR"/>
        </w:rPr>
        <w:t xml:space="preserve"> a </w:t>
      </w:r>
      <w:r w:rsidR="005C3D66" w:rsidRPr="00043CBF">
        <w:rPr>
          <w:rFonts w:eastAsia="Times New Roman"/>
          <w:szCs w:val="24"/>
          <w:lang w:eastAsia="hr-HR"/>
        </w:rPr>
        <w:t>uključ</w:t>
      </w:r>
      <w:r>
        <w:rPr>
          <w:rFonts w:eastAsia="Times New Roman"/>
          <w:szCs w:val="24"/>
          <w:lang w:eastAsia="hr-HR"/>
        </w:rPr>
        <w:t xml:space="preserve">uju inovaciju koja </w:t>
      </w:r>
      <w:r w:rsidR="00CA1D5E">
        <w:rPr>
          <w:rFonts w:eastAsia="Times New Roman"/>
          <w:szCs w:val="24"/>
          <w:lang w:eastAsia="hr-HR"/>
        </w:rPr>
        <w:t>podliježe</w:t>
      </w:r>
      <w:r>
        <w:rPr>
          <w:rFonts w:eastAsia="Times New Roman"/>
          <w:szCs w:val="24"/>
          <w:lang w:eastAsia="hr-HR"/>
        </w:rPr>
        <w:t xml:space="preserve"> pravima intelektualnog</w:t>
      </w:r>
      <w:r w:rsidR="005C3D66" w:rsidRPr="00043CBF">
        <w:rPr>
          <w:rFonts w:eastAsia="Times New Roman"/>
          <w:szCs w:val="24"/>
          <w:lang w:eastAsia="hr-HR"/>
        </w:rPr>
        <w:t xml:space="preserve"> vlasništva, dokto</w:t>
      </w:r>
      <w:r w:rsidR="00CA1D5E">
        <w:rPr>
          <w:rFonts w:eastAsia="Times New Roman"/>
          <w:szCs w:val="24"/>
          <w:lang w:eastAsia="hr-HR"/>
        </w:rPr>
        <w:t>rand  i mentor dužni su o tome</w:t>
      </w:r>
      <w:r w:rsidR="005C3D66" w:rsidRPr="00043CBF">
        <w:rPr>
          <w:rFonts w:eastAsia="Times New Roman"/>
          <w:szCs w:val="24"/>
          <w:lang w:eastAsia="hr-HR"/>
        </w:rPr>
        <w:t xml:space="preserve"> izvijestiti Povjerenstvo za stjecanje doktorata znanosti te Ured za transfer tehnologija Sveučilišta. </w:t>
      </w:r>
    </w:p>
    <w:p w:rsidR="005C3D66" w:rsidRPr="00043CBF" w:rsidRDefault="001D11E4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>
        <w:rPr>
          <w:rFonts w:eastAsia="Times New Roman"/>
          <w:szCs w:val="24"/>
          <w:lang w:eastAsia="hr-HR"/>
        </w:rPr>
        <w:t xml:space="preserve">(2) Mentor i doktorand prije predaje </w:t>
      </w:r>
      <w:r w:rsidR="0033399F">
        <w:rPr>
          <w:rFonts w:eastAsia="Times New Roman"/>
          <w:szCs w:val="24"/>
          <w:lang w:eastAsia="hr-HR"/>
        </w:rPr>
        <w:t>doktorske disertacije</w:t>
      </w:r>
      <w:r w:rsidR="006804F2">
        <w:rPr>
          <w:rFonts w:eastAsia="Times New Roman"/>
          <w:szCs w:val="24"/>
          <w:lang w:eastAsia="hr-HR"/>
        </w:rPr>
        <w:t xml:space="preserve"> na </w:t>
      </w:r>
      <w:r w:rsidR="005C3D66" w:rsidRPr="00043CBF">
        <w:rPr>
          <w:rFonts w:eastAsia="Times New Roman"/>
          <w:szCs w:val="24"/>
          <w:lang w:eastAsia="hr-HR"/>
        </w:rPr>
        <w:t>ocje</w:t>
      </w:r>
      <w:r w:rsidR="006804F2">
        <w:rPr>
          <w:rFonts w:eastAsia="Times New Roman"/>
          <w:szCs w:val="24"/>
          <w:lang w:eastAsia="hr-HR"/>
        </w:rPr>
        <w:t>nu</w:t>
      </w:r>
      <w:r w:rsidR="0033399F">
        <w:rPr>
          <w:rFonts w:eastAsia="Times New Roman"/>
          <w:szCs w:val="24"/>
          <w:lang w:eastAsia="hr-HR"/>
        </w:rPr>
        <w:t xml:space="preserve"> mo</w:t>
      </w:r>
      <w:r>
        <w:rPr>
          <w:rFonts w:eastAsia="Times New Roman"/>
          <w:szCs w:val="24"/>
          <w:lang w:eastAsia="hr-HR"/>
        </w:rPr>
        <w:t xml:space="preserve">gu zatražiti da se </w:t>
      </w:r>
      <w:r w:rsidR="0033399F">
        <w:rPr>
          <w:rFonts w:eastAsia="Times New Roman"/>
          <w:szCs w:val="24"/>
          <w:lang w:eastAsia="hr-HR"/>
        </w:rPr>
        <w:t>s doktorskom disertacijom</w:t>
      </w:r>
      <w:r>
        <w:rPr>
          <w:rFonts w:eastAsia="Times New Roman"/>
          <w:szCs w:val="24"/>
          <w:lang w:eastAsia="hr-HR"/>
        </w:rPr>
        <w:t xml:space="preserve"> postupa tajno. U </w:t>
      </w:r>
      <w:r w:rsidR="005C3D66" w:rsidRPr="00043CBF">
        <w:rPr>
          <w:rFonts w:eastAsia="Times New Roman"/>
          <w:szCs w:val="24"/>
          <w:lang w:eastAsia="hr-HR"/>
        </w:rPr>
        <w:t>tom s</w:t>
      </w:r>
      <w:r>
        <w:rPr>
          <w:rFonts w:eastAsia="Times New Roman"/>
          <w:szCs w:val="24"/>
          <w:lang w:eastAsia="hr-HR"/>
        </w:rPr>
        <w:t xml:space="preserve">lučaju Fakultetsko vijeće može </w:t>
      </w:r>
      <w:r w:rsidR="005C3D66" w:rsidRPr="00043CBF">
        <w:rPr>
          <w:rFonts w:eastAsia="Times New Roman"/>
          <w:szCs w:val="24"/>
          <w:lang w:eastAsia="hr-HR"/>
        </w:rPr>
        <w:t>isključiti  jav</w:t>
      </w:r>
      <w:r w:rsidR="004443FF">
        <w:rPr>
          <w:rFonts w:eastAsia="Times New Roman"/>
          <w:szCs w:val="24"/>
          <w:lang w:eastAsia="hr-HR"/>
        </w:rPr>
        <w:t xml:space="preserve">nost iz obrane </w:t>
      </w:r>
      <w:r w:rsidR="0053039D">
        <w:rPr>
          <w:rFonts w:eastAsia="Times New Roman"/>
          <w:szCs w:val="24"/>
          <w:lang w:eastAsia="hr-HR"/>
        </w:rPr>
        <w:t>doktorske disertacije</w:t>
      </w:r>
      <w:r w:rsidR="0033399F">
        <w:rPr>
          <w:rFonts w:eastAsia="Times New Roman"/>
          <w:szCs w:val="24"/>
          <w:lang w:eastAsia="hr-HR"/>
        </w:rPr>
        <w:t xml:space="preserve"> i odgoditi njezino</w:t>
      </w:r>
      <w:r w:rsidR="005C3D66" w:rsidRPr="00043CBF">
        <w:rPr>
          <w:rFonts w:eastAsia="Times New Roman"/>
          <w:szCs w:val="24"/>
          <w:lang w:eastAsia="hr-HR"/>
        </w:rPr>
        <w:t xml:space="preserve"> javno objavljivanje radi zašit</w:t>
      </w:r>
      <w:r w:rsidR="004443FF">
        <w:rPr>
          <w:rFonts w:eastAsia="Times New Roman"/>
          <w:szCs w:val="24"/>
          <w:lang w:eastAsia="hr-HR"/>
        </w:rPr>
        <w:t>e  intelektualnog vlasništva od</w:t>
      </w:r>
      <w:r w:rsidR="005C3D66" w:rsidRPr="00043CBF">
        <w:rPr>
          <w:rFonts w:eastAsia="Times New Roman"/>
          <w:szCs w:val="24"/>
          <w:lang w:eastAsia="hr-HR"/>
        </w:rPr>
        <w:t xml:space="preserve"> jedne godin</w:t>
      </w:r>
      <w:r w:rsidR="0033399F">
        <w:rPr>
          <w:rFonts w:eastAsia="Times New Roman"/>
          <w:szCs w:val="24"/>
          <w:lang w:eastAsia="hr-HR"/>
        </w:rPr>
        <w:t>e od dana predaje doktorske disertacije</w:t>
      </w:r>
      <w:r w:rsidR="005C3D66" w:rsidRPr="00043CBF">
        <w:rPr>
          <w:rFonts w:eastAsia="Times New Roman"/>
          <w:szCs w:val="24"/>
          <w:lang w:eastAsia="hr-HR"/>
        </w:rPr>
        <w:t xml:space="preserve"> na ocjenu do najdulje tri godine, odnosno do javnog objavljivanja patenta prijave. </w:t>
      </w:r>
    </w:p>
    <w:p w:rsidR="00F804A2" w:rsidRPr="001D11E4" w:rsidRDefault="0033399F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>
        <w:rPr>
          <w:rFonts w:eastAsia="Times New Roman"/>
          <w:szCs w:val="24"/>
          <w:lang w:eastAsia="hr-HR"/>
        </w:rPr>
        <w:t>(3) Doktorska disertacija</w:t>
      </w:r>
      <w:r w:rsidR="004443FF">
        <w:rPr>
          <w:rFonts w:eastAsia="Times New Roman"/>
          <w:szCs w:val="24"/>
          <w:lang w:eastAsia="hr-HR"/>
        </w:rPr>
        <w:t xml:space="preserve"> s </w:t>
      </w:r>
      <w:r w:rsidR="005C3D66" w:rsidRPr="00043CBF">
        <w:rPr>
          <w:rFonts w:eastAsia="Times New Roman"/>
          <w:szCs w:val="24"/>
          <w:lang w:eastAsia="hr-HR"/>
        </w:rPr>
        <w:t>o</w:t>
      </w:r>
      <w:r w:rsidR="00896FE4">
        <w:rPr>
          <w:rFonts w:eastAsia="Times New Roman"/>
          <w:szCs w:val="24"/>
          <w:lang w:eastAsia="hr-HR"/>
        </w:rPr>
        <w:t>dgođenim</w:t>
      </w:r>
      <w:r w:rsidR="001D11E4">
        <w:rPr>
          <w:rFonts w:eastAsia="Times New Roman"/>
          <w:szCs w:val="24"/>
          <w:lang w:eastAsia="hr-HR"/>
        </w:rPr>
        <w:t xml:space="preserve"> objavljivanjem brani se pred </w:t>
      </w:r>
      <w:r w:rsidR="004443FF">
        <w:rPr>
          <w:rFonts w:eastAsia="Times New Roman"/>
          <w:szCs w:val="24"/>
          <w:lang w:eastAsia="hr-HR"/>
        </w:rPr>
        <w:t>povjerenstvom</w:t>
      </w:r>
      <w:r w:rsidR="005C3D66" w:rsidRPr="00043CBF">
        <w:rPr>
          <w:rFonts w:eastAsia="Times New Roman"/>
          <w:szCs w:val="24"/>
          <w:lang w:eastAsia="hr-HR"/>
        </w:rPr>
        <w:t xml:space="preserve"> koje  potpisuje izjavu o čuvanju tajnosti podataka. </w:t>
      </w:r>
    </w:p>
    <w:p w:rsidR="00F804A2" w:rsidRDefault="00F804A2" w:rsidP="005C3D66">
      <w:pPr>
        <w:spacing w:after="0" w:line="240" w:lineRule="auto"/>
        <w:jc w:val="both"/>
        <w:rPr>
          <w:rFonts w:eastAsia="Times New Roman"/>
          <w:b/>
          <w:szCs w:val="24"/>
          <w:lang w:eastAsia="hr-HR"/>
        </w:rPr>
      </w:pPr>
    </w:p>
    <w:p w:rsidR="001475ED" w:rsidRDefault="001475ED" w:rsidP="005C3D66">
      <w:pPr>
        <w:spacing w:after="0" w:line="240" w:lineRule="auto"/>
        <w:jc w:val="both"/>
        <w:rPr>
          <w:rFonts w:eastAsia="Times New Roman"/>
          <w:b/>
          <w:szCs w:val="24"/>
          <w:lang w:eastAsia="hr-HR"/>
        </w:rPr>
      </w:pP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b/>
          <w:szCs w:val="24"/>
          <w:lang w:eastAsia="hr-HR"/>
        </w:rPr>
      </w:pPr>
      <w:r w:rsidRPr="00043CBF">
        <w:rPr>
          <w:rFonts w:eastAsia="Times New Roman"/>
          <w:b/>
          <w:szCs w:val="24"/>
          <w:lang w:eastAsia="hr-HR"/>
        </w:rPr>
        <w:t xml:space="preserve">VII. DIPLOMA I STJECANJE AKADEMSKOG STUPNJA DOKTORA ZNANOSTI </w:t>
      </w:r>
    </w:p>
    <w:p w:rsidR="005C3D66" w:rsidRDefault="005C3D66" w:rsidP="005C3D66">
      <w:pPr>
        <w:spacing w:after="0" w:line="240" w:lineRule="auto"/>
        <w:jc w:val="both"/>
        <w:rPr>
          <w:rFonts w:eastAsia="Times New Roman"/>
          <w:b/>
          <w:szCs w:val="24"/>
          <w:lang w:eastAsia="hr-HR"/>
        </w:rPr>
      </w:pPr>
      <w:r w:rsidRPr="00043CBF">
        <w:rPr>
          <w:rFonts w:eastAsia="Times New Roman"/>
          <w:b/>
          <w:szCs w:val="24"/>
          <w:lang w:eastAsia="hr-HR"/>
        </w:rPr>
        <w:t xml:space="preserve"> </w:t>
      </w:r>
    </w:p>
    <w:p w:rsidR="00F804A2" w:rsidRPr="00043CBF" w:rsidRDefault="00F804A2" w:rsidP="005C3D66">
      <w:pPr>
        <w:spacing w:after="0" w:line="240" w:lineRule="auto"/>
        <w:jc w:val="both"/>
        <w:rPr>
          <w:rFonts w:eastAsia="Times New Roman"/>
          <w:b/>
          <w:szCs w:val="24"/>
          <w:lang w:eastAsia="hr-HR"/>
        </w:rPr>
      </w:pPr>
    </w:p>
    <w:p w:rsidR="005C3D66" w:rsidRPr="00043CBF" w:rsidRDefault="00985F24" w:rsidP="005C3D66">
      <w:pPr>
        <w:spacing w:after="0" w:line="240" w:lineRule="auto"/>
        <w:jc w:val="center"/>
        <w:rPr>
          <w:rFonts w:eastAsia="Times New Roman"/>
          <w:b/>
          <w:szCs w:val="24"/>
          <w:lang w:eastAsia="hr-HR"/>
        </w:rPr>
      </w:pPr>
      <w:r>
        <w:rPr>
          <w:rFonts w:eastAsia="Times New Roman"/>
          <w:b/>
          <w:szCs w:val="24"/>
          <w:lang w:eastAsia="hr-HR"/>
        </w:rPr>
        <w:t xml:space="preserve">Članak </w:t>
      </w:r>
      <w:r w:rsidR="00076284">
        <w:rPr>
          <w:rFonts w:eastAsia="Times New Roman"/>
          <w:b/>
          <w:szCs w:val="24"/>
          <w:lang w:eastAsia="hr-HR"/>
        </w:rPr>
        <w:t>42</w:t>
      </w:r>
      <w:r w:rsidR="005C3D66" w:rsidRPr="00043CBF">
        <w:rPr>
          <w:rFonts w:eastAsia="Times New Roman"/>
          <w:b/>
          <w:szCs w:val="24"/>
          <w:lang w:eastAsia="hr-HR"/>
        </w:rPr>
        <w:t>.</w:t>
      </w: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t xml:space="preserve"> (1) Nakon završenog</w:t>
      </w:r>
      <w:r w:rsidR="001D11E4">
        <w:rPr>
          <w:rFonts w:eastAsia="Times New Roman"/>
          <w:szCs w:val="24"/>
          <w:lang w:eastAsia="hr-HR"/>
        </w:rPr>
        <w:t xml:space="preserve">a doktorskog </w:t>
      </w:r>
      <w:r w:rsidRPr="00043CBF">
        <w:rPr>
          <w:rFonts w:eastAsia="Times New Roman"/>
          <w:szCs w:val="24"/>
          <w:lang w:eastAsia="hr-HR"/>
        </w:rPr>
        <w:t>studija i usp</w:t>
      </w:r>
      <w:r w:rsidR="001D11E4">
        <w:rPr>
          <w:rFonts w:eastAsia="Times New Roman"/>
          <w:szCs w:val="24"/>
          <w:lang w:eastAsia="hr-HR"/>
        </w:rPr>
        <w:t xml:space="preserve">ješno </w:t>
      </w:r>
      <w:r w:rsidR="007E786E">
        <w:rPr>
          <w:rFonts w:eastAsia="Times New Roman"/>
          <w:szCs w:val="24"/>
          <w:lang w:eastAsia="hr-HR"/>
        </w:rPr>
        <w:t>obranjene doktorske disertacije</w:t>
      </w:r>
      <w:r w:rsidRPr="00043CBF">
        <w:rPr>
          <w:rFonts w:eastAsia="Times New Roman"/>
          <w:szCs w:val="24"/>
          <w:lang w:eastAsia="hr-HR"/>
        </w:rPr>
        <w:t xml:space="preserve"> Sveučilište izdaje doktorandu diplomu kojom se potvrđuje završetak doktorskog studija i stjecanje akademskog stupnja doktora znanosti (dr. sc.) u skladu sa Zakonom. </w:t>
      </w:r>
    </w:p>
    <w:p w:rsidR="005C3D66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t>(2) Diplomu o doktoratu znanosti uručuje rektor Sveučilišta na svečanoj promociji. Na svečanoj pr</w:t>
      </w:r>
      <w:r w:rsidR="007E786E">
        <w:rPr>
          <w:rFonts w:eastAsia="Times New Roman"/>
          <w:szCs w:val="24"/>
          <w:lang w:eastAsia="hr-HR"/>
        </w:rPr>
        <w:t>omociji doktorand se upisuje u K</w:t>
      </w:r>
      <w:r w:rsidRPr="00043CBF">
        <w:rPr>
          <w:rFonts w:eastAsia="Times New Roman"/>
          <w:szCs w:val="24"/>
          <w:lang w:eastAsia="hr-HR"/>
        </w:rPr>
        <w:t xml:space="preserve">njigu doktora znanosti koju vodi Sveučilište. </w:t>
      </w:r>
    </w:p>
    <w:p w:rsidR="003C1BBF" w:rsidRPr="00896FE4" w:rsidRDefault="001D11E4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>
        <w:rPr>
          <w:rFonts w:eastAsia="Times New Roman"/>
          <w:szCs w:val="24"/>
          <w:lang w:eastAsia="hr-HR"/>
        </w:rPr>
        <w:t xml:space="preserve">(3) </w:t>
      </w:r>
      <w:r w:rsidR="00F32FC0" w:rsidRPr="00F32FC0">
        <w:rPr>
          <w:noProof/>
        </w:rPr>
        <w:t>Uz diplomu doktorandu se bez naknade na hrvatskom i engleskom jeziku izda</w:t>
      </w:r>
      <w:r>
        <w:rPr>
          <w:noProof/>
        </w:rPr>
        <w:t xml:space="preserve">je Dopunska isprava o studiju s </w:t>
      </w:r>
      <w:r w:rsidR="00F32FC0" w:rsidRPr="00F32FC0">
        <w:rPr>
          <w:noProof/>
        </w:rPr>
        <w:t>odgovarajućim podatcima potrebnim za razumijevanje stečenoga akademskog stupnja.</w:t>
      </w:r>
    </w:p>
    <w:p w:rsidR="003C1BBF" w:rsidRDefault="003C1BBF" w:rsidP="005C3D66">
      <w:pPr>
        <w:spacing w:after="0" w:line="240" w:lineRule="auto"/>
        <w:jc w:val="both"/>
        <w:rPr>
          <w:rFonts w:eastAsia="Times New Roman"/>
          <w:b/>
          <w:szCs w:val="24"/>
          <w:lang w:eastAsia="hr-HR"/>
        </w:rPr>
      </w:pPr>
    </w:p>
    <w:p w:rsidR="003C1BBF" w:rsidRDefault="003C1BBF" w:rsidP="005C3D66">
      <w:pPr>
        <w:spacing w:after="0" w:line="240" w:lineRule="auto"/>
        <w:jc w:val="both"/>
        <w:rPr>
          <w:rFonts w:eastAsia="Times New Roman"/>
          <w:b/>
          <w:szCs w:val="24"/>
          <w:lang w:eastAsia="hr-HR"/>
        </w:rPr>
      </w:pPr>
    </w:p>
    <w:p w:rsidR="005C3D66" w:rsidRPr="00043CBF" w:rsidRDefault="005C3D66" w:rsidP="005C3D66">
      <w:pPr>
        <w:spacing w:after="0" w:line="240" w:lineRule="auto"/>
        <w:ind w:left="851" w:hanging="851"/>
        <w:jc w:val="both"/>
        <w:rPr>
          <w:rFonts w:eastAsia="Times New Roman"/>
          <w:b/>
          <w:szCs w:val="24"/>
          <w:lang w:eastAsia="hr-HR"/>
        </w:rPr>
      </w:pPr>
      <w:r w:rsidRPr="00043CBF">
        <w:rPr>
          <w:rFonts w:eastAsia="Times New Roman"/>
          <w:b/>
          <w:szCs w:val="24"/>
          <w:lang w:eastAsia="hr-HR"/>
        </w:rPr>
        <w:t xml:space="preserve">VIII. POSTUPAK ODUZIMANJA AKADEMSKOG STUPNJA DOKTORA ZNANOSTI I  POČASNOG DOKTORATA </w:t>
      </w:r>
    </w:p>
    <w:p w:rsidR="005C3D66" w:rsidRDefault="005C3D66" w:rsidP="005C3D66">
      <w:pPr>
        <w:spacing w:after="0" w:line="240" w:lineRule="auto"/>
        <w:jc w:val="both"/>
        <w:rPr>
          <w:rFonts w:eastAsia="Times New Roman"/>
          <w:b/>
          <w:szCs w:val="24"/>
          <w:lang w:eastAsia="hr-HR"/>
        </w:rPr>
      </w:pPr>
      <w:r w:rsidRPr="00043CBF">
        <w:rPr>
          <w:rFonts w:eastAsia="Times New Roman"/>
          <w:b/>
          <w:szCs w:val="24"/>
          <w:lang w:eastAsia="hr-HR"/>
        </w:rPr>
        <w:t xml:space="preserve"> </w:t>
      </w:r>
    </w:p>
    <w:p w:rsidR="003975D8" w:rsidRPr="00043CBF" w:rsidRDefault="003975D8" w:rsidP="005C3D66">
      <w:pPr>
        <w:spacing w:after="0" w:line="240" w:lineRule="auto"/>
        <w:jc w:val="both"/>
        <w:rPr>
          <w:rFonts w:eastAsia="Times New Roman"/>
          <w:b/>
          <w:szCs w:val="24"/>
          <w:lang w:eastAsia="hr-HR"/>
        </w:rPr>
      </w:pPr>
    </w:p>
    <w:p w:rsidR="005C3D66" w:rsidRPr="001475ED" w:rsidRDefault="00076284" w:rsidP="005C3D66">
      <w:pPr>
        <w:spacing w:after="0" w:line="240" w:lineRule="auto"/>
        <w:jc w:val="center"/>
        <w:rPr>
          <w:rFonts w:eastAsia="Times New Roman"/>
          <w:b/>
          <w:szCs w:val="24"/>
          <w:lang w:eastAsia="hr-HR"/>
        </w:rPr>
      </w:pPr>
      <w:r w:rsidRPr="001475ED">
        <w:rPr>
          <w:rFonts w:eastAsia="Times New Roman"/>
          <w:b/>
          <w:szCs w:val="24"/>
          <w:lang w:eastAsia="hr-HR"/>
        </w:rPr>
        <w:t>Članak 43</w:t>
      </w:r>
      <w:r w:rsidR="005C3D66" w:rsidRPr="001475ED">
        <w:rPr>
          <w:rFonts w:eastAsia="Times New Roman"/>
          <w:b/>
          <w:szCs w:val="24"/>
          <w:lang w:eastAsia="hr-HR"/>
        </w:rPr>
        <w:t>.</w:t>
      </w: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t xml:space="preserve"> (1) Akademski  s</w:t>
      </w:r>
      <w:r w:rsidR="001D11E4">
        <w:rPr>
          <w:rFonts w:eastAsia="Times New Roman"/>
          <w:szCs w:val="24"/>
          <w:lang w:eastAsia="hr-HR"/>
        </w:rPr>
        <w:t xml:space="preserve">tupanj doktora znanosti oduzima se ako se utvrdi da je stečen protivno propisanim uvjetima za njegovo stjecanje, </w:t>
      </w:r>
      <w:r w:rsidRPr="00043CBF">
        <w:rPr>
          <w:rFonts w:eastAsia="Times New Roman"/>
          <w:szCs w:val="24"/>
          <w:lang w:eastAsia="hr-HR"/>
        </w:rPr>
        <w:t>grubim kršenjem pravila st</w:t>
      </w:r>
      <w:r w:rsidR="00F32FC0">
        <w:rPr>
          <w:rFonts w:eastAsia="Times New Roman"/>
          <w:szCs w:val="24"/>
          <w:lang w:eastAsia="hr-HR"/>
        </w:rPr>
        <w:t>udija ili ako  je doktorska disertacija bila</w:t>
      </w:r>
      <w:r w:rsidR="001D11E4">
        <w:rPr>
          <w:rFonts w:eastAsia="Times New Roman"/>
          <w:szCs w:val="24"/>
          <w:lang w:eastAsia="hr-HR"/>
        </w:rPr>
        <w:t xml:space="preserve"> plagijat ili krivotvorina i u postupku koji odgovara </w:t>
      </w:r>
      <w:r w:rsidRPr="00043CBF">
        <w:rPr>
          <w:rFonts w:eastAsia="Times New Roman"/>
          <w:szCs w:val="24"/>
          <w:lang w:eastAsia="hr-HR"/>
        </w:rPr>
        <w:t>postupku stjecanja doktorata, u skladu s odredbama Statu</w:t>
      </w:r>
      <w:r w:rsidR="00F32FC0">
        <w:rPr>
          <w:rFonts w:eastAsia="Times New Roman"/>
          <w:szCs w:val="24"/>
          <w:lang w:eastAsia="hr-HR"/>
        </w:rPr>
        <w:t>ta Sveučilišta i ovih Pravila</w:t>
      </w:r>
      <w:r w:rsidRPr="00043CBF">
        <w:rPr>
          <w:rFonts w:eastAsia="Times New Roman"/>
          <w:szCs w:val="24"/>
          <w:lang w:eastAsia="hr-HR"/>
        </w:rPr>
        <w:t xml:space="preserve">. </w:t>
      </w: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t>(2) Oduzimanje akademskog stupnja doktorata znanosti provodi se na</w:t>
      </w:r>
      <w:r w:rsidR="001D11E4">
        <w:rPr>
          <w:rFonts w:eastAsia="Times New Roman"/>
          <w:szCs w:val="24"/>
          <w:lang w:eastAsia="hr-HR"/>
        </w:rPr>
        <w:t xml:space="preserve"> temelju  zahtjeva Fakultetskog </w:t>
      </w:r>
      <w:r w:rsidRPr="00043CBF">
        <w:rPr>
          <w:rFonts w:eastAsia="Times New Roman"/>
          <w:szCs w:val="24"/>
          <w:lang w:eastAsia="hr-HR"/>
        </w:rPr>
        <w:t>vijeća na teme</w:t>
      </w:r>
      <w:r w:rsidR="001D11E4">
        <w:rPr>
          <w:rFonts w:eastAsia="Times New Roman"/>
          <w:szCs w:val="24"/>
          <w:lang w:eastAsia="hr-HR"/>
        </w:rPr>
        <w:t xml:space="preserve">lju vjerodostojno obrazložena prijedloga </w:t>
      </w:r>
      <w:r w:rsidRPr="00043CBF">
        <w:rPr>
          <w:rFonts w:eastAsia="Times New Roman"/>
          <w:szCs w:val="24"/>
          <w:lang w:eastAsia="hr-HR"/>
        </w:rPr>
        <w:t xml:space="preserve">i priložene dokumentacije koja  sadrži: </w:t>
      </w:r>
    </w:p>
    <w:p w:rsidR="005C3D66" w:rsidRPr="00F32FC0" w:rsidRDefault="005C3D66" w:rsidP="00F32FC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F32FC0">
        <w:rPr>
          <w:rFonts w:eastAsia="Times New Roman"/>
          <w:szCs w:val="24"/>
          <w:lang w:eastAsia="hr-HR"/>
        </w:rPr>
        <w:t xml:space="preserve">podatke o autoru </w:t>
      </w:r>
    </w:p>
    <w:p w:rsidR="005C3D66" w:rsidRPr="00F32FC0" w:rsidRDefault="005C3D66" w:rsidP="00F32FC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F32FC0">
        <w:rPr>
          <w:rFonts w:eastAsia="Times New Roman"/>
          <w:szCs w:val="24"/>
          <w:lang w:eastAsia="hr-HR"/>
        </w:rPr>
        <w:t>prijavu s ob</w:t>
      </w:r>
      <w:r w:rsidR="00F32FC0" w:rsidRPr="00F32FC0">
        <w:rPr>
          <w:rFonts w:eastAsia="Times New Roman"/>
          <w:szCs w:val="24"/>
          <w:lang w:eastAsia="hr-HR"/>
        </w:rPr>
        <w:t>razloženom temom doktorske disertacije</w:t>
      </w:r>
      <w:r w:rsidRPr="00F32FC0">
        <w:rPr>
          <w:rFonts w:eastAsia="Times New Roman"/>
          <w:szCs w:val="24"/>
          <w:lang w:eastAsia="hr-HR"/>
        </w:rPr>
        <w:t xml:space="preserve"> </w:t>
      </w:r>
    </w:p>
    <w:p w:rsidR="005C3D66" w:rsidRPr="00F32FC0" w:rsidRDefault="005C3D66" w:rsidP="00F32FC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F32FC0">
        <w:rPr>
          <w:rFonts w:eastAsia="Times New Roman"/>
          <w:szCs w:val="24"/>
          <w:lang w:eastAsia="hr-HR"/>
        </w:rPr>
        <w:t>Odluk</w:t>
      </w:r>
      <w:r w:rsidR="001D11E4">
        <w:rPr>
          <w:rFonts w:eastAsia="Times New Roman"/>
          <w:szCs w:val="24"/>
          <w:lang w:eastAsia="hr-HR"/>
        </w:rPr>
        <w:t xml:space="preserve">u Fakultetskog vijeća </w:t>
      </w:r>
      <w:r w:rsidRPr="00F32FC0">
        <w:rPr>
          <w:rFonts w:eastAsia="Times New Roman"/>
          <w:szCs w:val="24"/>
          <w:lang w:eastAsia="hr-HR"/>
        </w:rPr>
        <w:t xml:space="preserve">o </w:t>
      </w:r>
      <w:r w:rsidR="00F32FC0" w:rsidRPr="00F32FC0">
        <w:rPr>
          <w:rFonts w:eastAsia="Times New Roman"/>
          <w:szCs w:val="24"/>
          <w:lang w:eastAsia="hr-HR"/>
        </w:rPr>
        <w:t>prihvaćanju teme doktorske disertacije</w:t>
      </w:r>
      <w:r w:rsidRPr="00F32FC0">
        <w:rPr>
          <w:rFonts w:eastAsia="Times New Roman"/>
          <w:szCs w:val="24"/>
          <w:lang w:eastAsia="hr-HR"/>
        </w:rPr>
        <w:t xml:space="preserve"> </w:t>
      </w:r>
    </w:p>
    <w:p w:rsidR="005C3D66" w:rsidRPr="00F32FC0" w:rsidRDefault="005C3D66" w:rsidP="00F32FC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F32FC0">
        <w:rPr>
          <w:rFonts w:eastAsia="Times New Roman"/>
          <w:szCs w:val="24"/>
          <w:lang w:eastAsia="hr-HR"/>
        </w:rPr>
        <w:t>Odluku o imenovanju članova Povjerenstva za ocjenu doktorsk</w:t>
      </w:r>
      <w:r w:rsidR="00F32FC0" w:rsidRPr="00F32FC0">
        <w:rPr>
          <w:rFonts w:eastAsia="Times New Roman"/>
          <w:szCs w:val="24"/>
          <w:lang w:eastAsia="hr-HR"/>
        </w:rPr>
        <w:t>e disertacije</w:t>
      </w:r>
    </w:p>
    <w:p w:rsidR="005C3D66" w:rsidRPr="00F32FC0" w:rsidRDefault="005C3D66" w:rsidP="00F32FC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F32FC0">
        <w:rPr>
          <w:rFonts w:eastAsia="Times New Roman"/>
          <w:szCs w:val="24"/>
          <w:lang w:eastAsia="hr-HR"/>
        </w:rPr>
        <w:t>Izvješće Povjer</w:t>
      </w:r>
      <w:r w:rsidR="00F32FC0" w:rsidRPr="00F32FC0">
        <w:rPr>
          <w:rFonts w:eastAsia="Times New Roman"/>
          <w:szCs w:val="24"/>
          <w:lang w:eastAsia="hr-HR"/>
        </w:rPr>
        <w:t>enstva za ocjenu doktorske disertacije</w:t>
      </w:r>
      <w:r w:rsidRPr="00F32FC0">
        <w:rPr>
          <w:rFonts w:eastAsia="Times New Roman"/>
          <w:szCs w:val="24"/>
          <w:lang w:eastAsia="hr-HR"/>
        </w:rPr>
        <w:t xml:space="preserve"> </w:t>
      </w:r>
    </w:p>
    <w:p w:rsidR="005C3D66" w:rsidRPr="00F32FC0" w:rsidRDefault="005C3D66" w:rsidP="00F32FC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F32FC0">
        <w:rPr>
          <w:rFonts w:eastAsia="Times New Roman"/>
          <w:szCs w:val="24"/>
          <w:lang w:eastAsia="hr-HR"/>
        </w:rPr>
        <w:t xml:space="preserve">Odluku o imenovanju Povjerenstva za obranu </w:t>
      </w:r>
      <w:r w:rsidR="00F32FC0" w:rsidRPr="00F32FC0">
        <w:rPr>
          <w:rFonts w:eastAsia="Times New Roman"/>
          <w:szCs w:val="24"/>
          <w:lang w:eastAsia="hr-HR"/>
        </w:rPr>
        <w:t>doktorske disertacije</w:t>
      </w:r>
      <w:r w:rsidRPr="00F32FC0">
        <w:rPr>
          <w:rFonts w:eastAsia="Times New Roman"/>
          <w:szCs w:val="24"/>
          <w:lang w:eastAsia="hr-HR"/>
        </w:rPr>
        <w:t xml:space="preserve"> </w:t>
      </w:r>
    </w:p>
    <w:p w:rsidR="005C3D66" w:rsidRPr="00F32FC0" w:rsidRDefault="005C3D66" w:rsidP="00F32FC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F32FC0">
        <w:rPr>
          <w:rFonts w:eastAsia="Times New Roman"/>
          <w:szCs w:val="24"/>
          <w:lang w:eastAsia="hr-HR"/>
        </w:rPr>
        <w:t>Z</w:t>
      </w:r>
      <w:r w:rsidR="00F32FC0" w:rsidRPr="00F32FC0">
        <w:rPr>
          <w:rFonts w:eastAsia="Times New Roman"/>
          <w:szCs w:val="24"/>
          <w:lang w:eastAsia="hr-HR"/>
        </w:rPr>
        <w:t>apisnik o obrani doktorske disertacije</w:t>
      </w:r>
    </w:p>
    <w:p w:rsidR="005C3D66" w:rsidRPr="00F32FC0" w:rsidRDefault="005C3D66" w:rsidP="00F32FC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F32FC0">
        <w:rPr>
          <w:rFonts w:eastAsia="Times New Roman"/>
          <w:szCs w:val="24"/>
          <w:lang w:eastAsia="hr-HR"/>
        </w:rPr>
        <w:t>jed</w:t>
      </w:r>
      <w:r w:rsidR="00F32FC0" w:rsidRPr="00F32FC0">
        <w:rPr>
          <w:rFonts w:eastAsia="Times New Roman"/>
          <w:szCs w:val="24"/>
          <w:lang w:eastAsia="hr-HR"/>
        </w:rPr>
        <w:t>an (1) primjerak doktorske disertacije</w:t>
      </w:r>
      <w:r w:rsidRPr="00F32FC0">
        <w:rPr>
          <w:rFonts w:eastAsia="Times New Roman"/>
          <w:szCs w:val="24"/>
          <w:lang w:eastAsia="hr-HR"/>
        </w:rPr>
        <w:t xml:space="preserve">.  </w:t>
      </w: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t>(3) Sukladno zahtjevu i dokumentaciji na</w:t>
      </w:r>
      <w:r w:rsidR="00945CCA">
        <w:rPr>
          <w:rFonts w:eastAsia="Times New Roman"/>
          <w:szCs w:val="24"/>
          <w:lang w:eastAsia="hr-HR"/>
        </w:rPr>
        <w:t>vedenoj u stavku 2. ovog članka</w:t>
      </w:r>
      <w:r w:rsidRPr="00043CBF">
        <w:rPr>
          <w:rFonts w:eastAsia="Times New Roman"/>
          <w:szCs w:val="24"/>
          <w:lang w:eastAsia="hr-HR"/>
        </w:rPr>
        <w:t xml:space="preserve"> Senat imenuje  povjerenstvo od pet članova iz znanstveno</w:t>
      </w:r>
      <w:r w:rsidR="001C30DA">
        <w:rPr>
          <w:rFonts w:eastAsia="Times New Roman"/>
          <w:szCs w:val="24"/>
          <w:lang w:eastAsia="hr-HR"/>
        </w:rPr>
        <w:t xml:space="preserve">g područja i znanstvenog polja </w:t>
      </w:r>
      <w:r w:rsidRPr="00043CBF">
        <w:rPr>
          <w:rFonts w:eastAsia="Times New Roman"/>
          <w:szCs w:val="24"/>
          <w:lang w:eastAsia="hr-HR"/>
        </w:rPr>
        <w:t>iz kojeg je obranjen</w:t>
      </w:r>
      <w:r w:rsidR="00F32FC0">
        <w:rPr>
          <w:rFonts w:eastAsia="Times New Roman"/>
          <w:szCs w:val="24"/>
          <w:lang w:eastAsia="hr-HR"/>
        </w:rPr>
        <w:t>a doktorska disertacija</w:t>
      </w:r>
      <w:r w:rsidRPr="00043CBF">
        <w:rPr>
          <w:rFonts w:eastAsia="Times New Roman"/>
          <w:szCs w:val="24"/>
          <w:lang w:eastAsia="hr-HR"/>
        </w:rPr>
        <w:t>. Najmanje tri člana povjerenstva moraju biti u znanstvenom zvanju znanstvenih savjetnika, odnosno zna</w:t>
      </w:r>
      <w:r w:rsidR="00896FE4">
        <w:rPr>
          <w:rFonts w:eastAsia="Times New Roman"/>
          <w:szCs w:val="24"/>
          <w:lang w:eastAsia="hr-HR"/>
        </w:rPr>
        <w:t>nstveno-nastavnom zvanju redovitog</w:t>
      </w:r>
      <w:r w:rsidRPr="00043CBF">
        <w:rPr>
          <w:rFonts w:eastAsia="Times New Roman"/>
          <w:szCs w:val="24"/>
          <w:lang w:eastAsia="hr-HR"/>
        </w:rPr>
        <w:t xml:space="preserve"> profesora, a preostala dva člana povjerenstva mogu biti u znanstvenom zvanju višeg znanstvenog suradnika, odnosno znanstvenog suradnika – izvanrednog  profesora</w:t>
      </w:r>
      <w:r w:rsidR="001C30DA">
        <w:rPr>
          <w:rFonts w:eastAsia="Times New Roman"/>
          <w:szCs w:val="24"/>
          <w:lang w:eastAsia="hr-HR"/>
        </w:rPr>
        <w:t>,</w:t>
      </w:r>
      <w:r w:rsidRPr="00043CBF">
        <w:rPr>
          <w:rFonts w:eastAsia="Times New Roman"/>
          <w:szCs w:val="24"/>
          <w:lang w:eastAsia="hr-HR"/>
        </w:rPr>
        <w:t xml:space="preserve"> odnosno docenta, od kojih jedan mora biti s drugog sveuči</w:t>
      </w:r>
      <w:r w:rsidR="001C30DA">
        <w:rPr>
          <w:rFonts w:eastAsia="Times New Roman"/>
          <w:szCs w:val="24"/>
          <w:lang w:eastAsia="hr-HR"/>
        </w:rPr>
        <w:t>lišta ili znanstvene ustanov</w:t>
      </w:r>
      <w:r w:rsidRPr="00043CBF">
        <w:rPr>
          <w:rFonts w:eastAsia="Times New Roman"/>
          <w:szCs w:val="24"/>
          <w:lang w:eastAsia="hr-HR"/>
        </w:rPr>
        <w:t xml:space="preserve">e. Mentor ne može biti član povjerenstva.  </w:t>
      </w: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t>(4) Povjerenstvo iz prethodnog stavka ra</w:t>
      </w:r>
      <w:r w:rsidR="001C30DA">
        <w:rPr>
          <w:rFonts w:eastAsia="Times New Roman"/>
          <w:szCs w:val="24"/>
          <w:lang w:eastAsia="hr-HR"/>
        </w:rPr>
        <w:t xml:space="preserve">zmatra i ocjenjuje prijedlog za </w:t>
      </w:r>
      <w:r w:rsidRPr="00043CBF">
        <w:rPr>
          <w:rFonts w:eastAsia="Times New Roman"/>
          <w:szCs w:val="24"/>
          <w:lang w:eastAsia="hr-HR"/>
        </w:rPr>
        <w:t>oduzimanje  akadem</w:t>
      </w:r>
      <w:r w:rsidR="001C30DA">
        <w:rPr>
          <w:rFonts w:eastAsia="Times New Roman"/>
          <w:szCs w:val="24"/>
          <w:lang w:eastAsia="hr-HR"/>
        </w:rPr>
        <w:t xml:space="preserve">skog stupnja </w:t>
      </w:r>
      <w:r w:rsidRPr="00043CBF">
        <w:rPr>
          <w:rFonts w:eastAsia="Times New Roman"/>
          <w:szCs w:val="24"/>
          <w:lang w:eastAsia="hr-HR"/>
        </w:rPr>
        <w:t xml:space="preserve">doktorata i dužno je najkasnije u roku 60 dana od dana primitka  prijedloga za  oduzimanje akademskog stupnja doktora znanosti podnijeti izvješće Senatu. </w:t>
      </w:r>
    </w:p>
    <w:p w:rsidR="005C3D66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t xml:space="preserve"> </w:t>
      </w:r>
    </w:p>
    <w:p w:rsidR="00A0290D" w:rsidRPr="00043CBF" w:rsidRDefault="00A0290D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5C3D66" w:rsidRPr="00043CBF" w:rsidRDefault="00076284" w:rsidP="005C3D66">
      <w:pPr>
        <w:spacing w:after="0" w:line="240" w:lineRule="auto"/>
        <w:jc w:val="center"/>
        <w:rPr>
          <w:rFonts w:eastAsia="Times New Roman"/>
          <w:b/>
          <w:szCs w:val="24"/>
          <w:lang w:eastAsia="hr-HR"/>
        </w:rPr>
      </w:pPr>
      <w:r>
        <w:rPr>
          <w:rFonts w:eastAsia="Times New Roman"/>
          <w:b/>
          <w:szCs w:val="24"/>
          <w:lang w:eastAsia="hr-HR"/>
        </w:rPr>
        <w:t>Članak 44</w:t>
      </w:r>
      <w:r w:rsidR="005C3D66" w:rsidRPr="00043CBF">
        <w:rPr>
          <w:rFonts w:eastAsia="Times New Roman"/>
          <w:b/>
          <w:szCs w:val="24"/>
          <w:lang w:eastAsia="hr-HR"/>
        </w:rPr>
        <w:t>.</w:t>
      </w: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t xml:space="preserve">(1) Na temelju izvješća Povjerenstva iz prethodnog članka Senat donosi odluku. </w:t>
      </w:r>
    </w:p>
    <w:p w:rsidR="005C3D66" w:rsidRPr="00043CBF" w:rsidRDefault="00BE0611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>
        <w:rPr>
          <w:rFonts w:eastAsia="Times New Roman"/>
          <w:szCs w:val="24"/>
          <w:lang w:eastAsia="hr-HR"/>
        </w:rPr>
        <w:t>(2) Uz  o</w:t>
      </w:r>
      <w:r w:rsidR="005C3D66" w:rsidRPr="00043CBF">
        <w:rPr>
          <w:rFonts w:eastAsia="Times New Roman"/>
          <w:szCs w:val="24"/>
          <w:lang w:eastAsia="hr-HR"/>
        </w:rPr>
        <w:t xml:space="preserve">dluku Senata o oduzimanju doktorata znanosti prilaže se dokumentacija koja sadrži: </w:t>
      </w:r>
    </w:p>
    <w:p w:rsidR="005C3D66" w:rsidRPr="00A0290D" w:rsidRDefault="005C3D66" w:rsidP="00A0290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A0290D">
        <w:rPr>
          <w:rFonts w:eastAsia="Times New Roman"/>
          <w:szCs w:val="24"/>
          <w:lang w:eastAsia="hr-HR"/>
        </w:rPr>
        <w:t xml:space="preserve">podatke o autoru </w:t>
      </w:r>
    </w:p>
    <w:p w:rsidR="005C3D66" w:rsidRPr="00A0290D" w:rsidRDefault="005C3D66" w:rsidP="00A0290D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A0290D">
        <w:rPr>
          <w:rFonts w:eastAsia="Times New Roman"/>
          <w:szCs w:val="24"/>
          <w:lang w:eastAsia="hr-HR"/>
        </w:rPr>
        <w:t xml:space="preserve">imena članova Povjerenstva za oduzimanje doktorata znanosti  </w:t>
      </w:r>
    </w:p>
    <w:p w:rsidR="005C3D66" w:rsidRPr="00A0290D" w:rsidRDefault="00A0290D" w:rsidP="00A0290D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A0290D">
        <w:rPr>
          <w:rFonts w:eastAsia="Times New Roman"/>
          <w:szCs w:val="24"/>
          <w:lang w:eastAsia="hr-HR"/>
        </w:rPr>
        <w:t>I</w:t>
      </w:r>
      <w:r w:rsidR="00C825E5">
        <w:rPr>
          <w:rFonts w:eastAsia="Times New Roman"/>
          <w:szCs w:val="24"/>
          <w:lang w:eastAsia="hr-HR"/>
        </w:rPr>
        <w:t>zvješće P</w:t>
      </w:r>
      <w:r w:rsidR="005C3D66" w:rsidRPr="00A0290D">
        <w:rPr>
          <w:rFonts w:eastAsia="Times New Roman"/>
          <w:szCs w:val="24"/>
          <w:lang w:eastAsia="hr-HR"/>
        </w:rPr>
        <w:t xml:space="preserve">ovjerenstva. </w:t>
      </w:r>
    </w:p>
    <w:p w:rsidR="005C3D66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b/>
          <w:szCs w:val="24"/>
          <w:lang w:eastAsia="hr-HR"/>
        </w:rPr>
      </w:pPr>
      <w:r w:rsidRPr="00043CBF">
        <w:rPr>
          <w:rFonts w:eastAsia="Times New Roman"/>
          <w:b/>
          <w:szCs w:val="24"/>
          <w:lang w:eastAsia="hr-HR"/>
        </w:rPr>
        <w:t xml:space="preserve">IX. PONIŠTENJE DIPLOME O DOKTORATU ZNANOSTI </w:t>
      </w:r>
    </w:p>
    <w:p w:rsidR="005C3D66" w:rsidRDefault="005C3D66" w:rsidP="005C3D66">
      <w:pPr>
        <w:spacing w:after="0" w:line="240" w:lineRule="auto"/>
        <w:jc w:val="both"/>
        <w:rPr>
          <w:rFonts w:eastAsia="Times New Roman"/>
          <w:b/>
          <w:szCs w:val="24"/>
          <w:lang w:eastAsia="hr-HR"/>
        </w:rPr>
      </w:pPr>
      <w:r w:rsidRPr="00043CBF">
        <w:rPr>
          <w:rFonts w:eastAsia="Times New Roman"/>
          <w:b/>
          <w:szCs w:val="24"/>
          <w:lang w:eastAsia="hr-HR"/>
        </w:rPr>
        <w:t xml:space="preserve"> </w:t>
      </w:r>
    </w:p>
    <w:p w:rsidR="00A0290D" w:rsidRPr="00043CBF" w:rsidRDefault="00A0290D" w:rsidP="005C3D66">
      <w:pPr>
        <w:spacing w:after="0" w:line="240" w:lineRule="auto"/>
        <w:jc w:val="both"/>
        <w:rPr>
          <w:rFonts w:eastAsia="Times New Roman"/>
          <w:b/>
          <w:szCs w:val="24"/>
          <w:lang w:eastAsia="hr-HR"/>
        </w:rPr>
      </w:pPr>
    </w:p>
    <w:p w:rsidR="005C3D66" w:rsidRPr="00043CBF" w:rsidRDefault="00076284" w:rsidP="005C3D66">
      <w:pPr>
        <w:spacing w:after="0" w:line="240" w:lineRule="auto"/>
        <w:jc w:val="center"/>
        <w:rPr>
          <w:rFonts w:eastAsia="Times New Roman"/>
          <w:b/>
          <w:szCs w:val="24"/>
          <w:lang w:eastAsia="hr-HR"/>
        </w:rPr>
      </w:pPr>
      <w:r>
        <w:rPr>
          <w:rFonts w:eastAsia="Times New Roman"/>
          <w:b/>
          <w:szCs w:val="24"/>
          <w:lang w:eastAsia="hr-HR"/>
        </w:rPr>
        <w:t>Članak 45</w:t>
      </w:r>
      <w:r w:rsidR="005C3D66" w:rsidRPr="00043CBF">
        <w:rPr>
          <w:rFonts w:eastAsia="Times New Roman"/>
          <w:b/>
          <w:szCs w:val="24"/>
          <w:lang w:eastAsia="hr-HR"/>
        </w:rPr>
        <w:t>.</w:t>
      </w: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t xml:space="preserve"> (1) U slučaju da Senat donese odluku o oduzimanju doktorata znanost</w:t>
      </w:r>
      <w:r w:rsidR="001C30DA">
        <w:rPr>
          <w:rFonts w:eastAsia="Times New Roman"/>
          <w:szCs w:val="24"/>
          <w:lang w:eastAsia="hr-HR"/>
        </w:rPr>
        <w:t>i, rektor će poništiti  diplomu o doktoratu  znanosti,</w:t>
      </w:r>
      <w:r w:rsidRPr="00043CBF">
        <w:rPr>
          <w:rFonts w:eastAsia="Times New Roman"/>
          <w:szCs w:val="24"/>
          <w:lang w:eastAsia="hr-HR"/>
        </w:rPr>
        <w:t xml:space="preserve"> </w:t>
      </w:r>
      <w:r w:rsidR="001C30DA">
        <w:rPr>
          <w:rFonts w:eastAsia="Times New Roman"/>
          <w:szCs w:val="24"/>
          <w:lang w:eastAsia="hr-HR"/>
        </w:rPr>
        <w:t>i to najkasnije 30 dana od</w:t>
      </w:r>
      <w:r w:rsidRPr="00043CBF">
        <w:rPr>
          <w:rFonts w:eastAsia="Times New Roman"/>
          <w:szCs w:val="24"/>
          <w:lang w:eastAsia="hr-HR"/>
        </w:rPr>
        <w:t xml:space="preserve"> dana donošenja odluke Senata o oduzimanju doktorata znanosti. </w:t>
      </w: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t xml:space="preserve">(2) Odluka o oduzimanju doktorata znanosti unosi se u Knjigu doktorata Sveučilišta. </w:t>
      </w: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t>(3) Diploma o doktoratu znanosti poništava se stavljanjem</w:t>
      </w:r>
      <w:r w:rsidR="00447A21">
        <w:rPr>
          <w:rFonts w:eastAsia="Times New Roman"/>
          <w:szCs w:val="24"/>
          <w:lang w:eastAsia="hr-HR"/>
        </w:rPr>
        <w:t xml:space="preserve"> klauzule o poništenju u</w:t>
      </w:r>
      <w:r w:rsidRPr="00043CBF">
        <w:rPr>
          <w:rFonts w:eastAsia="Times New Roman"/>
          <w:szCs w:val="24"/>
          <w:lang w:eastAsia="hr-HR"/>
        </w:rPr>
        <w:t xml:space="preserve"> nju. </w:t>
      </w: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t>(4) Osoba kojoj je oduzet doktorat znanosti dužna je</w:t>
      </w:r>
      <w:r w:rsidR="003C1BBF">
        <w:rPr>
          <w:rFonts w:eastAsia="Times New Roman"/>
          <w:szCs w:val="24"/>
          <w:lang w:eastAsia="hr-HR"/>
        </w:rPr>
        <w:t xml:space="preserve"> vratiti Sveučilištu diplomu o </w:t>
      </w:r>
      <w:r w:rsidRPr="00043CBF">
        <w:rPr>
          <w:rFonts w:eastAsia="Times New Roman"/>
          <w:szCs w:val="24"/>
          <w:lang w:eastAsia="hr-HR"/>
        </w:rPr>
        <w:t>doktoratu znanosti</w:t>
      </w:r>
      <w:r w:rsidR="001E7EA0">
        <w:rPr>
          <w:rFonts w:eastAsia="Times New Roman"/>
          <w:szCs w:val="24"/>
          <w:lang w:eastAsia="hr-HR"/>
        </w:rPr>
        <w:t xml:space="preserve"> </w:t>
      </w:r>
      <w:r w:rsidR="001E7EA0" w:rsidRPr="001E7EA0">
        <w:rPr>
          <w:noProof/>
        </w:rPr>
        <w:t>u roku od 30 dana od dana primitka Odluke Senata o oduzimanju doktorata znanosti</w:t>
      </w:r>
      <w:r w:rsidRPr="001E7EA0">
        <w:rPr>
          <w:rFonts w:eastAsia="Times New Roman"/>
          <w:szCs w:val="24"/>
          <w:lang w:eastAsia="hr-HR"/>
        </w:rPr>
        <w:t>.</w:t>
      </w:r>
      <w:r w:rsidRPr="00043CBF">
        <w:rPr>
          <w:rFonts w:eastAsia="Times New Roman"/>
          <w:szCs w:val="24"/>
          <w:lang w:eastAsia="hr-HR"/>
        </w:rPr>
        <w:t xml:space="preserve"> </w:t>
      </w: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t xml:space="preserve">(5) Oduzimanjem doktorata znanosti oduzima se akademski stupanj doktora znanosti i gube  se zvanja za čije je stjecanje jedan od uvjeta doktorat znanosti. </w:t>
      </w: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t>(6) U postupku oduzimanja</w:t>
      </w:r>
      <w:r w:rsidR="001C30DA">
        <w:rPr>
          <w:rFonts w:eastAsia="Times New Roman"/>
          <w:szCs w:val="24"/>
          <w:lang w:eastAsia="hr-HR"/>
        </w:rPr>
        <w:t xml:space="preserve"> doktorata znanosti povjerenstvo</w:t>
      </w:r>
      <w:r w:rsidRPr="00043CBF">
        <w:rPr>
          <w:rFonts w:eastAsia="Times New Roman"/>
          <w:szCs w:val="24"/>
          <w:lang w:eastAsia="hr-HR"/>
        </w:rPr>
        <w:t xml:space="preserve"> i Senat obvezni su postupati u skladu s propisima o autorskoj pravnoj zaštiti pisanog</w:t>
      </w:r>
      <w:r w:rsidR="001C30DA">
        <w:rPr>
          <w:rFonts w:eastAsia="Times New Roman"/>
          <w:szCs w:val="24"/>
          <w:lang w:eastAsia="hr-HR"/>
        </w:rPr>
        <w:t>a</w:t>
      </w:r>
      <w:r w:rsidRPr="00043CBF">
        <w:rPr>
          <w:rFonts w:eastAsia="Times New Roman"/>
          <w:szCs w:val="24"/>
          <w:lang w:eastAsia="hr-HR"/>
        </w:rPr>
        <w:t xml:space="preserve"> znanstvenog djela.  </w:t>
      </w:r>
    </w:p>
    <w:p w:rsidR="005C3D66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1E7EA0" w:rsidRPr="00043CBF" w:rsidRDefault="001E7EA0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5C3D66" w:rsidRPr="00043CBF" w:rsidRDefault="00076284" w:rsidP="005C3D66">
      <w:pPr>
        <w:spacing w:after="0" w:line="240" w:lineRule="auto"/>
        <w:jc w:val="center"/>
        <w:rPr>
          <w:rFonts w:eastAsia="Times New Roman"/>
          <w:b/>
          <w:szCs w:val="24"/>
          <w:lang w:eastAsia="hr-HR"/>
        </w:rPr>
      </w:pPr>
      <w:r>
        <w:rPr>
          <w:rFonts w:eastAsia="Times New Roman"/>
          <w:b/>
          <w:szCs w:val="24"/>
          <w:lang w:eastAsia="hr-HR"/>
        </w:rPr>
        <w:t>Članak 46</w:t>
      </w:r>
      <w:r w:rsidR="005C3D66" w:rsidRPr="00043CBF">
        <w:rPr>
          <w:rFonts w:eastAsia="Times New Roman"/>
          <w:b/>
          <w:szCs w:val="24"/>
          <w:lang w:eastAsia="hr-HR"/>
        </w:rPr>
        <w:t>.</w:t>
      </w: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t>Počasni se doktorat može oduzeti ako se utvrdi da se njegov nositelj teško ogriješio o kriterije na temelj</w:t>
      </w:r>
      <w:r w:rsidR="001C30DA">
        <w:rPr>
          <w:rFonts w:eastAsia="Times New Roman"/>
          <w:szCs w:val="24"/>
          <w:lang w:eastAsia="hr-HR"/>
        </w:rPr>
        <w:t>u kojih mu je počasni doktorat d</w:t>
      </w:r>
      <w:r w:rsidRPr="00043CBF">
        <w:rPr>
          <w:rFonts w:eastAsia="Times New Roman"/>
          <w:szCs w:val="24"/>
          <w:lang w:eastAsia="hr-HR"/>
        </w:rPr>
        <w:t xml:space="preserve">odijeljen. </w:t>
      </w:r>
    </w:p>
    <w:p w:rsidR="001E7EA0" w:rsidRDefault="001E7EA0" w:rsidP="005C3D66">
      <w:pPr>
        <w:spacing w:after="0" w:line="240" w:lineRule="auto"/>
        <w:jc w:val="center"/>
        <w:rPr>
          <w:rFonts w:eastAsia="Times New Roman"/>
          <w:b/>
          <w:szCs w:val="24"/>
          <w:lang w:eastAsia="hr-HR"/>
        </w:rPr>
      </w:pPr>
    </w:p>
    <w:p w:rsidR="001E7EA0" w:rsidRDefault="001E7EA0" w:rsidP="005C3D66">
      <w:pPr>
        <w:spacing w:after="0" w:line="240" w:lineRule="auto"/>
        <w:jc w:val="center"/>
        <w:rPr>
          <w:rFonts w:eastAsia="Times New Roman"/>
          <w:b/>
          <w:szCs w:val="24"/>
          <w:lang w:eastAsia="hr-HR"/>
        </w:rPr>
      </w:pPr>
    </w:p>
    <w:p w:rsidR="005C3D66" w:rsidRPr="00043CBF" w:rsidRDefault="00076284" w:rsidP="005C3D66">
      <w:pPr>
        <w:spacing w:after="0" w:line="240" w:lineRule="auto"/>
        <w:jc w:val="center"/>
        <w:rPr>
          <w:rFonts w:eastAsia="Times New Roman"/>
          <w:b/>
          <w:szCs w:val="24"/>
          <w:lang w:eastAsia="hr-HR"/>
        </w:rPr>
      </w:pPr>
      <w:r>
        <w:rPr>
          <w:rFonts w:eastAsia="Times New Roman"/>
          <w:b/>
          <w:szCs w:val="24"/>
          <w:lang w:eastAsia="hr-HR"/>
        </w:rPr>
        <w:t>Članak 47</w:t>
      </w:r>
      <w:r w:rsidR="005C3D66" w:rsidRPr="00043CBF">
        <w:rPr>
          <w:rFonts w:eastAsia="Times New Roman"/>
          <w:b/>
          <w:szCs w:val="24"/>
          <w:lang w:eastAsia="hr-HR"/>
        </w:rPr>
        <w:t>.</w:t>
      </w:r>
    </w:p>
    <w:p w:rsidR="005C3D66" w:rsidRPr="00043CBF" w:rsidRDefault="001C30DA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>
        <w:rPr>
          <w:rFonts w:eastAsia="Times New Roman"/>
          <w:szCs w:val="24"/>
          <w:lang w:eastAsia="hr-HR"/>
        </w:rPr>
        <w:t xml:space="preserve">(1) Počasni doktorat </w:t>
      </w:r>
      <w:r w:rsidR="005C3D66" w:rsidRPr="00043CBF">
        <w:rPr>
          <w:rFonts w:eastAsia="Times New Roman"/>
          <w:szCs w:val="24"/>
          <w:lang w:eastAsia="hr-HR"/>
        </w:rPr>
        <w:t>oduzima se u postup</w:t>
      </w:r>
      <w:r w:rsidR="001E7EA0">
        <w:rPr>
          <w:rFonts w:eastAsia="Times New Roman"/>
          <w:szCs w:val="24"/>
          <w:lang w:eastAsia="hr-HR"/>
        </w:rPr>
        <w:t>ku koji je istovjetan postupku d</w:t>
      </w:r>
      <w:r w:rsidR="005C3D66" w:rsidRPr="00043CBF">
        <w:rPr>
          <w:rFonts w:eastAsia="Times New Roman"/>
          <w:szCs w:val="24"/>
          <w:lang w:eastAsia="hr-HR"/>
        </w:rPr>
        <w:t xml:space="preserve">odjeljivanja počasnog doktorata. </w:t>
      </w: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t>(2) Postupak oduzimanja počasnog doktorata znanosti provodi Senat, i to na temelju  v</w:t>
      </w:r>
      <w:r w:rsidR="001C30DA">
        <w:rPr>
          <w:rFonts w:eastAsia="Times New Roman"/>
          <w:szCs w:val="24"/>
          <w:lang w:eastAsia="hr-HR"/>
        </w:rPr>
        <w:t>jerodostojno obrazloženog</w:t>
      </w:r>
      <w:r w:rsidRPr="00043CBF">
        <w:rPr>
          <w:rFonts w:eastAsia="Times New Roman"/>
          <w:szCs w:val="24"/>
          <w:lang w:eastAsia="hr-HR"/>
        </w:rPr>
        <w:t xml:space="preserve"> prijedloga triju stručnih vijeća ili pet članova Senata. </w:t>
      </w: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t xml:space="preserve">(3) O prijedlogu za oduzimanje počasnog doktorata raspravlja Senat i imenuje  povjerenstvo od pet članova za ocjenu prijedloga </w:t>
      </w:r>
      <w:r w:rsidR="001C30DA">
        <w:rPr>
          <w:rFonts w:eastAsia="Times New Roman"/>
          <w:szCs w:val="24"/>
          <w:lang w:eastAsia="hr-HR"/>
        </w:rPr>
        <w:t>o oduzimanju počasnog doktorata</w:t>
      </w:r>
      <w:r w:rsidRPr="00043CBF">
        <w:rPr>
          <w:rFonts w:eastAsia="Times New Roman"/>
          <w:szCs w:val="24"/>
          <w:lang w:eastAsia="hr-HR"/>
        </w:rPr>
        <w:t xml:space="preserve"> iz reda najistaknutijih znanstvenika i nastavnika Sveučilišta u znanstvenom, odnosno znanstveno-nastavnom zvanju. </w:t>
      </w: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t>(4) Povjerenstvo iz prethodnog stavka obvezno je u roku 60 dana od dana primitka  prijedloga za oduzimanje počasnog doktorata dostaviti Senatu izvješće.</w:t>
      </w: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t xml:space="preserve">(5) Na temelju izvješća povjerenstva Senat donosi Odluku o oduzimanju počasnog doktorata. </w:t>
      </w: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t xml:space="preserve">(6) Na temelju Odluke Senata, rektor Sveučilišta obvezan je u roku 30 dana od dana donošenja Odluke Senata poništiti diplomu počasnog doktorata. </w:t>
      </w: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t xml:space="preserve">(7) Osoba kojoj je oduzet počasni doktorat obvezna je u roku 30 dana od dana poništenja diplome vratiti Sveučilištu diplomu počasnog doktorata.  </w:t>
      </w: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t xml:space="preserve">(8) Diploma o počasnom doktoratu poništava se stavljanjem klauzule o poništenju u nju. </w:t>
      </w: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t>(9) Odluka o oduzimanju počasnog doktorata unosi se u Knjigu počasnih doktora Sveučilišta.</w:t>
      </w:r>
    </w:p>
    <w:p w:rsidR="005C3D66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780AA5" w:rsidRDefault="00780AA5" w:rsidP="005C3D66">
      <w:pPr>
        <w:spacing w:after="0" w:line="240" w:lineRule="auto"/>
        <w:jc w:val="both"/>
        <w:rPr>
          <w:rFonts w:eastAsia="Times New Roman"/>
          <w:b/>
          <w:szCs w:val="24"/>
          <w:lang w:eastAsia="hr-HR"/>
        </w:rPr>
      </w:pPr>
    </w:p>
    <w:p w:rsidR="001D78EB" w:rsidRDefault="001D78EB" w:rsidP="005C3D66">
      <w:pPr>
        <w:spacing w:after="0" w:line="240" w:lineRule="auto"/>
        <w:jc w:val="both"/>
        <w:rPr>
          <w:rFonts w:eastAsia="Times New Roman"/>
          <w:b/>
          <w:szCs w:val="24"/>
          <w:lang w:eastAsia="hr-HR"/>
        </w:rPr>
      </w:pPr>
    </w:p>
    <w:p w:rsidR="001D78EB" w:rsidRDefault="001D78EB" w:rsidP="005C3D66">
      <w:pPr>
        <w:spacing w:after="0" w:line="240" w:lineRule="auto"/>
        <w:jc w:val="both"/>
        <w:rPr>
          <w:rFonts w:eastAsia="Times New Roman"/>
          <w:b/>
          <w:szCs w:val="24"/>
          <w:lang w:eastAsia="hr-HR"/>
        </w:rPr>
      </w:pPr>
    </w:p>
    <w:p w:rsidR="005C3D66" w:rsidRPr="00043CBF" w:rsidRDefault="00483573" w:rsidP="005C3D66">
      <w:pPr>
        <w:spacing w:after="0" w:line="240" w:lineRule="auto"/>
        <w:jc w:val="both"/>
        <w:rPr>
          <w:rFonts w:eastAsia="Times New Roman"/>
          <w:b/>
          <w:szCs w:val="24"/>
          <w:lang w:eastAsia="hr-HR"/>
        </w:rPr>
      </w:pPr>
      <w:r>
        <w:rPr>
          <w:rFonts w:eastAsia="Times New Roman"/>
          <w:b/>
          <w:szCs w:val="24"/>
          <w:lang w:eastAsia="hr-HR"/>
        </w:rPr>
        <w:t xml:space="preserve">X. TIJELA </w:t>
      </w:r>
      <w:r w:rsidR="005C3D66" w:rsidRPr="00043CBF">
        <w:rPr>
          <w:rFonts w:eastAsia="Times New Roman"/>
          <w:b/>
          <w:szCs w:val="24"/>
          <w:lang w:eastAsia="hr-HR"/>
        </w:rPr>
        <w:t xml:space="preserve">DOKTORSKOG STUDIJA </w:t>
      </w:r>
    </w:p>
    <w:p w:rsidR="005C3D66" w:rsidRDefault="005C3D66" w:rsidP="005C3D66">
      <w:pPr>
        <w:spacing w:after="0" w:line="240" w:lineRule="auto"/>
        <w:jc w:val="both"/>
        <w:rPr>
          <w:rFonts w:eastAsia="Times New Roman"/>
          <w:b/>
          <w:szCs w:val="24"/>
          <w:lang w:eastAsia="hr-HR"/>
        </w:rPr>
      </w:pPr>
    </w:p>
    <w:p w:rsidR="00483573" w:rsidRPr="00043CBF" w:rsidRDefault="00483573" w:rsidP="005C3D66">
      <w:pPr>
        <w:spacing w:after="0" w:line="240" w:lineRule="auto"/>
        <w:jc w:val="both"/>
        <w:rPr>
          <w:rFonts w:eastAsia="Times New Roman"/>
          <w:b/>
          <w:szCs w:val="24"/>
          <w:lang w:eastAsia="hr-HR"/>
        </w:rPr>
      </w:pPr>
    </w:p>
    <w:p w:rsidR="005C3D66" w:rsidRPr="00043CBF" w:rsidRDefault="00076284" w:rsidP="005C3D66">
      <w:pPr>
        <w:spacing w:after="0" w:line="240" w:lineRule="auto"/>
        <w:jc w:val="center"/>
        <w:rPr>
          <w:rFonts w:eastAsia="Times New Roman"/>
          <w:b/>
          <w:szCs w:val="24"/>
          <w:lang w:eastAsia="hr-HR"/>
        </w:rPr>
      </w:pPr>
      <w:r>
        <w:rPr>
          <w:rFonts w:eastAsia="Times New Roman"/>
          <w:b/>
          <w:szCs w:val="24"/>
          <w:lang w:eastAsia="hr-HR"/>
        </w:rPr>
        <w:t xml:space="preserve"> Članak 48</w:t>
      </w:r>
      <w:r w:rsidR="005C3D66" w:rsidRPr="00043CBF">
        <w:rPr>
          <w:rFonts w:eastAsia="Times New Roman"/>
          <w:b/>
          <w:szCs w:val="24"/>
          <w:lang w:eastAsia="hr-HR"/>
        </w:rPr>
        <w:t>.</w:t>
      </w:r>
    </w:p>
    <w:p w:rsidR="005C3D66" w:rsidRPr="00043CBF" w:rsidRDefault="00483573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>
        <w:rPr>
          <w:rFonts w:eastAsia="Times New Roman"/>
          <w:szCs w:val="24"/>
          <w:lang w:eastAsia="hr-HR"/>
        </w:rPr>
        <w:t xml:space="preserve">Tijela </w:t>
      </w:r>
      <w:r w:rsidR="001C30DA">
        <w:rPr>
          <w:rFonts w:eastAsia="Times New Roman"/>
          <w:szCs w:val="24"/>
          <w:lang w:eastAsia="hr-HR"/>
        </w:rPr>
        <w:t>su doktorskog studija</w:t>
      </w:r>
      <w:r w:rsidR="005C3D66" w:rsidRPr="00043CBF">
        <w:rPr>
          <w:rFonts w:eastAsia="Times New Roman"/>
          <w:szCs w:val="24"/>
          <w:lang w:eastAsia="hr-HR"/>
        </w:rPr>
        <w:t>:</w:t>
      </w:r>
    </w:p>
    <w:p w:rsidR="005C3D66" w:rsidRPr="00043CBF" w:rsidRDefault="005C3D66" w:rsidP="005C3D66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lastRenderedPageBreak/>
        <w:t>Povjerenstvo za stjecanje doktorata znanosti</w:t>
      </w:r>
    </w:p>
    <w:p w:rsidR="005C3D66" w:rsidRPr="00043CBF" w:rsidRDefault="005C3D66" w:rsidP="005C3D66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t>Voditelj studija</w:t>
      </w:r>
    </w:p>
    <w:p w:rsidR="005C3D66" w:rsidRPr="00043CBF" w:rsidRDefault="005C3D66" w:rsidP="005C3D66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t>Povjerenstva u postupku prijave,</w:t>
      </w:r>
      <w:r w:rsidR="00483573">
        <w:rPr>
          <w:rFonts w:eastAsia="Times New Roman"/>
          <w:szCs w:val="24"/>
          <w:lang w:eastAsia="hr-HR"/>
        </w:rPr>
        <w:t xml:space="preserve"> ocjene i obrane doktorske disertacije.</w:t>
      </w:r>
    </w:p>
    <w:p w:rsidR="005C3D66" w:rsidRDefault="005C3D66" w:rsidP="005C3D66">
      <w:pPr>
        <w:spacing w:after="0" w:line="240" w:lineRule="auto"/>
        <w:jc w:val="both"/>
        <w:rPr>
          <w:rFonts w:eastAsia="Times New Roman"/>
          <w:b/>
          <w:szCs w:val="24"/>
          <w:lang w:eastAsia="hr-HR"/>
        </w:rPr>
      </w:pP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b/>
          <w:szCs w:val="24"/>
          <w:lang w:eastAsia="hr-HR"/>
        </w:rPr>
      </w:pPr>
    </w:p>
    <w:p w:rsidR="005C3D66" w:rsidRPr="00043CBF" w:rsidRDefault="005C3D66" w:rsidP="005C3D66">
      <w:pPr>
        <w:spacing w:after="0" w:line="240" w:lineRule="auto"/>
        <w:rPr>
          <w:rFonts w:eastAsia="Times New Roman"/>
          <w:b/>
          <w:szCs w:val="24"/>
          <w:lang w:eastAsia="hr-HR"/>
        </w:rPr>
      </w:pPr>
      <w:r w:rsidRPr="00043CBF">
        <w:rPr>
          <w:rFonts w:eastAsia="Times New Roman"/>
          <w:b/>
          <w:szCs w:val="24"/>
          <w:lang w:eastAsia="hr-HR"/>
        </w:rPr>
        <w:t>X.1. Povjerenstvo za stjecanje doktorata znanosti</w:t>
      </w:r>
    </w:p>
    <w:p w:rsidR="005C3D66" w:rsidRDefault="005C3D66" w:rsidP="005C3D66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2D2B38" w:rsidRPr="00043CBF" w:rsidRDefault="002D2B38" w:rsidP="005C3D66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5C3D66" w:rsidRPr="00043CBF" w:rsidRDefault="00076284" w:rsidP="005C3D66">
      <w:pPr>
        <w:spacing w:after="0" w:line="240" w:lineRule="auto"/>
        <w:jc w:val="center"/>
        <w:rPr>
          <w:rFonts w:eastAsia="Times New Roman"/>
          <w:b/>
          <w:szCs w:val="24"/>
          <w:lang w:eastAsia="hr-HR"/>
        </w:rPr>
      </w:pPr>
      <w:r>
        <w:rPr>
          <w:rFonts w:eastAsia="Times New Roman"/>
          <w:b/>
          <w:szCs w:val="24"/>
          <w:lang w:eastAsia="hr-HR"/>
        </w:rPr>
        <w:t>Članak 49</w:t>
      </w:r>
      <w:r w:rsidR="005C3D66" w:rsidRPr="00043CBF">
        <w:rPr>
          <w:rFonts w:eastAsia="Times New Roman"/>
          <w:b/>
          <w:szCs w:val="24"/>
          <w:lang w:eastAsia="hr-HR"/>
        </w:rPr>
        <w:t>.</w:t>
      </w: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t xml:space="preserve">(1) </w:t>
      </w:r>
      <w:r w:rsidRPr="00043CBF">
        <w:rPr>
          <w:rFonts w:eastAsia="Times New Roman"/>
          <w:szCs w:val="24"/>
          <w:lang w:val="pl-PL" w:eastAsia="hr-HR"/>
        </w:rPr>
        <w:t>Povjerenstvo</w:t>
      </w:r>
      <w:r w:rsidRPr="00043CBF">
        <w:rPr>
          <w:rFonts w:eastAsia="Times New Roman"/>
          <w:szCs w:val="24"/>
          <w:lang w:eastAsia="hr-HR"/>
        </w:rPr>
        <w:t xml:space="preserve"> </w:t>
      </w:r>
      <w:r w:rsidRPr="00043CBF">
        <w:rPr>
          <w:rFonts w:eastAsia="Times New Roman"/>
          <w:szCs w:val="24"/>
          <w:lang w:val="pl-PL" w:eastAsia="hr-HR"/>
        </w:rPr>
        <w:t>za</w:t>
      </w:r>
      <w:r w:rsidRPr="00043CBF">
        <w:rPr>
          <w:rFonts w:eastAsia="Times New Roman"/>
          <w:szCs w:val="24"/>
          <w:lang w:eastAsia="hr-HR"/>
        </w:rPr>
        <w:t xml:space="preserve"> </w:t>
      </w:r>
      <w:r w:rsidRPr="00043CBF">
        <w:rPr>
          <w:rFonts w:eastAsia="Times New Roman"/>
          <w:szCs w:val="24"/>
          <w:lang w:val="pl-PL" w:eastAsia="hr-HR"/>
        </w:rPr>
        <w:t>stjecanje</w:t>
      </w:r>
      <w:r w:rsidRPr="00043CBF">
        <w:rPr>
          <w:rFonts w:eastAsia="Times New Roman"/>
          <w:szCs w:val="24"/>
          <w:lang w:eastAsia="hr-HR"/>
        </w:rPr>
        <w:t xml:space="preserve"> </w:t>
      </w:r>
      <w:r w:rsidRPr="00043CBF">
        <w:rPr>
          <w:rFonts w:eastAsia="Times New Roman"/>
          <w:szCs w:val="24"/>
          <w:lang w:val="pl-PL" w:eastAsia="hr-HR"/>
        </w:rPr>
        <w:t>doktorata</w:t>
      </w:r>
      <w:r w:rsidRPr="00043CBF">
        <w:rPr>
          <w:rFonts w:eastAsia="Times New Roman"/>
          <w:szCs w:val="24"/>
          <w:lang w:eastAsia="hr-HR"/>
        </w:rPr>
        <w:t xml:space="preserve"> </w:t>
      </w:r>
      <w:r w:rsidRPr="00043CBF">
        <w:rPr>
          <w:rFonts w:eastAsia="Times New Roman"/>
          <w:szCs w:val="24"/>
          <w:lang w:val="pl-PL" w:eastAsia="hr-HR"/>
        </w:rPr>
        <w:t>znanosti</w:t>
      </w:r>
      <w:r w:rsidRPr="00043CBF">
        <w:rPr>
          <w:rFonts w:eastAsia="Times New Roman"/>
          <w:szCs w:val="24"/>
          <w:lang w:eastAsia="hr-HR"/>
        </w:rPr>
        <w:t xml:space="preserve"> (</w:t>
      </w:r>
      <w:r w:rsidR="001C30DA">
        <w:rPr>
          <w:rFonts w:eastAsia="Times New Roman"/>
          <w:szCs w:val="24"/>
          <w:lang w:val="pl-PL" w:eastAsia="hr-HR"/>
        </w:rPr>
        <w:t>u nastavku</w:t>
      </w:r>
      <w:r w:rsidRPr="00043CBF">
        <w:rPr>
          <w:rFonts w:eastAsia="Times New Roman"/>
          <w:szCs w:val="24"/>
          <w:lang w:eastAsia="hr-HR"/>
        </w:rPr>
        <w:t xml:space="preserve">: </w:t>
      </w:r>
      <w:r w:rsidRPr="00043CBF">
        <w:rPr>
          <w:rFonts w:eastAsia="Times New Roman"/>
          <w:szCs w:val="24"/>
          <w:lang w:val="pl-PL" w:eastAsia="hr-HR"/>
        </w:rPr>
        <w:t>Povjerenstvo</w:t>
      </w:r>
      <w:r w:rsidR="001C30DA">
        <w:rPr>
          <w:rFonts w:eastAsia="Times New Roman"/>
          <w:szCs w:val="24"/>
          <w:lang w:eastAsia="hr-HR"/>
        </w:rPr>
        <w:t xml:space="preserve">) stalno je tijelo Fakultetskog </w:t>
      </w:r>
      <w:r w:rsidRPr="00043CBF">
        <w:rPr>
          <w:rFonts w:eastAsia="Times New Roman"/>
          <w:szCs w:val="24"/>
          <w:lang w:eastAsia="hr-HR"/>
        </w:rPr>
        <w:t xml:space="preserve">vijeća koje skrbi o doktorskom studiju te </w:t>
      </w:r>
      <w:r w:rsidRPr="00043CBF">
        <w:rPr>
          <w:rFonts w:eastAsia="Times New Roman"/>
          <w:szCs w:val="24"/>
          <w:lang w:val="pl-PL" w:eastAsia="hr-HR"/>
        </w:rPr>
        <w:t>utvr</w:t>
      </w:r>
      <w:r w:rsidRPr="00043CBF">
        <w:rPr>
          <w:rFonts w:eastAsia="Times New Roman"/>
          <w:szCs w:val="24"/>
          <w:lang w:eastAsia="hr-HR"/>
        </w:rPr>
        <w:t>đ</w:t>
      </w:r>
      <w:r w:rsidRPr="00043CBF">
        <w:rPr>
          <w:rFonts w:eastAsia="Times New Roman"/>
          <w:szCs w:val="24"/>
          <w:lang w:val="pl-PL" w:eastAsia="hr-HR"/>
        </w:rPr>
        <w:t>uje</w:t>
      </w:r>
      <w:r w:rsidRPr="00043CBF">
        <w:rPr>
          <w:rFonts w:eastAsia="Times New Roman"/>
          <w:szCs w:val="24"/>
          <w:lang w:eastAsia="hr-HR"/>
        </w:rPr>
        <w:t xml:space="preserve"> </w:t>
      </w:r>
      <w:r w:rsidRPr="00043CBF">
        <w:rPr>
          <w:rFonts w:eastAsia="Times New Roman"/>
          <w:szCs w:val="24"/>
          <w:lang w:val="pl-PL" w:eastAsia="hr-HR"/>
        </w:rPr>
        <w:t>ispunjenost</w:t>
      </w:r>
      <w:r w:rsidRPr="00043CBF">
        <w:rPr>
          <w:rFonts w:eastAsia="Times New Roman"/>
          <w:szCs w:val="24"/>
          <w:lang w:eastAsia="hr-HR"/>
        </w:rPr>
        <w:t xml:space="preserve"> </w:t>
      </w:r>
      <w:r w:rsidRPr="00043CBF">
        <w:rPr>
          <w:rFonts w:eastAsia="Times New Roman"/>
          <w:szCs w:val="24"/>
          <w:lang w:val="pl-PL" w:eastAsia="hr-HR"/>
        </w:rPr>
        <w:t>uvjeta</w:t>
      </w:r>
      <w:r w:rsidRPr="00043CBF">
        <w:rPr>
          <w:rFonts w:eastAsia="Times New Roman"/>
          <w:szCs w:val="24"/>
          <w:lang w:eastAsia="hr-HR"/>
        </w:rPr>
        <w:t xml:space="preserve"> </w:t>
      </w:r>
      <w:r w:rsidRPr="00043CBF">
        <w:rPr>
          <w:rFonts w:eastAsia="Times New Roman"/>
          <w:szCs w:val="24"/>
          <w:lang w:val="pl-PL" w:eastAsia="hr-HR"/>
        </w:rPr>
        <w:t>za</w:t>
      </w:r>
      <w:r w:rsidRPr="00043CBF">
        <w:rPr>
          <w:rFonts w:eastAsia="Times New Roman"/>
          <w:szCs w:val="24"/>
          <w:lang w:eastAsia="hr-HR"/>
        </w:rPr>
        <w:t xml:space="preserve"> </w:t>
      </w:r>
      <w:r w:rsidRPr="00043CBF">
        <w:rPr>
          <w:rFonts w:eastAsia="Times New Roman"/>
          <w:szCs w:val="24"/>
          <w:lang w:val="pl-PL" w:eastAsia="hr-HR"/>
        </w:rPr>
        <w:t>pokretanje</w:t>
      </w:r>
      <w:r w:rsidRPr="00043CBF">
        <w:rPr>
          <w:rFonts w:eastAsia="Times New Roman"/>
          <w:szCs w:val="24"/>
          <w:lang w:eastAsia="hr-HR"/>
        </w:rPr>
        <w:t xml:space="preserve"> </w:t>
      </w:r>
      <w:r w:rsidRPr="00043CBF">
        <w:rPr>
          <w:rFonts w:eastAsia="Times New Roman"/>
          <w:szCs w:val="24"/>
          <w:lang w:val="pl-PL" w:eastAsia="hr-HR"/>
        </w:rPr>
        <w:t>postupka</w:t>
      </w:r>
      <w:r w:rsidRPr="00043CBF">
        <w:rPr>
          <w:rFonts w:eastAsia="Times New Roman"/>
          <w:szCs w:val="24"/>
          <w:lang w:eastAsia="hr-HR"/>
        </w:rPr>
        <w:t xml:space="preserve"> </w:t>
      </w:r>
      <w:r w:rsidRPr="00043CBF">
        <w:rPr>
          <w:rFonts w:eastAsia="Times New Roman"/>
          <w:szCs w:val="24"/>
          <w:lang w:val="pl-PL" w:eastAsia="hr-HR"/>
        </w:rPr>
        <w:t>za</w:t>
      </w:r>
      <w:r w:rsidRPr="00043CBF">
        <w:rPr>
          <w:rFonts w:eastAsia="Times New Roman"/>
          <w:szCs w:val="24"/>
          <w:lang w:eastAsia="hr-HR"/>
        </w:rPr>
        <w:t xml:space="preserve"> </w:t>
      </w:r>
      <w:r w:rsidRPr="00043CBF">
        <w:rPr>
          <w:rFonts w:eastAsia="Times New Roman"/>
          <w:szCs w:val="24"/>
          <w:lang w:val="pl-PL" w:eastAsia="hr-HR"/>
        </w:rPr>
        <w:t>prihva</w:t>
      </w:r>
      <w:r w:rsidRPr="00043CBF">
        <w:rPr>
          <w:rFonts w:eastAsia="Times New Roman"/>
          <w:szCs w:val="24"/>
          <w:lang w:eastAsia="hr-HR"/>
        </w:rPr>
        <w:t>ć</w:t>
      </w:r>
      <w:r w:rsidRPr="00043CBF">
        <w:rPr>
          <w:rFonts w:eastAsia="Times New Roman"/>
          <w:szCs w:val="24"/>
          <w:lang w:val="pl-PL" w:eastAsia="hr-HR"/>
        </w:rPr>
        <w:t>anje</w:t>
      </w:r>
      <w:r w:rsidRPr="00043CBF">
        <w:rPr>
          <w:rFonts w:eastAsia="Times New Roman"/>
          <w:szCs w:val="24"/>
          <w:lang w:eastAsia="hr-HR"/>
        </w:rPr>
        <w:t xml:space="preserve"> </w:t>
      </w:r>
      <w:r w:rsidRPr="00043CBF">
        <w:rPr>
          <w:rFonts w:eastAsia="Times New Roman"/>
          <w:szCs w:val="24"/>
          <w:lang w:val="pl-PL" w:eastAsia="hr-HR"/>
        </w:rPr>
        <w:t>teme</w:t>
      </w:r>
      <w:r w:rsidRPr="00043CBF">
        <w:rPr>
          <w:rFonts w:eastAsia="Times New Roman"/>
          <w:szCs w:val="24"/>
          <w:lang w:eastAsia="hr-HR"/>
        </w:rPr>
        <w:t xml:space="preserve"> </w:t>
      </w:r>
      <w:r w:rsidR="00A75916">
        <w:rPr>
          <w:rFonts w:eastAsia="Times New Roman"/>
          <w:szCs w:val="24"/>
          <w:lang w:val="pl-PL" w:eastAsia="hr-HR"/>
        </w:rPr>
        <w:t>doktorske disertacije</w:t>
      </w:r>
      <w:r w:rsidRPr="00043CBF">
        <w:rPr>
          <w:rFonts w:eastAsia="Times New Roman"/>
          <w:szCs w:val="24"/>
          <w:lang w:val="pl-PL" w:eastAsia="hr-HR"/>
        </w:rPr>
        <w:t xml:space="preserve"> te obavlja druge poslove u skladu s ovim Pravilima</w:t>
      </w:r>
      <w:r w:rsidRPr="00043CBF">
        <w:rPr>
          <w:rFonts w:eastAsia="Times New Roman"/>
          <w:szCs w:val="24"/>
          <w:lang w:eastAsia="hr-HR"/>
        </w:rPr>
        <w:t>.</w:t>
      </w: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t>(2) Povjerenstvo ima pet (5) članova.</w:t>
      </w: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t xml:space="preserve">(3) Predsjednika i ostale članove Povjerenstva </w:t>
      </w:r>
      <w:r w:rsidR="00EF113A">
        <w:rPr>
          <w:rFonts w:eastAsia="Times New Roman"/>
          <w:szCs w:val="24"/>
          <w:lang w:eastAsia="hr-HR"/>
        </w:rPr>
        <w:t xml:space="preserve">na prijedlog dekana </w:t>
      </w:r>
      <w:r w:rsidRPr="00043CBF">
        <w:rPr>
          <w:rFonts w:eastAsia="Times New Roman"/>
          <w:szCs w:val="24"/>
          <w:lang w:val="pl-PL" w:eastAsia="hr-HR"/>
        </w:rPr>
        <w:t>imenuje</w:t>
      </w:r>
      <w:r w:rsidRPr="00043CBF">
        <w:rPr>
          <w:rFonts w:eastAsia="Times New Roman"/>
          <w:szCs w:val="24"/>
          <w:lang w:eastAsia="hr-HR"/>
        </w:rPr>
        <w:t xml:space="preserve"> </w:t>
      </w:r>
      <w:r w:rsidRPr="00043CBF">
        <w:rPr>
          <w:rFonts w:eastAsia="Times New Roman"/>
          <w:szCs w:val="24"/>
          <w:lang w:val="pl-PL" w:eastAsia="hr-HR"/>
        </w:rPr>
        <w:t>i</w:t>
      </w:r>
      <w:r w:rsidRPr="00043CBF">
        <w:rPr>
          <w:rFonts w:eastAsia="Times New Roman"/>
          <w:szCs w:val="24"/>
          <w:lang w:eastAsia="hr-HR"/>
        </w:rPr>
        <w:t xml:space="preserve"> </w:t>
      </w:r>
      <w:r w:rsidRPr="00043CBF">
        <w:rPr>
          <w:rFonts w:eastAsia="Times New Roman"/>
          <w:szCs w:val="24"/>
          <w:lang w:val="pl-PL" w:eastAsia="hr-HR"/>
        </w:rPr>
        <w:t>razrje</w:t>
      </w:r>
      <w:r w:rsidRPr="00043CBF">
        <w:rPr>
          <w:rFonts w:eastAsia="Times New Roman"/>
          <w:szCs w:val="24"/>
          <w:lang w:eastAsia="hr-HR"/>
        </w:rPr>
        <w:t>š</w:t>
      </w:r>
      <w:r w:rsidRPr="00043CBF">
        <w:rPr>
          <w:rFonts w:eastAsia="Times New Roman"/>
          <w:szCs w:val="24"/>
          <w:lang w:val="pl-PL" w:eastAsia="hr-HR"/>
        </w:rPr>
        <w:t>ava</w:t>
      </w:r>
      <w:r w:rsidRPr="00043CBF">
        <w:rPr>
          <w:rFonts w:eastAsia="Times New Roman"/>
          <w:szCs w:val="24"/>
          <w:lang w:eastAsia="hr-HR"/>
        </w:rPr>
        <w:t xml:space="preserve"> </w:t>
      </w:r>
      <w:r w:rsidRPr="00043CBF">
        <w:rPr>
          <w:rFonts w:eastAsia="Times New Roman"/>
          <w:szCs w:val="24"/>
          <w:lang w:val="pl-PL" w:eastAsia="hr-HR"/>
        </w:rPr>
        <w:t>Fakultetsko</w:t>
      </w:r>
      <w:r w:rsidRPr="00043CBF">
        <w:rPr>
          <w:rFonts w:eastAsia="Times New Roman"/>
          <w:szCs w:val="24"/>
          <w:lang w:eastAsia="hr-HR"/>
        </w:rPr>
        <w:t xml:space="preserve"> </w:t>
      </w:r>
      <w:r w:rsidRPr="00043CBF">
        <w:rPr>
          <w:rFonts w:eastAsia="Times New Roman"/>
          <w:szCs w:val="24"/>
          <w:lang w:val="pl-PL" w:eastAsia="hr-HR"/>
        </w:rPr>
        <w:t>vije</w:t>
      </w:r>
      <w:r w:rsidRPr="00043CBF">
        <w:rPr>
          <w:rFonts w:eastAsia="Times New Roman"/>
          <w:szCs w:val="24"/>
          <w:lang w:eastAsia="hr-HR"/>
        </w:rPr>
        <w:t>ć</w:t>
      </w:r>
      <w:r w:rsidRPr="00043CBF">
        <w:rPr>
          <w:rFonts w:eastAsia="Times New Roman"/>
          <w:szCs w:val="24"/>
          <w:lang w:val="pl-PL" w:eastAsia="hr-HR"/>
        </w:rPr>
        <w:t>e</w:t>
      </w:r>
      <w:r w:rsidRPr="00043CBF">
        <w:rPr>
          <w:rFonts w:eastAsia="Times New Roman"/>
          <w:szCs w:val="24"/>
          <w:lang w:eastAsia="hr-HR"/>
        </w:rPr>
        <w:t xml:space="preserve"> između nastavnika u znanstveno-nastavnom zvanju </w:t>
      </w:r>
      <w:r w:rsidR="00C44778">
        <w:rPr>
          <w:rFonts w:eastAsia="Times New Roman"/>
          <w:szCs w:val="24"/>
          <w:lang w:eastAsia="hr-HR"/>
        </w:rPr>
        <w:t>koji drže nastavu na doktorskom</w:t>
      </w:r>
      <w:r w:rsidRPr="00043CBF">
        <w:rPr>
          <w:rFonts w:eastAsia="Times New Roman"/>
          <w:szCs w:val="24"/>
          <w:lang w:eastAsia="hr-HR"/>
        </w:rPr>
        <w:t xml:space="preserve"> studiju.</w:t>
      </w: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t>(4) Članovi Povjerenstva imenuju se na četiri godine. Iste osobe mogu biti ponovo imenovane za članove Povjerenstva.</w:t>
      </w:r>
    </w:p>
    <w:p w:rsidR="005C3D66" w:rsidRPr="00043CBF" w:rsidRDefault="005C3D66" w:rsidP="005C3D66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043CBF">
        <w:rPr>
          <w:rFonts w:eastAsia="Times New Roman"/>
          <w:szCs w:val="24"/>
          <w:lang w:eastAsia="hr-HR"/>
        </w:rPr>
        <w:t xml:space="preserve">(5) Predsjednik Povjerenstva ujedno je i voditelj </w:t>
      </w:r>
      <w:r w:rsidR="00046EA6">
        <w:rPr>
          <w:rFonts w:eastAsia="Times New Roman"/>
          <w:szCs w:val="24"/>
          <w:lang w:eastAsia="hr-HR"/>
        </w:rPr>
        <w:t xml:space="preserve">doktorskog </w:t>
      </w:r>
      <w:r w:rsidRPr="00043CBF">
        <w:rPr>
          <w:rFonts w:eastAsia="Times New Roman"/>
          <w:szCs w:val="24"/>
          <w:lang w:eastAsia="hr-HR"/>
        </w:rPr>
        <w:t>studija.</w:t>
      </w:r>
    </w:p>
    <w:p w:rsidR="005C3D66" w:rsidRDefault="005C3D66" w:rsidP="005C3D66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F804A2" w:rsidRDefault="00F804A2" w:rsidP="005C3D66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5C3D66" w:rsidRPr="006F4B9A" w:rsidRDefault="005C3D66" w:rsidP="005C3D66">
      <w:pPr>
        <w:spacing w:after="0" w:line="240" w:lineRule="auto"/>
        <w:rPr>
          <w:rFonts w:eastAsia="Times New Roman"/>
          <w:b/>
          <w:szCs w:val="24"/>
          <w:lang w:eastAsia="hr-HR"/>
        </w:rPr>
      </w:pPr>
      <w:r w:rsidRPr="006F4B9A">
        <w:rPr>
          <w:rFonts w:eastAsia="Times New Roman"/>
          <w:b/>
          <w:szCs w:val="24"/>
          <w:lang w:eastAsia="hr-HR"/>
        </w:rPr>
        <w:t>X.2. Predsjednik Povjerenstva</w:t>
      </w:r>
    </w:p>
    <w:p w:rsidR="006F4B9A" w:rsidRDefault="006F4B9A" w:rsidP="005C3D66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F804A2" w:rsidRPr="006F4B9A" w:rsidRDefault="00F804A2" w:rsidP="005C3D66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5C3D66" w:rsidRPr="006F4B9A" w:rsidRDefault="00076284" w:rsidP="005C3D66">
      <w:pPr>
        <w:spacing w:after="0" w:line="240" w:lineRule="auto"/>
        <w:jc w:val="center"/>
        <w:rPr>
          <w:rFonts w:eastAsia="Times New Roman"/>
          <w:b/>
          <w:szCs w:val="24"/>
          <w:lang w:eastAsia="hr-HR"/>
        </w:rPr>
      </w:pPr>
      <w:r>
        <w:rPr>
          <w:rFonts w:eastAsia="Times New Roman"/>
          <w:b/>
          <w:szCs w:val="24"/>
          <w:lang w:eastAsia="hr-HR"/>
        </w:rPr>
        <w:t>Članak 50</w:t>
      </w:r>
      <w:r w:rsidR="005C3D66" w:rsidRPr="006F4B9A">
        <w:rPr>
          <w:rFonts w:eastAsia="Times New Roman"/>
          <w:b/>
          <w:szCs w:val="24"/>
          <w:lang w:eastAsia="hr-HR"/>
        </w:rPr>
        <w:t>.</w:t>
      </w:r>
    </w:p>
    <w:p w:rsidR="006F4B9A" w:rsidRPr="006F4B9A" w:rsidRDefault="006F4B9A" w:rsidP="006F4B9A">
      <w:pPr>
        <w:spacing w:after="0" w:line="240" w:lineRule="auto"/>
        <w:jc w:val="both"/>
        <w:rPr>
          <w:noProof/>
        </w:rPr>
      </w:pPr>
      <w:r w:rsidRPr="006F4B9A">
        <w:rPr>
          <w:noProof/>
        </w:rPr>
        <w:t>Predsjednik Povjerenstva ima sljedeća prava i obveze:</w:t>
      </w:r>
    </w:p>
    <w:p w:rsidR="006F4B9A" w:rsidRPr="006F4B9A" w:rsidRDefault="006F4B9A" w:rsidP="006F4B9A">
      <w:pPr>
        <w:numPr>
          <w:ilvl w:val="0"/>
          <w:numId w:val="30"/>
        </w:numPr>
        <w:spacing w:after="0" w:line="240" w:lineRule="auto"/>
        <w:jc w:val="both"/>
        <w:rPr>
          <w:noProof/>
        </w:rPr>
      </w:pPr>
      <w:r w:rsidRPr="006F4B9A">
        <w:rPr>
          <w:noProof/>
        </w:rPr>
        <w:t>ustrojava doktorski studij i odgovara za ostvarivanje studijskog programa i izvedbenog p</w:t>
      </w:r>
      <w:r w:rsidR="001C30DA">
        <w:rPr>
          <w:noProof/>
        </w:rPr>
        <w:t>lana nastave doktorskog studija</w:t>
      </w:r>
    </w:p>
    <w:p w:rsidR="006F4B9A" w:rsidRPr="006F4B9A" w:rsidRDefault="006F4B9A" w:rsidP="006F4B9A">
      <w:pPr>
        <w:numPr>
          <w:ilvl w:val="0"/>
          <w:numId w:val="30"/>
        </w:numPr>
        <w:spacing w:after="0" w:line="240" w:lineRule="auto"/>
        <w:jc w:val="both"/>
        <w:rPr>
          <w:noProof/>
        </w:rPr>
      </w:pPr>
      <w:r w:rsidRPr="006F4B9A">
        <w:rPr>
          <w:noProof/>
        </w:rPr>
        <w:t>predlaže izmjene i dopune studijs</w:t>
      </w:r>
      <w:r w:rsidR="001C30DA">
        <w:rPr>
          <w:noProof/>
        </w:rPr>
        <w:t>kog programa doktorskog studija</w:t>
      </w:r>
    </w:p>
    <w:p w:rsidR="006F4B9A" w:rsidRPr="006F4B9A" w:rsidRDefault="001C30DA" w:rsidP="006F4B9A">
      <w:pPr>
        <w:numPr>
          <w:ilvl w:val="0"/>
          <w:numId w:val="30"/>
        </w:numPr>
        <w:spacing w:after="0" w:line="240" w:lineRule="auto"/>
        <w:jc w:val="both"/>
        <w:rPr>
          <w:noProof/>
        </w:rPr>
      </w:pPr>
      <w:r>
        <w:rPr>
          <w:noProof/>
        </w:rPr>
        <w:t>saziva i predsjeda</w:t>
      </w:r>
      <w:r w:rsidR="006F4B9A" w:rsidRPr="006F4B9A">
        <w:rPr>
          <w:noProof/>
        </w:rPr>
        <w:t xml:space="preserve"> sjednicama doktorskog studija</w:t>
      </w:r>
    </w:p>
    <w:p w:rsidR="006F4B9A" w:rsidRPr="006F4B9A" w:rsidRDefault="006F4B9A" w:rsidP="006F4B9A">
      <w:pPr>
        <w:numPr>
          <w:ilvl w:val="0"/>
          <w:numId w:val="30"/>
        </w:numPr>
        <w:spacing w:after="0" w:line="240" w:lineRule="auto"/>
        <w:jc w:val="both"/>
        <w:rPr>
          <w:noProof/>
        </w:rPr>
      </w:pPr>
      <w:r w:rsidRPr="006F4B9A">
        <w:rPr>
          <w:noProof/>
        </w:rPr>
        <w:t>savjetuje studente pri odabiru izbornih predmeta i daj</w:t>
      </w:r>
      <w:r w:rsidR="001C30DA">
        <w:rPr>
          <w:noProof/>
        </w:rPr>
        <w:t>e im suglasnost za takav odabir</w:t>
      </w:r>
    </w:p>
    <w:p w:rsidR="006F4B9A" w:rsidRPr="006F4B9A" w:rsidRDefault="006F4B9A" w:rsidP="006F4B9A">
      <w:pPr>
        <w:numPr>
          <w:ilvl w:val="0"/>
          <w:numId w:val="30"/>
        </w:numPr>
        <w:spacing w:after="0" w:line="240" w:lineRule="auto"/>
        <w:jc w:val="both"/>
        <w:rPr>
          <w:noProof/>
        </w:rPr>
      </w:pPr>
      <w:r w:rsidRPr="006F4B9A">
        <w:rPr>
          <w:noProof/>
        </w:rPr>
        <w:t xml:space="preserve">saziva i </w:t>
      </w:r>
      <w:r w:rsidR="001C30DA">
        <w:rPr>
          <w:noProof/>
        </w:rPr>
        <w:t>vodi sastanke mentora studenata</w:t>
      </w:r>
    </w:p>
    <w:p w:rsidR="006F4B9A" w:rsidRPr="006F4B9A" w:rsidRDefault="006F4B9A" w:rsidP="006F4B9A">
      <w:pPr>
        <w:numPr>
          <w:ilvl w:val="0"/>
          <w:numId w:val="30"/>
        </w:numPr>
        <w:spacing w:after="0" w:line="240" w:lineRule="auto"/>
        <w:jc w:val="both"/>
        <w:rPr>
          <w:noProof/>
        </w:rPr>
      </w:pPr>
      <w:r w:rsidRPr="006F4B9A">
        <w:rPr>
          <w:noProof/>
        </w:rPr>
        <w:t>podnosi godišnje izvješće o održanoj nastavi Pov</w:t>
      </w:r>
      <w:r w:rsidR="001C30DA">
        <w:rPr>
          <w:noProof/>
        </w:rPr>
        <w:t>jerenstvu i Fakultetskom vijeću</w:t>
      </w:r>
    </w:p>
    <w:p w:rsidR="006F4B9A" w:rsidRPr="006F4B9A" w:rsidRDefault="006F4B9A" w:rsidP="006F4B9A">
      <w:pPr>
        <w:numPr>
          <w:ilvl w:val="0"/>
          <w:numId w:val="30"/>
        </w:numPr>
        <w:spacing w:after="0" w:line="240" w:lineRule="auto"/>
        <w:jc w:val="both"/>
        <w:rPr>
          <w:noProof/>
        </w:rPr>
      </w:pPr>
      <w:r w:rsidRPr="006F4B9A">
        <w:rPr>
          <w:noProof/>
        </w:rPr>
        <w:t>obavlja i druge poslove u skladu s odredbama Statuta Fakulteta i ovim Pravilima.</w:t>
      </w:r>
    </w:p>
    <w:p w:rsidR="006F4B9A" w:rsidRPr="006F4B9A" w:rsidRDefault="006F4B9A" w:rsidP="006F4B9A">
      <w:pPr>
        <w:jc w:val="both"/>
        <w:rPr>
          <w:noProof/>
        </w:rPr>
      </w:pPr>
    </w:p>
    <w:p w:rsidR="006F4B9A" w:rsidRPr="006F4B9A" w:rsidRDefault="006F4B9A" w:rsidP="006F4B9A">
      <w:pPr>
        <w:spacing w:after="0" w:line="240" w:lineRule="auto"/>
        <w:jc w:val="both"/>
        <w:rPr>
          <w:rFonts w:eastAsia="Times New Roman"/>
          <w:noProof/>
          <w:szCs w:val="24"/>
          <w:lang w:eastAsia="hr-HR"/>
        </w:rPr>
      </w:pPr>
    </w:p>
    <w:p w:rsidR="006F4B9A" w:rsidRPr="006F4B9A" w:rsidRDefault="006F4B9A" w:rsidP="006F4B9A">
      <w:pPr>
        <w:spacing w:after="0" w:line="240" w:lineRule="auto"/>
        <w:jc w:val="both"/>
        <w:rPr>
          <w:rFonts w:eastAsia="Times New Roman"/>
          <w:noProof/>
          <w:szCs w:val="24"/>
          <w:lang w:eastAsia="hr-HR"/>
        </w:rPr>
      </w:pPr>
      <w:r w:rsidRPr="006F4B9A">
        <w:rPr>
          <w:rFonts w:eastAsia="Times New Roman"/>
          <w:b/>
          <w:noProof/>
          <w:szCs w:val="24"/>
          <w:lang w:eastAsia="hr-HR"/>
        </w:rPr>
        <w:t>X.3. Povjerenstva u postupku prijave, ocjene i obrane doktorske disertacije</w:t>
      </w:r>
    </w:p>
    <w:p w:rsidR="006F4B9A" w:rsidRDefault="006F4B9A" w:rsidP="006F4B9A">
      <w:pPr>
        <w:spacing w:after="0" w:line="240" w:lineRule="auto"/>
        <w:jc w:val="both"/>
        <w:rPr>
          <w:rFonts w:eastAsia="Times New Roman"/>
          <w:noProof/>
          <w:szCs w:val="24"/>
          <w:lang w:eastAsia="hr-HR"/>
        </w:rPr>
      </w:pPr>
    </w:p>
    <w:p w:rsidR="00C44778" w:rsidRPr="006F4B9A" w:rsidRDefault="00C44778" w:rsidP="006F4B9A">
      <w:pPr>
        <w:spacing w:after="0" w:line="240" w:lineRule="auto"/>
        <w:jc w:val="both"/>
        <w:rPr>
          <w:rFonts w:eastAsia="Times New Roman"/>
          <w:noProof/>
          <w:szCs w:val="24"/>
          <w:lang w:eastAsia="hr-HR"/>
        </w:rPr>
      </w:pPr>
    </w:p>
    <w:p w:rsidR="006F4B9A" w:rsidRPr="006F4B9A" w:rsidRDefault="00C44778" w:rsidP="006F4B9A">
      <w:pPr>
        <w:spacing w:after="0" w:line="240" w:lineRule="auto"/>
        <w:jc w:val="center"/>
        <w:rPr>
          <w:rFonts w:eastAsia="Times New Roman"/>
          <w:noProof/>
          <w:szCs w:val="24"/>
          <w:lang w:eastAsia="hr-HR"/>
        </w:rPr>
      </w:pPr>
      <w:r>
        <w:rPr>
          <w:rFonts w:eastAsia="Times New Roman"/>
          <w:b/>
          <w:noProof/>
          <w:szCs w:val="24"/>
          <w:lang w:eastAsia="hr-HR"/>
        </w:rPr>
        <w:t>Članak 51</w:t>
      </w:r>
      <w:r w:rsidR="006F4B9A" w:rsidRPr="006F4B9A">
        <w:rPr>
          <w:rFonts w:eastAsia="Times New Roman"/>
          <w:b/>
          <w:noProof/>
          <w:szCs w:val="24"/>
          <w:lang w:eastAsia="hr-HR"/>
        </w:rPr>
        <w:t>.</w:t>
      </w:r>
    </w:p>
    <w:p w:rsidR="006F4B9A" w:rsidRPr="006F4B9A" w:rsidRDefault="006F4B9A" w:rsidP="006F4B9A">
      <w:pPr>
        <w:spacing w:after="0" w:line="240" w:lineRule="auto"/>
        <w:jc w:val="both"/>
        <w:rPr>
          <w:rFonts w:eastAsia="Times New Roman"/>
          <w:noProof/>
          <w:szCs w:val="24"/>
          <w:lang w:eastAsia="hr-HR"/>
        </w:rPr>
      </w:pPr>
      <w:r w:rsidRPr="006F4B9A">
        <w:rPr>
          <w:rFonts w:eastAsia="Times New Roman"/>
          <w:noProof/>
          <w:szCs w:val="24"/>
          <w:lang w:eastAsia="hr-HR"/>
        </w:rPr>
        <w:t xml:space="preserve">(1) Povjerenstva u postupku prijave, ocjene i obrane doktorske disertacije </w:t>
      </w:r>
      <w:r w:rsidR="001C30DA">
        <w:rPr>
          <w:rFonts w:eastAsia="Times New Roman"/>
          <w:noProof/>
          <w:szCs w:val="24"/>
          <w:lang w:eastAsia="hr-HR"/>
        </w:rPr>
        <w:t>je</w:t>
      </w:r>
      <w:r w:rsidRPr="006F4B9A">
        <w:rPr>
          <w:rFonts w:eastAsia="Times New Roman"/>
          <w:noProof/>
          <w:szCs w:val="24"/>
          <w:lang w:eastAsia="hr-HR"/>
        </w:rPr>
        <w:t>su:</w:t>
      </w:r>
    </w:p>
    <w:p w:rsidR="006F4B9A" w:rsidRPr="006F4B9A" w:rsidRDefault="006F4B9A" w:rsidP="006F4B9A">
      <w:pPr>
        <w:numPr>
          <w:ilvl w:val="0"/>
          <w:numId w:val="31"/>
        </w:numPr>
        <w:spacing w:after="0" w:line="240" w:lineRule="auto"/>
        <w:jc w:val="both"/>
        <w:rPr>
          <w:rFonts w:eastAsia="Times New Roman"/>
          <w:noProof/>
          <w:szCs w:val="24"/>
          <w:lang w:eastAsia="hr-HR"/>
        </w:rPr>
      </w:pPr>
      <w:r w:rsidRPr="006F4B9A">
        <w:rPr>
          <w:rFonts w:eastAsia="Times New Roman"/>
          <w:noProof/>
          <w:szCs w:val="24"/>
          <w:lang w:eastAsia="hr-HR"/>
        </w:rPr>
        <w:t>Povjerenstvo za prihvać</w:t>
      </w:r>
      <w:r w:rsidR="001C30DA">
        <w:rPr>
          <w:rFonts w:eastAsia="Times New Roman"/>
          <w:noProof/>
          <w:szCs w:val="24"/>
          <w:lang w:eastAsia="hr-HR"/>
        </w:rPr>
        <w:t>anje teme doktorske disertacije</w:t>
      </w:r>
    </w:p>
    <w:p w:rsidR="006F4B9A" w:rsidRPr="006F4B9A" w:rsidRDefault="006F4B9A" w:rsidP="006F4B9A">
      <w:pPr>
        <w:numPr>
          <w:ilvl w:val="0"/>
          <w:numId w:val="31"/>
        </w:numPr>
        <w:spacing w:after="0" w:line="240" w:lineRule="auto"/>
        <w:jc w:val="both"/>
        <w:rPr>
          <w:rFonts w:eastAsia="Times New Roman"/>
          <w:noProof/>
          <w:szCs w:val="24"/>
          <w:lang w:eastAsia="hr-HR"/>
        </w:rPr>
      </w:pPr>
      <w:r w:rsidRPr="006F4B9A">
        <w:rPr>
          <w:rFonts w:eastAsia="Times New Roman"/>
          <w:noProof/>
          <w:szCs w:val="24"/>
          <w:lang w:eastAsia="hr-HR"/>
        </w:rPr>
        <w:t xml:space="preserve">Povjerenstvo </w:t>
      </w:r>
      <w:r w:rsidR="001C30DA">
        <w:rPr>
          <w:rFonts w:eastAsia="Times New Roman"/>
          <w:noProof/>
          <w:szCs w:val="24"/>
          <w:lang w:eastAsia="hr-HR"/>
        </w:rPr>
        <w:t>za ocjenu doktorske disertacije</w:t>
      </w:r>
    </w:p>
    <w:p w:rsidR="006F4B9A" w:rsidRPr="006F4B9A" w:rsidRDefault="006F4B9A" w:rsidP="006F4B9A">
      <w:pPr>
        <w:numPr>
          <w:ilvl w:val="0"/>
          <w:numId w:val="31"/>
        </w:numPr>
        <w:spacing w:after="0" w:line="240" w:lineRule="auto"/>
        <w:jc w:val="both"/>
        <w:rPr>
          <w:rFonts w:eastAsia="Times New Roman"/>
          <w:noProof/>
          <w:szCs w:val="24"/>
          <w:lang w:eastAsia="hr-HR"/>
        </w:rPr>
      </w:pPr>
      <w:r w:rsidRPr="006F4B9A">
        <w:rPr>
          <w:rFonts w:eastAsia="Times New Roman"/>
          <w:noProof/>
          <w:szCs w:val="24"/>
          <w:lang w:eastAsia="hr-HR"/>
        </w:rPr>
        <w:t>Povjerenstvo za obranu doktorske disertacije.</w:t>
      </w:r>
    </w:p>
    <w:p w:rsidR="006F4B9A" w:rsidRPr="006F4B9A" w:rsidRDefault="006F4B9A" w:rsidP="006F4B9A">
      <w:pPr>
        <w:spacing w:after="0" w:line="240" w:lineRule="auto"/>
        <w:jc w:val="both"/>
        <w:rPr>
          <w:rFonts w:eastAsia="Times New Roman"/>
          <w:noProof/>
          <w:szCs w:val="24"/>
          <w:lang w:eastAsia="hr-HR"/>
        </w:rPr>
      </w:pPr>
      <w:r w:rsidRPr="006F4B9A">
        <w:rPr>
          <w:rFonts w:eastAsia="Times New Roman"/>
          <w:noProof/>
          <w:szCs w:val="24"/>
          <w:lang w:eastAsia="hr-HR"/>
        </w:rPr>
        <w:t>(2) Povjerenstva svoje poslove obavljaju u skladu s ovim Pravilima.</w:t>
      </w:r>
    </w:p>
    <w:p w:rsidR="006F4B9A" w:rsidRPr="006F4B9A" w:rsidRDefault="006F4B9A" w:rsidP="006F4B9A">
      <w:pPr>
        <w:spacing w:after="0" w:line="240" w:lineRule="auto"/>
        <w:jc w:val="both"/>
        <w:rPr>
          <w:rFonts w:eastAsia="Times New Roman"/>
          <w:b/>
          <w:noProof/>
          <w:szCs w:val="24"/>
          <w:lang w:eastAsia="hr-HR"/>
        </w:rPr>
      </w:pPr>
    </w:p>
    <w:p w:rsidR="00F804A2" w:rsidRDefault="00F804A2" w:rsidP="006F4B9A">
      <w:pPr>
        <w:spacing w:after="0" w:line="240" w:lineRule="auto"/>
        <w:jc w:val="both"/>
        <w:rPr>
          <w:rFonts w:eastAsia="Times New Roman"/>
          <w:b/>
          <w:noProof/>
          <w:szCs w:val="24"/>
          <w:lang w:eastAsia="hr-HR"/>
        </w:rPr>
      </w:pPr>
    </w:p>
    <w:p w:rsidR="00F804A2" w:rsidRDefault="00F804A2" w:rsidP="006F4B9A">
      <w:pPr>
        <w:spacing w:after="0" w:line="240" w:lineRule="auto"/>
        <w:jc w:val="both"/>
        <w:rPr>
          <w:rFonts w:eastAsia="Times New Roman"/>
          <w:b/>
          <w:noProof/>
          <w:szCs w:val="24"/>
          <w:lang w:eastAsia="hr-HR"/>
        </w:rPr>
      </w:pPr>
    </w:p>
    <w:p w:rsidR="006F4B9A" w:rsidRPr="006F4B9A" w:rsidRDefault="006F4B9A" w:rsidP="006F4B9A">
      <w:pPr>
        <w:spacing w:after="0" w:line="240" w:lineRule="auto"/>
        <w:jc w:val="both"/>
        <w:rPr>
          <w:rFonts w:eastAsia="Times New Roman"/>
          <w:noProof/>
          <w:szCs w:val="24"/>
          <w:lang w:eastAsia="hr-HR"/>
        </w:rPr>
      </w:pPr>
      <w:r w:rsidRPr="006F4B9A">
        <w:rPr>
          <w:rFonts w:eastAsia="Times New Roman"/>
          <w:b/>
          <w:noProof/>
          <w:szCs w:val="24"/>
          <w:lang w:eastAsia="hr-HR"/>
        </w:rPr>
        <w:lastRenderedPageBreak/>
        <w:t>XI. OSIGURAVANJE I UNAPREĐIVANJE KVALITETE DOKTORSKOG STUDIJA</w:t>
      </w:r>
    </w:p>
    <w:p w:rsidR="006F4B9A" w:rsidRDefault="006F4B9A" w:rsidP="006F4B9A">
      <w:pPr>
        <w:spacing w:after="0" w:line="240" w:lineRule="auto"/>
        <w:jc w:val="both"/>
        <w:rPr>
          <w:rFonts w:eastAsia="Times New Roman"/>
          <w:b/>
          <w:noProof/>
          <w:szCs w:val="24"/>
          <w:lang w:eastAsia="hr-HR"/>
        </w:rPr>
      </w:pPr>
    </w:p>
    <w:p w:rsidR="00C44778" w:rsidRPr="006F4B9A" w:rsidRDefault="00C44778" w:rsidP="006F4B9A">
      <w:pPr>
        <w:spacing w:after="0" w:line="240" w:lineRule="auto"/>
        <w:jc w:val="both"/>
        <w:rPr>
          <w:rFonts w:eastAsia="Times New Roman"/>
          <w:b/>
          <w:noProof/>
          <w:szCs w:val="24"/>
          <w:lang w:eastAsia="hr-HR"/>
        </w:rPr>
      </w:pPr>
    </w:p>
    <w:p w:rsidR="006F4B9A" w:rsidRPr="006F4B9A" w:rsidRDefault="006F4B9A" w:rsidP="006F4B9A">
      <w:pPr>
        <w:spacing w:after="0" w:line="240" w:lineRule="auto"/>
        <w:jc w:val="center"/>
        <w:rPr>
          <w:rFonts w:eastAsia="Times New Roman"/>
          <w:noProof/>
          <w:szCs w:val="24"/>
          <w:lang w:eastAsia="hr-HR"/>
        </w:rPr>
      </w:pPr>
      <w:r w:rsidRPr="006F4B9A">
        <w:rPr>
          <w:rFonts w:eastAsia="Times New Roman"/>
          <w:b/>
          <w:noProof/>
          <w:szCs w:val="24"/>
          <w:lang w:eastAsia="hr-HR"/>
        </w:rPr>
        <w:t xml:space="preserve">Članak </w:t>
      </w:r>
      <w:r w:rsidR="00C44778">
        <w:rPr>
          <w:rFonts w:eastAsia="Times New Roman"/>
          <w:b/>
          <w:noProof/>
          <w:szCs w:val="24"/>
          <w:lang w:eastAsia="hr-HR"/>
        </w:rPr>
        <w:t>52</w:t>
      </w:r>
      <w:r w:rsidRPr="006F4B9A">
        <w:rPr>
          <w:rFonts w:eastAsia="Times New Roman"/>
          <w:b/>
          <w:noProof/>
          <w:szCs w:val="24"/>
          <w:lang w:eastAsia="hr-HR"/>
        </w:rPr>
        <w:t>.</w:t>
      </w:r>
    </w:p>
    <w:p w:rsidR="006F4B9A" w:rsidRPr="006F4B9A" w:rsidRDefault="006F4B9A" w:rsidP="006F4B9A">
      <w:pPr>
        <w:spacing w:after="0" w:line="240" w:lineRule="auto"/>
        <w:jc w:val="both"/>
        <w:rPr>
          <w:rFonts w:eastAsia="Times New Roman"/>
          <w:noProof/>
          <w:szCs w:val="24"/>
          <w:lang w:eastAsia="hr-HR"/>
        </w:rPr>
      </w:pPr>
      <w:r w:rsidRPr="006F4B9A">
        <w:rPr>
          <w:rFonts w:eastAsia="Times New Roman"/>
          <w:noProof/>
          <w:szCs w:val="24"/>
          <w:lang w:eastAsia="hr-HR"/>
        </w:rPr>
        <w:t>(1) Osiguravanje i unapređivanje kvalitete doktorskog studija propisano je Pravilnikom o ustroju i djelovanju sustava za osiguravanje i unapređivanje kvalitete na Filozofskom fakultetu Osijek.</w:t>
      </w:r>
    </w:p>
    <w:p w:rsidR="006F4B9A" w:rsidRPr="006F4B9A" w:rsidRDefault="006F4B9A" w:rsidP="006F4B9A">
      <w:pPr>
        <w:spacing w:after="0" w:line="240" w:lineRule="auto"/>
        <w:jc w:val="both"/>
        <w:rPr>
          <w:rFonts w:eastAsia="Times New Roman"/>
          <w:noProof/>
          <w:szCs w:val="24"/>
          <w:lang w:eastAsia="hr-HR"/>
        </w:rPr>
      </w:pPr>
      <w:r w:rsidRPr="006F4B9A">
        <w:rPr>
          <w:rFonts w:eastAsia="Times New Roman"/>
          <w:noProof/>
          <w:szCs w:val="24"/>
          <w:lang w:eastAsia="hr-HR"/>
        </w:rPr>
        <w:t xml:space="preserve">(2) Ustroj i standardi djelovanja sustava za osiguravanje kvalitete podliježu načelima, mjerilima i kriterijima vrednovanja, ocjeni razvijenosti i učinkovitosti Fakulteta i njegovih studijskih programa. </w:t>
      </w:r>
    </w:p>
    <w:p w:rsidR="006F4B9A" w:rsidRPr="006F4B9A" w:rsidRDefault="006F4B9A" w:rsidP="006F4B9A">
      <w:pPr>
        <w:spacing w:after="0" w:line="240" w:lineRule="auto"/>
        <w:jc w:val="both"/>
        <w:rPr>
          <w:rFonts w:eastAsia="Times New Roman"/>
          <w:noProof/>
          <w:szCs w:val="24"/>
          <w:lang w:eastAsia="hr-HR"/>
        </w:rPr>
      </w:pPr>
      <w:r w:rsidRPr="006F4B9A">
        <w:rPr>
          <w:rFonts w:eastAsia="Times New Roman"/>
          <w:noProof/>
          <w:szCs w:val="24"/>
          <w:lang w:eastAsia="hr-HR"/>
        </w:rPr>
        <w:t>(3) Praćenjem definiranih pokazatelja kvalit</w:t>
      </w:r>
      <w:r w:rsidR="00F25882">
        <w:rPr>
          <w:rFonts w:eastAsia="Times New Roman"/>
          <w:noProof/>
          <w:szCs w:val="24"/>
          <w:lang w:eastAsia="hr-HR"/>
        </w:rPr>
        <w:t>ete te utvrđivanjem i provedbo</w:t>
      </w:r>
      <w:r w:rsidRPr="006F4B9A">
        <w:rPr>
          <w:rFonts w:eastAsia="Times New Roman"/>
          <w:noProof/>
          <w:szCs w:val="24"/>
          <w:lang w:eastAsia="hr-HR"/>
        </w:rPr>
        <w:t>m aktivnosti i postupaka iz Priručnika za osiguravanje i unapređivanje kvalitete obrazovanja i znanstveno-istraživačkog rada na Filozofskom fakultetu Osijek trajno se osigurava i unapređuje kvaliteta doktorskog studija.</w:t>
      </w:r>
    </w:p>
    <w:p w:rsidR="006F4B9A" w:rsidRDefault="006F4B9A" w:rsidP="006F4B9A">
      <w:pPr>
        <w:spacing w:after="0" w:line="240" w:lineRule="auto"/>
        <w:rPr>
          <w:rFonts w:eastAsia="Times New Roman"/>
          <w:b/>
          <w:noProof/>
          <w:szCs w:val="24"/>
          <w:lang w:eastAsia="hr-HR"/>
        </w:rPr>
      </w:pPr>
    </w:p>
    <w:p w:rsidR="001D78EB" w:rsidRPr="006F4B9A" w:rsidRDefault="001D78EB" w:rsidP="006F4B9A">
      <w:pPr>
        <w:spacing w:after="0" w:line="240" w:lineRule="auto"/>
        <w:rPr>
          <w:rFonts w:eastAsia="Times New Roman"/>
          <w:b/>
          <w:noProof/>
          <w:szCs w:val="24"/>
          <w:lang w:eastAsia="hr-HR"/>
        </w:rPr>
      </w:pPr>
    </w:p>
    <w:p w:rsidR="006F4B9A" w:rsidRPr="006F4B9A" w:rsidRDefault="006F4B9A" w:rsidP="006F4B9A">
      <w:pPr>
        <w:spacing w:after="0" w:line="240" w:lineRule="auto"/>
        <w:jc w:val="both"/>
        <w:rPr>
          <w:rFonts w:eastAsia="Times New Roman"/>
          <w:noProof/>
          <w:szCs w:val="24"/>
          <w:lang w:eastAsia="hr-HR"/>
        </w:rPr>
      </w:pPr>
    </w:p>
    <w:p w:rsidR="006F4B9A" w:rsidRPr="006F4B9A" w:rsidRDefault="006F4B9A" w:rsidP="006F4B9A">
      <w:pPr>
        <w:spacing w:after="0" w:line="240" w:lineRule="auto"/>
        <w:jc w:val="both"/>
        <w:rPr>
          <w:rFonts w:eastAsia="Times New Roman"/>
          <w:b/>
          <w:noProof/>
          <w:szCs w:val="24"/>
          <w:lang w:eastAsia="hr-HR"/>
        </w:rPr>
      </w:pPr>
      <w:r w:rsidRPr="006F4B9A">
        <w:rPr>
          <w:rFonts w:eastAsia="Times New Roman"/>
          <w:b/>
          <w:noProof/>
          <w:szCs w:val="24"/>
          <w:lang w:eastAsia="hr-HR"/>
        </w:rPr>
        <w:t>XII. PRIJELAZNE I ZAVRŠNE ODREDBE</w:t>
      </w:r>
    </w:p>
    <w:p w:rsidR="006F4B9A" w:rsidRDefault="006F4B9A" w:rsidP="006F4B9A">
      <w:pPr>
        <w:spacing w:after="0" w:line="240" w:lineRule="auto"/>
        <w:jc w:val="both"/>
        <w:rPr>
          <w:rFonts w:eastAsia="Times New Roman"/>
          <w:noProof/>
          <w:szCs w:val="24"/>
          <w:lang w:eastAsia="hr-HR"/>
        </w:rPr>
      </w:pPr>
    </w:p>
    <w:p w:rsidR="00C44778" w:rsidRPr="006F4B9A" w:rsidRDefault="00C44778" w:rsidP="006F4B9A">
      <w:pPr>
        <w:spacing w:after="0" w:line="240" w:lineRule="auto"/>
        <w:jc w:val="both"/>
        <w:rPr>
          <w:rFonts w:eastAsia="Times New Roman"/>
          <w:noProof/>
          <w:szCs w:val="24"/>
          <w:lang w:eastAsia="hr-HR"/>
        </w:rPr>
      </w:pPr>
    </w:p>
    <w:p w:rsidR="006F4B9A" w:rsidRPr="006F4B9A" w:rsidRDefault="00C44778" w:rsidP="006F4B9A">
      <w:pPr>
        <w:spacing w:after="0" w:line="240" w:lineRule="auto"/>
        <w:jc w:val="center"/>
        <w:rPr>
          <w:rFonts w:eastAsia="Times New Roman"/>
          <w:noProof/>
          <w:szCs w:val="24"/>
          <w:lang w:eastAsia="hr-HR"/>
        </w:rPr>
      </w:pPr>
      <w:r>
        <w:rPr>
          <w:rFonts w:eastAsia="Times New Roman"/>
          <w:b/>
          <w:noProof/>
          <w:szCs w:val="24"/>
          <w:lang w:eastAsia="hr-HR"/>
        </w:rPr>
        <w:t>Članak 53</w:t>
      </w:r>
      <w:r w:rsidR="006F4B9A" w:rsidRPr="006F4B9A">
        <w:rPr>
          <w:rFonts w:eastAsia="Times New Roman"/>
          <w:b/>
          <w:noProof/>
          <w:szCs w:val="24"/>
          <w:lang w:eastAsia="hr-HR"/>
        </w:rPr>
        <w:t>.</w:t>
      </w:r>
    </w:p>
    <w:p w:rsidR="006F4B9A" w:rsidRPr="006F4B9A" w:rsidRDefault="006F4B9A" w:rsidP="006F4B9A">
      <w:pPr>
        <w:spacing w:after="0" w:line="240" w:lineRule="auto"/>
        <w:jc w:val="both"/>
        <w:rPr>
          <w:rFonts w:eastAsia="Times New Roman"/>
          <w:noProof/>
          <w:szCs w:val="24"/>
          <w:lang w:eastAsia="hr-HR"/>
        </w:rPr>
      </w:pPr>
      <w:r w:rsidRPr="006F4B9A">
        <w:rPr>
          <w:rFonts w:eastAsia="Times New Roman"/>
          <w:noProof/>
          <w:szCs w:val="24"/>
          <w:lang w:eastAsia="hr-HR"/>
        </w:rPr>
        <w:t xml:space="preserve">Za tumačenje ovih Pravila </w:t>
      </w:r>
      <w:r w:rsidR="001C30DA">
        <w:rPr>
          <w:rFonts w:eastAsia="Times New Roman"/>
          <w:noProof/>
          <w:szCs w:val="24"/>
          <w:lang w:eastAsia="hr-HR"/>
        </w:rPr>
        <w:t>mjerodav</w:t>
      </w:r>
      <w:r w:rsidRPr="006F4B9A">
        <w:rPr>
          <w:rFonts w:eastAsia="Times New Roman"/>
          <w:noProof/>
          <w:szCs w:val="24"/>
          <w:lang w:eastAsia="hr-HR"/>
        </w:rPr>
        <w:t>no je Fakultetsko vijeće, a za provedbu Povjerenstvo za stjecanje doktorata znanosti.</w:t>
      </w:r>
    </w:p>
    <w:p w:rsidR="00F804A2" w:rsidRPr="006F4B9A" w:rsidRDefault="00F804A2" w:rsidP="006F4B9A">
      <w:pPr>
        <w:spacing w:after="0" w:line="240" w:lineRule="auto"/>
        <w:jc w:val="both"/>
        <w:rPr>
          <w:rFonts w:eastAsia="Times New Roman"/>
          <w:noProof/>
          <w:szCs w:val="24"/>
          <w:lang w:eastAsia="hr-HR"/>
        </w:rPr>
      </w:pPr>
    </w:p>
    <w:p w:rsidR="006F4B9A" w:rsidRPr="006F4B9A" w:rsidRDefault="00C44778" w:rsidP="006F4B9A">
      <w:pPr>
        <w:spacing w:after="0" w:line="240" w:lineRule="auto"/>
        <w:jc w:val="center"/>
        <w:rPr>
          <w:rFonts w:eastAsia="Times New Roman"/>
          <w:noProof/>
          <w:szCs w:val="24"/>
          <w:lang w:eastAsia="hr-HR"/>
        </w:rPr>
      </w:pPr>
      <w:r>
        <w:rPr>
          <w:rFonts w:eastAsia="Times New Roman"/>
          <w:b/>
          <w:noProof/>
          <w:szCs w:val="24"/>
          <w:lang w:eastAsia="hr-HR"/>
        </w:rPr>
        <w:t>Članak 54</w:t>
      </w:r>
      <w:r w:rsidR="006F4B9A" w:rsidRPr="006F4B9A">
        <w:rPr>
          <w:rFonts w:eastAsia="Times New Roman"/>
          <w:b/>
          <w:noProof/>
          <w:szCs w:val="24"/>
          <w:lang w:eastAsia="hr-HR"/>
        </w:rPr>
        <w:t>.</w:t>
      </w:r>
    </w:p>
    <w:p w:rsidR="006F4B9A" w:rsidRDefault="006F4B9A" w:rsidP="006F4B9A">
      <w:pPr>
        <w:spacing w:after="0" w:line="240" w:lineRule="auto"/>
        <w:jc w:val="both"/>
        <w:rPr>
          <w:rFonts w:eastAsia="Times New Roman"/>
          <w:noProof/>
          <w:szCs w:val="24"/>
          <w:lang w:eastAsia="hr-HR"/>
        </w:rPr>
      </w:pPr>
      <w:r w:rsidRPr="006F4B9A">
        <w:rPr>
          <w:rFonts w:eastAsia="Times New Roman"/>
          <w:noProof/>
          <w:szCs w:val="24"/>
          <w:lang w:eastAsia="hr-HR"/>
        </w:rPr>
        <w:t>Ova Pravila stupaju na snagu danom objave na oglasnoj ploči Fakulteta.</w:t>
      </w:r>
    </w:p>
    <w:p w:rsidR="006C40AE" w:rsidRDefault="006C40AE" w:rsidP="006F4B9A">
      <w:pPr>
        <w:spacing w:after="0" w:line="240" w:lineRule="auto"/>
        <w:jc w:val="both"/>
        <w:rPr>
          <w:rFonts w:eastAsia="Times New Roman"/>
          <w:noProof/>
          <w:szCs w:val="24"/>
          <w:lang w:eastAsia="hr-HR"/>
        </w:rPr>
      </w:pPr>
    </w:p>
    <w:p w:rsidR="00C44778" w:rsidRDefault="00C44778" w:rsidP="006F4B9A">
      <w:pPr>
        <w:spacing w:after="0" w:line="240" w:lineRule="auto"/>
        <w:jc w:val="both"/>
        <w:rPr>
          <w:rFonts w:eastAsia="Times New Roman"/>
          <w:noProof/>
          <w:szCs w:val="24"/>
          <w:lang w:eastAsia="hr-HR"/>
        </w:rPr>
      </w:pPr>
    </w:p>
    <w:p w:rsidR="006C40AE" w:rsidRPr="006F4B9A" w:rsidRDefault="00C44778" w:rsidP="006C40AE">
      <w:pPr>
        <w:spacing w:after="0" w:line="240" w:lineRule="auto"/>
        <w:jc w:val="center"/>
        <w:rPr>
          <w:rFonts w:eastAsia="Times New Roman"/>
          <w:noProof/>
          <w:szCs w:val="24"/>
          <w:lang w:eastAsia="hr-HR"/>
        </w:rPr>
      </w:pPr>
      <w:r>
        <w:rPr>
          <w:rFonts w:eastAsia="Times New Roman"/>
          <w:b/>
          <w:noProof/>
          <w:szCs w:val="24"/>
          <w:lang w:eastAsia="hr-HR"/>
        </w:rPr>
        <w:t>Članak 55</w:t>
      </w:r>
      <w:r w:rsidR="006C40AE" w:rsidRPr="006F4B9A">
        <w:rPr>
          <w:rFonts w:eastAsia="Times New Roman"/>
          <w:b/>
          <w:noProof/>
          <w:szCs w:val="24"/>
          <w:lang w:eastAsia="hr-HR"/>
        </w:rPr>
        <w:t>.</w:t>
      </w:r>
    </w:p>
    <w:p w:rsidR="006C40AE" w:rsidRDefault="006C40AE" w:rsidP="006C40AE">
      <w:pPr>
        <w:spacing w:after="0" w:line="240" w:lineRule="auto"/>
        <w:jc w:val="both"/>
      </w:pPr>
      <w:r>
        <w:rPr>
          <w:rFonts w:ascii="Arial Narrow" w:hAnsi="Arial Narrow"/>
          <w:noProof/>
        </w:rPr>
        <w:t xml:space="preserve">Danom stupanja na snagu ovih Pravila prestaju se primjenjivati Pravila </w:t>
      </w:r>
      <w:r w:rsidR="0094140D">
        <w:t>KLASA: 003-05</w:t>
      </w:r>
      <w:r>
        <w:t>/1</w:t>
      </w:r>
      <w:r w:rsidR="0094140D">
        <w:t>3-01/8</w:t>
      </w:r>
    </w:p>
    <w:p w:rsidR="006C40AE" w:rsidRPr="006F4B9A" w:rsidRDefault="0094140D" w:rsidP="006C40AE">
      <w:pPr>
        <w:spacing w:after="0" w:line="240" w:lineRule="auto"/>
        <w:jc w:val="both"/>
        <w:rPr>
          <w:rFonts w:eastAsia="Times New Roman"/>
          <w:noProof/>
          <w:szCs w:val="24"/>
          <w:lang w:eastAsia="hr-HR"/>
        </w:rPr>
      </w:pPr>
      <w:r>
        <w:t>URBROJ: 2158-83-02-13</w:t>
      </w:r>
      <w:r w:rsidR="006C40AE">
        <w:t xml:space="preserve">-1 od </w:t>
      </w:r>
      <w:r>
        <w:t>3. srpnja 2013</w:t>
      </w:r>
      <w:r w:rsidR="006C40AE">
        <w:t>.</w:t>
      </w:r>
    </w:p>
    <w:p w:rsidR="006F4B9A" w:rsidRPr="006F4B9A" w:rsidRDefault="006F4B9A" w:rsidP="006F4B9A">
      <w:pPr>
        <w:spacing w:after="0" w:line="240" w:lineRule="auto"/>
        <w:jc w:val="both"/>
        <w:rPr>
          <w:rFonts w:eastAsia="Times New Roman"/>
          <w:noProof/>
          <w:szCs w:val="24"/>
          <w:lang w:eastAsia="hr-HR"/>
        </w:rPr>
      </w:pPr>
    </w:p>
    <w:p w:rsidR="006F4B9A" w:rsidRPr="006F4B9A" w:rsidRDefault="006F4B9A" w:rsidP="006F4B9A">
      <w:pPr>
        <w:spacing w:after="0" w:line="240" w:lineRule="auto"/>
        <w:jc w:val="both"/>
        <w:rPr>
          <w:rFonts w:eastAsia="Times New Roman"/>
          <w:noProof/>
          <w:szCs w:val="24"/>
          <w:lang w:eastAsia="hr-HR"/>
        </w:rPr>
      </w:pPr>
    </w:p>
    <w:p w:rsidR="006F4B9A" w:rsidRPr="006F4B9A" w:rsidRDefault="006F4B9A" w:rsidP="006F4B9A">
      <w:pPr>
        <w:spacing w:after="0" w:line="240" w:lineRule="auto"/>
        <w:jc w:val="both"/>
        <w:rPr>
          <w:rFonts w:eastAsia="Times New Roman"/>
          <w:noProof/>
          <w:szCs w:val="24"/>
          <w:lang w:eastAsia="hr-HR"/>
        </w:rPr>
      </w:pPr>
    </w:p>
    <w:p w:rsidR="006F4B9A" w:rsidRPr="006F4B9A" w:rsidRDefault="006F4B9A" w:rsidP="006F4B9A">
      <w:pPr>
        <w:spacing w:after="0" w:line="240" w:lineRule="auto"/>
        <w:jc w:val="both"/>
        <w:rPr>
          <w:rFonts w:eastAsia="Times New Roman"/>
          <w:noProof/>
          <w:szCs w:val="24"/>
          <w:lang w:eastAsia="hr-HR"/>
        </w:rPr>
      </w:pPr>
      <w:r>
        <w:rPr>
          <w:rFonts w:eastAsia="Times New Roman"/>
          <w:noProof/>
          <w:szCs w:val="24"/>
          <w:lang w:eastAsia="hr-HR"/>
        </w:rPr>
        <w:tab/>
      </w:r>
      <w:r>
        <w:rPr>
          <w:rFonts w:eastAsia="Times New Roman"/>
          <w:noProof/>
          <w:szCs w:val="24"/>
          <w:lang w:eastAsia="hr-HR"/>
        </w:rPr>
        <w:tab/>
      </w:r>
      <w:r>
        <w:rPr>
          <w:rFonts w:eastAsia="Times New Roman"/>
          <w:noProof/>
          <w:szCs w:val="24"/>
          <w:lang w:eastAsia="hr-HR"/>
        </w:rPr>
        <w:tab/>
      </w:r>
      <w:r>
        <w:rPr>
          <w:rFonts w:eastAsia="Times New Roman"/>
          <w:noProof/>
          <w:szCs w:val="24"/>
          <w:lang w:eastAsia="hr-HR"/>
        </w:rPr>
        <w:tab/>
      </w:r>
      <w:r>
        <w:rPr>
          <w:rFonts w:eastAsia="Times New Roman"/>
          <w:noProof/>
          <w:szCs w:val="24"/>
          <w:lang w:eastAsia="hr-HR"/>
        </w:rPr>
        <w:tab/>
      </w:r>
      <w:r>
        <w:rPr>
          <w:rFonts w:eastAsia="Times New Roman"/>
          <w:noProof/>
          <w:szCs w:val="24"/>
          <w:lang w:eastAsia="hr-HR"/>
        </w:rPr>
        <w:tab/>
      </w:r>
      <w:r>
        <w:rPr>
          <w:rFonts w:eastAsia="Times New Roman"/>
          <w:noProof/>
          <w:szCs w:val="24"/>
          <w:lang w:eastAsia="hr-HR"/>
        </w:rPr>
        <w:tab/>
      </w:r>
      <w:r>
        <w:rPr>
          <w:rFonts w:eastAsia="Times New Roman"/>
          <w:noProof/>
          <w:szCs w:val="24"/>
          <w:lang w:eastAsia="hr-HR"/>
        </w:rPr>
        <w:tab/>
      </w:r>
      <w:r>
        <w:rPr>
          <w:rFonts w:eastAsia="Times New Roman"/>
          <w:noProof/>
          <w:szCs w:val="24"/>
          <w:lang w:eastAsia="hr-HR"/>
        </w:rPr>
        <w:tab/>
        <w:t xml:space="preserve">    </w:t>
      </w:r>
      <w:r w:rsidRPr="006F4B9A">
        <w:rPr>
          <w:rFonts w:eastAsia="Times New Roman"/>
          <w:noProof/>
          <w:szCs w:val="24"/>
          <w:lang w:eastAsia="hr-HR"/>
        </w:rPr>
        <w:t>dekanica</w:t>
      </w:r>
    </w:p>
    <w:p w:rsidR="006F4B9A" w:rsidRPr="006F4B9A" w:rsidRDefault="006F4B9A" w:rsidP="006F4B9A">
      <w:pPr>
        <w:spacing w:after="0" w:line="240" w:lineRule="auto"/>
        <w:jc w:val="both"/>
        <w:rPr>
          <w:rFonts w:eastAsia="Times New Roman"/>
          <w:noProof/>
          <w:szCs w:val="24"/>
          <w:lang w:eastAsia="hr-HR"/>
        </w:rPr>
      </w:pPr>
      <w:r>
        <w:rPr>
          <w:rFonts w:eastAsia="Times New Roman"/>
          <w:noProof/>
          <w:szCs w:val="24"/>
          <w:lang w:eastAsia="hr-HR"/>
        </w:rPr>
        <w:tab/>
      </w:r>
      <w:r>
        <w:rPr>
          <w:rFonts w:eastAsia="Times New Roman"/>
          <w:noProof/>
          <w:szCs w:val="24"/>
          <w:lang w:eastAsia="hr-HR"/>
        </w:rPr>
        <w:tab/>
      </w:r>
      <w:r>
        <w:rPr>
          <w:rFonts w:eastAsia="Times New Roman"/>
          <w:noProof/>
          <w:szCs w:val="24"/>
          <w:lang w:eastAsia="hr-HR"/>
        </w:rPr>
        <w:tab/>
      </w:r>
      <w:r>
        <w:rPr>
          <w:rFonts w:eastAsia="Times New Roman"/>
          <w:noProof/>
          <w:szCs w:val="24"/>
          <w:lang w:eastAsia="hr-HR"/>
        </w:rPr>
        <w:tab/>
      </w:r>
      <w:r>
        <w:rPr>
          <w:rFonts w:eastAsia="Times New Roman"/>
          <w:noProof/>
          <w:szCs w:val="24"/>
          <w:lang w:eastAsia="hr-HR"/>
        </w:rPr>
        <w:tab/>
      </w:r>
      <w:r>
        <w:rPr>
          <w:rFonts w:eastAsia="Times New Roman"/>
          <w:noProof/>
          <w:szCs w:val="24"/>
          <w:lang w:eastAsia="hr-HR"/>
        </w:rPr>
        <w:tab/>
      </w:r>
      <w:r>
        <w:rPr>
          <w:rFonts w:eastAsia="Times New Roman"/>
          <w:noProof/>
          <w:szCs w:val="24"/>
          <w:lang w:eastAsia="hr-HR"/>
        </w:rPr>
        <w:tab/>
      </w:r>
      <w:r>
        <w:rPr>
          <w:rFonts w:eastAsia="Times New Roman"/>
          <w:noProof/>
          <w:szCs w:val="24"/>
          <w:lang w:eastAsia="hr-HR"/>
        </w:rPr>
        <w:tab/>
      </w:r>
      <w:r w:rsidRPr="006F4B9A">
        <w:rPr>
          <w:rFonts w:eastAsia="Times New Roman"/>
          <w:noProof/>
          <w:szCs w:val="24"/>
          <w:lang w:eastAsia="hr-HR"/>
        </w:rPr>
        <w:t>prof. dr. sc. Loretana Farkaš</w:t>
      </w:r>
    </w:p>
    <w:p w:rsidR="006F4B9A" w:rsidRPr="006F4B9A" w:rsidRDefault="006F4B9A" w:rsidP="006F4B9A">
      <w:pPr>
        <w:spacing w:after="0" w:line="240" w:lineRule="auto"/>
        <w:jc w:val="both"/>
        <w:rPr>
          <w:rFonts w:eastAsia="Times New Roman"/>
          <w:noProof/>
          <w:szCs w:val="24"/>
          <w:highlight w:val="yellow"/>
          <w:lang w:eastAsia="hr-HR"/>
        </w:rPr>
      </w:pPr>
    </w:p>
    <w:p w:rsidR="006F4B9A" w:rsidRPr="006F4B9A" w:rsidRDefault="006F4B9A" w:rsidP="006F4B9A">
      <w:pPr>
        <w:spacing w:after="0" w:line="240" w:lineRule="auto"/>
        <w:jc w:val="both"/>
        <w:rPr>
          <w:rFonts w:eastAsia="Times New Roman"/>
          <w:noProof/>
          <w:szCs w:val="24"/>
          <w:highlight w:val="yellow"/>
          <w:lang w:eastAsia="hr-HR"/>
        </w:rPr>
      </w:pPr>
    </w:p>
    <w:p w:rsidR="006F4B9A" w:rsidRPr="006F4B9A" w:rsidRDefault="006F4B9A" w:rsidP="006F4B9A">
      <w:pPr>
        <w:spacing w:after="0" w:line="240" w:lineRule="auto"/>
        <w:jc w:val="both"/>
        <w:rPr>
          <w:rFonts w:eastAsia="Times New Roman"/>
          <w:noProof/>
          <w:szCs w:val="24"/>
          <w:highlight w:val="yellow"/>
          <w:lang w:eastAsia="hr-HR"/>
        </w:rPr>
      </w:pPr>
    </w:p>
    <w:p w:rsidR="006F4B9A" w:rsidRPr="0081171B" w:rsidRDefault="0081171B" w:rsidP="006F4B9A">
      <w:pPr>
        <w:spacing w:after="0" w:line="240" w:lineRule="auto"/>
        <w:jc w:val="both"/>
        <w:rPr>
          <w:rFonts w:eastAsia="Times New Roman"/>
          <w:noProof/>
          <w:szCs w:val="24"/>
          <w:lang w:eastAsia="hr-HR"/>
        </w:rPr>
      </w:pPr>
      <w:r>
        <w:rPr>
          <w:rFonts w:eastAsia="Times New Roman"/>
          <w:noProof/>
          <w:szCs w:val="24"/>
          <w:lang w:eastAsia="hr-HR"/>
        </w:rPr>
        <w:t>KLASA: 602-04/15-03/69</w:t>
      </w:r>
    </w:p>
    <w:p w:rsidR="006F4B9A" w:rsidRPr="0081171B" w:rsidRDefault="0081171B" w:rsidP="006F4B9A">
      <w:pPr>
        <w:spacing w:after="0" w:line="240" w:lineRule="auto"/>
        <w:jc w:val="both"/>
        <w:rPr>
          <w:rFonts w:eastAsia="Times New Roman"/>
          <w:noProof/>
          <w:szCs w:val="24"/>
          <w:lang w:eastAsia="hr-HR"/>
        </w:rPr>
      </w:pPr>
      <w:r>
        <w:rPr>
          <w:rFonts w:eastAsia="Times New Roman"/>
          <w:noProof/>
          <w:szCs w:val="24"/>
          <w:lang w:eastAsia="hr-HR"/>
        </w:rPr>
        <w:t>URBROJ: 2158-83-02-15-3</w:t>
      </w:r>
    </w:p>
    <w:p w:rsidR="006F4B9A" w:rsidRPr="006F4B9A" w:rsidRDefault="006F4B9A" w:rsidP="006F4B9A">
      <w:pPr>
        <w:spacing w:after="0" w:line="240" w:lineRule="auto"/>
        <w:jc w:val="both"/>
        <w:rPr>
          <w:rFonts w:eastAsia="Times New Roman"/>
          <w:noProof/>
          <w:szCs w:val="24"/>
          <w:lang w:eastAsia="hr-HR"/>
        </w:rPr>
      </w:pPr>
    </w:p>
    <w:p w:rsidR="006F4B9A" w:rsidRPr="006F4B9A" w:rsidRDefault="006F4B9A" w:rsidP="006F4B9A">
      <w:pPr>
        <w:spacing w:after="0" w:line="240" w:lineRule="auto"/>
        <w:jc w:val="both"/>
        <w:rPr>
          <w:rFonts w:eastAsia="Times New Roman"/>
          <w:noProof/>
          <w:szCs w:val="24"/>
          <w:lang w:eastAsia="hr-HR"/>
        </w:rPr>
      </w:pPr>
    </w:p>
    <w:p w:rsidR="006F4B9A" w:rsidRPr="006F4B9A" w:rsidRDefault="006F4B9A" w:rsidP="006F4B9A">
      <w:pPr>
        <w:spacing w:after="0" w:line="240" w:lineRule="auto"/>
        <w:jc w:val="both"/>
        <w:rPr>
          <w:rFonts w:eastAsia="Times New Roman"/>
          <w:noProof/>
          <w:szCs w:val="24"/>
          <w:lang w:eastAsia="hr-HR"/>
        </w:rPr>
      </w:pPr>
    </w:p>
    <w:p w:rsidR="006F4B9A" w:rsidRPr="006F4B9A" w:rsidRDefault="006F4B9A" w:rsidP="006F4B9A">
      <w:pPr>
        <w:spacing w:after="0" w:line="240" w:lineRule="auto"/>
        <w:jc w:val="both"/>
        <w:rPr>
          <w:rFonts w:eastAsia="Times New Roman"/>
          <w:noProof/>
          <w:szCs w:val="24"/>
          <w:lang w:eastAsia="hr-HR"/>
        </w:rPr>
      </w:pPr>
      <w:r w:rsidRPr="006F4B9A">
        <w:rPr>
          <w:rFonts w:eastAsia="Times New Roman"/>
          <w:noProof/>
          <w:szCs w:val="24"/>
          <w:lang w:eastAsia="hr-HR"/>
        </w:rPr>
        <w:t xml:space="preserve">Pravila za izvedbu Poslijediplomskoga sveučilišnog studija </w:t>
      </w:r>
      <w:r w:rsidR="001D78EB" w:rsidRPr="006E3DFE">
        <w:rPr>
          <w:rFonts w:eastAsia="Times New Roman"/>
          <w:i/>
          <w:iCs/>
          <w:szCs w:val="24"/>
        </w:rPr>
        <w:t xml:space="preserve">Pedagogija i kultura suvremene škole </w:t>
      </w:r>
      <w:r w:rsidRPr="006F4B9A">
        <w:rPr>
          <w:rFonts w:eastAsia="Times New Roman"/>
          <w:noProof/>
          <w:szCs w:val="24"/>
          <w:lang w:eastAsia="hr-HR"/>
        </w:rPr>
        <w:t xml:space="preserve">objavljena su na oglasnoj ploči </w:t>
      </w:r>
      <w:r w:rsidRPr="00A84357">
        <w:rPr>
          <w:rFonts w:eastAsia="Times New Roman"/>
          <w:noProof/>
          <w:szCs w:val="24"/>
          <w:lang w:eastAsia="hr-HR"/>
        </w:rPr>
        <w:t xml:space="preserve">Fakulteta </w:t>
      </w:r>
      <w:r w:rsidR="00A84357" w:rsidRPr="00A84357">
        <w:rPr>
          <w:rFonts w:eastAsia="Times New Roman"/>
          <w:noProof/>
          <w:szCs w:val="24"/>
          <w:lang w:eastAsia="hr-HR"/>
        </w:rPr>
        <w:t>26</w:t>
      </w:r>
      <w:r w:rsidRPr="00A84357">
        <w:rPr>
          <w:rFonts w:eastAsia="Times New Roman"/>
          <w:noProof/>
          <w:szCs w:val="24"/>
          <w:lang w:eastAsia="hr-HR"/>
        </w:rPr>
        <w:t>.</w:t>
      </w:r>
      <w:r w:rsidRPr="006F4B9A">
        <w:rPr>
          <w:rFonts w:eastAsia="Times New Roman"/>
          <w:noProof/>
          <w:szCs w:val="24"/>
          <w:lang w:eastAsia="hr-HR"/>
        </w:rPr>
        <w:t xml:space="preserve"> studenoga 2015.</w:t>
      </w:r>
    </w:p>
    <w:p w:rsidR="006F4B9A" w:rsidRDefault="006F4B9A" w:rsidP="006F4B9A">
      <w:pPr>
        <w:spacing w:after="0" w:line="240" w:lineRule="auto"/>
        <w:jc w:val="both"/>
        <w:rPr>
          <w:rFonts w:eastAsia="Times New Roman"/>
          <w:noProof/>
          <w:szCs w:val="24"/>
          <w:lang w:eastAsia="hr-HR"/>
        </w:rPr>
      </w:pPr>
    </w:p>
    <w:p w:rsidR="00F25882" w:rsidRPr="006F4B9A" w:rsidRDefault="00F25882" w:rsidP="006F4B9A">
      <w:pPr>
        <w:spacing w:after="0" w:line="240" w:lineRule="auto"/>
        <w:jc w:val="both"/>
        <w:rPr>
          <w:rFonts w:eastAsia="Times New Roman"/>
          <w:noProof/>
          <w:szCs w:val="24"/>
          <w:lang w:eastAsia="hr-HR"/>
        </w:rPr>
      </w:pPr>
    </w:p>
    <w:p w:rsidR="006F4B9A" w:rsidRPr="006F4B9A" w:rsidRDefault="006F4B9A" w:rsidP="006F4B9A">
      <w:pPr>
        <w:spacing w:after="0" w:line="240" w:lineRule="auto"/>
        <w:jc w:val="both"/>
        <w:rPr>
          <w:rFonts w:eastAsia="Times New Roman"/>
          <w:noProof/>
          <w:szCs w:val="24"/>
          <w:lang w:eastAsia="hr-HR"/>
        </w:rPr>
      </w:pPr>
      <w:r w:rsidRPr="006F4B9A">
        <w:rPr>
          <w:rFonts w:eastAsia="Times New Roman"/>
          <w:noProof/>
          <w:szCs w:val="24"/>
          <w:lang w:eastAsia="hr-HR"/>
        </w:rPr>
        <w:tab/>
      </w:r>
      <w:r w:rsidRPr="006F4B9A">
        <w:rPr>
          <w:rFonts w:eastAsia="Times New Roman"/>
          <w:noProof/>
          <w:szCs w:val="24"/>
          <w:lang w:eastAsia="hr-HR"/>
        </w:rPr>
        <w:tab/>
      </w:r>
      <w:r w:rsidRPr="006F4B9A">
        <w:rPr>
          <w:rFonts w:eastAsia="Times New Roman"/>
          <w:noProof/>
          <w:szCs w:val="24"/>
          <w:lang w:eastAsia="hr-HR"/>
        </w:rPr>
        <w:tab/>
      </w:r>
      <w:r w:rsidRPr="006F4B9A">
        <w:rPr>
          <w:rFonts w:eastAsia="Times New Roman"/>
          <w:noProof/>
          <w:szCs w:val="24"/>
          <w:lang w:eastAsia="hr-HR"/>
        </w:rPr>
        <w:tab/>
      </w:r>
      <w:r w:rsidRPr="006F4B9A">
        <w:rPr>
          <w:rFonts w:eastAsia="Times New Roman"/>
          <w:noProof/>
          <w:szCs w:val="24"/>
          <w:lang w:eastAsia="hr-HR"/>
        </w:rPr>
        <w:tab/>
      </w:r>
      <w:r w:rsidRPr="006F4B9A">
        <w:rPr>
          <w:rFonts w:eastAsia="Times New Roman"/>
          <w:noProof/>
          <w:szCs w:val="24"/>
          <w:lang w:eastAsia="hr-HR"/>
        </w:rPr>
        <w:tab/>
      </w:r>
      <w:r w:rsidRPr="006F4B9A">
        <w:rPr>
          <w:rFonts w:eastAsia="Times New Roman"/>
          <w:noProof/>
          <w:szCs w:val="24"/>
          <w:lang w:eastAsia="hr-HR"/>
        </w:rPr>
        <w:tab/>
      </w:r>
      <w:r w:rsidRPr="006F4B9A">
        <w:rPr>
          <w:rFonts w:eastAsia="Times New Roman"/>
          <w:noProof/>
          <w:szCs w:val="24"/>
          <w:lang w:eastAsia="hr-HR"/>
        </w:rPr>
        <w:tab/>
      </w:r>
      <w:r w:rsidRPr="006F4B9A">
        <w:rPr>
          <w:rFonts w:eastAsia="Times New Roman"/>
          <w:noProof/>
          <w:szCs w:val="24"/>
          <w:lang w:eastAsia="hr-HR"/>
        </w:rPr>
        <w:tab/>
      </w:r>
      <w:r w:rsidRPr="006F4B9A">
        <w:rPr>
          <w:rFonts w:eastAsia="Times New Roman"/>
          <w:noProof/>
          <w:szCs w:val="24"/>
          <w:lang w:eastAsia="hr-HR"/>
        </w:rPr>
        <w:tab/>
        <w:t>tajnik</w:t>
      </w:r>
    </w:p>
    <w:p w:rsidR="006F4B9A" w:rsidRPr="006F4B9A" w:rsidRDefault="006F4B9A" w:rsidP="006F4B9A">
      <w:pPr>
        <w:spacing w:after="0" w:line="240" w:lineRule="auto"/>
        <w:jc w:val="both"/>
        <w:rPr>
          <w:rFonts w:eastAsia="Times New Roman"/>
          <w:noProof/>
          <w:szCs w:val="24"/>
          <w:lang w:eastAsia="hr-HR"/>
        </w:rPr>
      </w:pPr>
      <w:r w:rsidRPr="006F4B9A">
        <w:rPr>
          <w:rFonts w:eastAsia="Times New Roman"/>
          <w:noProof/>
          <w:szCs w:val="24"/>
          <w:lang w:eastAsia="hr-HR"/>
        </w:rPr>
        <w:tab/>
      </w:r>
      <w:r w:rsidRPr="006F4B9A">
        <w:rPr>
          <w:rFonts w:eastAsia="Times New Roman"/>
          <w:noProof/>
          <w:szCs w:val="24"/>
          <w:lang w:eastAsia="hr-HR"/>
        </w:rPr>
        <w:tab/>
      </w:r>
      <w:r w:rsidRPr="006F4B9A">
        <w:rPr>
          <w:rFonts w:eastAsia="Times New Roman"/>
          <w:noProof/>
          <w:szCs w:val="24"/>
          <w:lang w:eastAsia="hr-HR"/>
        </w:rPr>
        <w:tab/>
      </w:r>
      <w:r w:rsidRPr="006F4B9A">
        <w:rPr>
          <w:rFonts w:eastAsia="Times New Roman"/>
          <w:noProof/>
          <w:szCs w:val="24"/>
          <w:lang w:eastAsia="hr-HR"/>
        </w:rPr>
        <w:tab/>
      </w:r>
      <w:r w:rsidRPr="006F4B9A">
        <w:rPr>
          <w:rFonts w:eastAsia="Times New Roman"/>
          <w:noProof/>
          <w:szCs w:val="24"/>
          <w:lang w:eastAsia="hr-HR"/>
        </w:rPr>
        <w:tab/>
      </w:r>
      <w:r w:rsidRPr="006F4B9A">
        <w:rPr>
          <w:rFonts w:eastAsia="Times New Roman"/>
          <w:noProof/>
          <w:szCs w:val="24"/>
          <w:lang w:eastAsia="hr-HR"/>
        </w:rPr>
        <w:tab/>
      </w:r>
      <w:r w:rsidRPr="006F4B9A">
        <w:rPr>
          <w:rFonts w:eastAsia="Times New Roman"/>
          <w:noProof/>
          <w:szCs w:val="24"/>
          <w:lang w:eastAsia="hr-HR"/>
        </w:rPr>
        <w:tab/>
      </w:r>
      <w:r w:rsidRPr="006F4B9A">
        <w:rPr>
          <w:rFonts w:eastAsia="Times New Roman"/>
          <w:noProof/>
          <w:szCs w:val="24"/>
          <w:lang w:eastAsia="hr-HR"/>
        </w:rPr>
        <w:tab/>
      </w:r>
      <w:r w:rsidRPr="006F4B9A">
        <w:rPr>
          <w:rFonts w:eastAsia="Times New Roman"/>
          <w:noProof/>
          <w:szCs w:val="24"/>
          <w:lang w:eastAsia="hr-HR"/>
        </w:rPr>
        <w:tab/>
        <w:t>Vlado Fotak, dipl. prav.</w:t>
      </w:r>
    </w:p>
    <w:p w:rsidR="006F4B9A" w:rsidRDefault="006F4B9A" w:rsidP="006F4B9A">
      <w:pPr>
        <w:jc w:val="both"/>
        <w:rPr>
          <w:noProof/>
        </w:rPr>
      </w:pPr>
    </w:p>
    <w:p w:rsidR="008E5512" w:rsidRDefault="008E5512" w:rsidP="006F4B9A">
      <w:pPr>
        <w:jc w:val="both"/>
        <w:rPr>
          <w:noProof/>
        </w:rPr>
      </w:pPr>
    </w:p>
    <w:p w:rsidR="008E5512" w:rsidRDefault="008E5512" w:rsidP="006F4B9A">
      <w:pPr>
        <w:jc w:val="both"/>
        <w:rPr>
          <w:noProof/>
        </w:rPr>
      </w:pPr>
    </w:p>
    <w:p w:rsidR="008E5512" w:rsidRDefault="008E5512" w:rsidP="006F4B9A">
      <w:pPr>
        <w:jc w:val="both"/>
        <w:rPr>
          <w:noProof/>
        </w:rPr>
      </w:pPr>
    </w:p>
    <w:p w:rsidR="008E5512" w:rsidRDefault="008E5512" w:rsidP="006F4B9A">
      <w:pPr>
        <w:jc w:val="both"/>
        <w:rPr>
          <w:noProof/>
        </w:rPr>
      </w:pPr>
    </w:p>
    <w:p w:rsidR="008E5512" w:rsidRDefault="008E5512" w:rsidP="006F4B9A">
      <w:pPr>
        <w:jc w:val="both"/>
        <w:rPr>
          <w:noProof/>
        </w:rPr>
      </w:pPr>
    </w:p>
    <w:p w:rsidR="008E5512" w:rsidRDefault="008E5512" w:rsidP="006F4B9A">
      <w:pPr>
        <w:jc w:val="both"/>
        <w:rPr>
          <w:noProof/>
        </w:rPr>
      </w:pPr>
    </w:p>
    <w:p w:rsidR="008E5512" w:rsidRDefault="008E5512" w:rsidP="006F4B9A">
      <w:pPr>
        <w:jc w:val="both"/>
        <w:rPr>
          <w:noProof/>
        </w:rPr>
      </w:pPr>
    </w:p>
    <w:p w:rsidR="008E5512" w:rsidRDefault="008E5512" w:rsidP="006F4B9A">
      <w:pPr>
        <w:jc w:val="both"/>
        <w:rPr>
          <w:noProof/>
        </w:rPr>
      </w:pPr>
    </w:p>
    <w:p w:rsidR="008E5512" w:rsidRDefault="008E5512" w:rsidP="006F4B9A">
      <w:pPr>
        <w:jc w:val="both"/>
        <w:rPr>
          <w:noProof/>
        </w:rPr>
      </w:pPr>
    </w:p>
    <w:p w:rsidR="008E5512" w:rsidRDefault="008E5512" w:rsidP="006F4B9A">
      <w:pPr>
        <w:jc w:val="both"/>
        <w:rPr>
          <w:noProof/>
        </w:rPr>
      </w:pPr>
    </w:p>
    <w:p w:rsidR="008E5512" w:rsidRDefault="008E5512" w:rsidP="006F4B9A">
      <w:pPr>
        <w:jc w:val="both"/>
        <w:rPr>
          <w:noProof/>
        </w:rPr>
      </w:pPr>
    </w:p>
    <w:p w:rsidR="008E5512" w:rsidRDefault="008E5512" w:rsidP="006F4B9A">
      <w:pPr>
        <w:jc w:val="both"/>
        <w:rPr>
          <w:noProof/>
        </w:rPr>
      </w:pPr>
    </w:p>
    <w:p w:rsidR="008E5512" w:rsidRDefault="008E5512" w:rsidP="006F4B9A">
      <w:pPr>
        <w:jc w:val="both"/>
        <w:rPr>
          <w:noProof/>
        </w:rPr>
      </w:pPr>
    </w:p>
    <w:p w:rsidR="008E5512" w:rsidRDefault="008E5512" w:rsidP="006F4B9A">
      <w:pPr>
        <w:jc w:val="both"/>
        <w:rPr>
          <w:noProof/>
        </w:rPr>
      </w:pPr>
    </w:p>
    <w:p w:rsidR="008E5512" w:rsidRDefault="008E5512" w:rsidP="006F4B9A">
      <w:pPr>
        <w:jc w:val="both"/>
        <w:rPr>
          <w:noProof/>
        </w:rPr>
      </w:pPr>
    </w:p>
    <w:p w:rsidR="008E5512" w:rsidRDefault="008E5512" w:rsidP="006F4B9A">
      <w:pPr>
        <w:jc w:val="both"/>
        <w:rPr>
          <w:noProof/>
        </w:rPr>
      </w:pPr>
    </w:p>
    <w:p w:rsidR="008E5512" w:rsidRDefault="008E5512" w:rsidP="006F4B9A">
      <w:pPr>
        <w:jc w:val="both"/>
        <w:rPr>
          <w:noProof/>
        </w:rPr>
      </w:pPr>
    </w:p>
    <w:p w:rsidR="0050026A" w:rsidRDefault="0050026A" w:rsidP="006F4B9A">
      <w:pPr>
        <w:jc w:val="both"/>
        <w:rPr>
          <w:noProof/>
        </w:rPr>
      </w:pPr>
    </w:p>
    <w:p w:rsidR="0050026A" w:rsidRDefault="0050026A" w:rsidP="006F4B9A">
      <w:pPr>
        <w:jc w:val="both"/>
        <w:rPr>
          <w:noProof/>
        </w:rPr>
      </w:pPr>
    </w:p>
    <w:p w:rsidR="0050026A" w:rsidRDefault="0050026A" w:rsidP="006F4B9A">
      <w:pPr>
        <w:jc w:val="both"/>
        <w:rPr>
          <w:noProof/>
        </w:rPr>
      </w:pPr>
    </w:p>
    <w:p w:rsidR="0050026A" w:rsidRDefault="0050026A" w:rsidP="006F4B9A">
      <w:pPr>
        <w:jc w:val="both"/>
        <w:rPr>
          <w:noProof/>
        </w:rPr>
      </w:pPr>
    </w:p>
    <w:p w:rsidR="0050026A" w:rsidRDefault="0050026A" w:rsidP="006F4B9A">
      <w:pPr>
        <w:jc w:val="both"/>
        <w:rPr>
          <w:noProof/>
        </w:rPr>
      </w:pPr>
    </w:p>
    <w:p w:rsidR="0050026A" w:rsidRDefault="0050026A" w:rsidP="006F4B9A">
      <w:pPr>
        <w:jc w:val="both"/>
        <w:rPr>
          <w:noProof/>
        </w:rPr>
      </w:pPr>
    </w:p>
    <w:p w:rsidR="008E5512" w:rsidRDefault="008E5512" w:rsidP="006F4B9A">
      <w:pPr>
        <w:jc w:val="both"/>
        <w:rPr>
          <w:noProof/>
        </w:rPr>
      </w:pPr>
    </w:p>
    <w:p w:rsidR="008E5512" w:rsidRDefault="008E5512" w:rsidP="006F4B9A">
      <w:pPr>
        <w:jc w:val="both"/>
        <w:rPr>
          <w:noProof/>
        </w:rPr>
      </w:pPr>
    </w:p>
    <w:p w:rsidR="008E5512" w:rsidRDefault="008E5512" w:rsidP="008E5512">
      <w:pPr>
        <w:spacing w:after="0" w:line="240" w:lineRule="auto"/>
        <w:rPr>
          <w:noProof/>
        </w:rPr>
      </w:pPr>
    </w:p>
    <w:p w:rsidR="008E5512" w:rsidRDefault="008E5512" w:rsidP="008E5512">
      <w:pPr>
        <w:spacing w:after="0" w:line="240" w:lineRule="auto"/>
        <w:rPr>
          <w:noProof/>
        </w:rPr>
      </w:pP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  <w:r w:rsidRPr="008E5512">
        <w:rPr>
          <w:rFonts w:eastAsia="Times New Roman"/>
          <w:b/>
          <w:szCs w:val="24"/>
          <w:lang w:eastAsia="hr-HR"/>
        </w:rPr>
        <w:lastRenderedPageBreak/>
        <w:t xml:space="preserve">Sveučilište Josipa Jurja Strossmayera u Osijeku                         </w:t>
      </w:r>
      <w:r w:rsidRPr="008E5512">
        <w:rPr>
          <w:rFonts w:eastAsia="Times New Roman"/>
          <w:b/>
          <w:szCs w:val="24"/>
          <w:lang w:eastAsia="hr-HR"/>
        </w:rPr>
        <w:tab/>
      </w:r>
      <w:r w:rsidRPr="008E5512">
        <w:rPr>
          <w:rFonts w:eastAsia="Times New Roman"/>
          <w:b/>
          <w:szCs w:val="24"/>
          <w:lang w:eastAsia="hr-HR"/>
        </w:rPr>
        <w:tab/>
        <w:t xml:space="preserve">   Obrazac 1</w:t>
      </w: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  <w:r w:rsidRPr="008E5512">
        <w:rPr>
          <w:rFonts w:eastAsia="Times New Roman"/>
          <w:b/>
          <w:szCs w:val="24"/>
          <w:lang w:eastAsia="hr-HR"/>
        </w:rPr>
        <w:t>FILOZOFSKI FAKULTET                                            Prijava teme doktorske disertacije</w:t>
      </w: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70"/>
        <w:gridCol w:w="2390"/>
        <w:gridCol w:w="2460"/>
        <w:gridCol w:w="2460"/>
      </w:tblGrid>
      <w:tr w:rsidR="008E5512" w:rsidRPr="008E5512" w:rsidTr="00CB1E0B">
        <w:trPr>
          <w:trHeight w:hRule="exact" w:val="444"/>
        </w:trPr>
        <w:tc>
          <w:tcPr>
            <w:tcW w:w="9900" w:type="dxa"/>
            <w:gridSpan w:val="5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OPĆI PODACI</w:t>
            </w:r>
          </w:p>
        </w:tc>
      </w:tr>
      <w:tr w:rsidR="008E5512" w:rsidRPr="008E5512" w:rsidTr="00CB1E0B">
        <w:trPr>
          <w:trHeight w:hRule="exact" w:val="896"/>
        </w:trPr>
        <w:tc>
          <w:tcPr>
            <w:tcW w:w="2520" w:type="dxa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IME I PREZIME</w:t>
            </w:r>
          </w:p>
        </w:tc>
        <w:tc>
          <w:tcPr>
            <w:tcW w:w="7380" w:type="dxa"/>
            <w:gridSpan w:val="4"/>
            <w:shd w:val="clear" w:color="auto" w:fill="auto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hRule="exact" w:val="351"/>
        </w:trPr>
        <w:tc>
          <w:tcPr>
            <w:tcW w:w="2520" w:type="dxa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Naziv studija</w:t>
            </w:r>
          </w:p>
        </w:tc>
        <w:tc>
          <w:tcPr>
            <w:tcW w:w="7380" w:type="dxa"/>
            <w:gridSpan w:val="4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hRule="exact" w:val="372"/>
        </w:trPr>
        <w:tc>
          <w:tcPr>
            <w:tcW w:w="2520" w:type="dxa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Matični broj</w:t>
            </w:r>
          </w:p>
        </w:tc>
        <w:tc>
          <w:tcPr>
            <w:tcW w:w="7380" w:type="dxa"/>
            <w:gridSpan w:val="4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hRule="exact" w:val="1084"/>
        </w:trPr>
        <w:tc>
          <w:tcPr>
            <w:tcW w:w="2520" w:type="dxa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Odobravanje teme za stjecanje doktorata znanosti</w:t>
            </w:r>
          </w:p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szCs w:val="24"/>
                <w:lang w:eastAsia="hr-HR"/>
              </w:rPr>
              <w:t>(</w:t>
            </w:r>
            <w:r w:rsidRPr="008E5512">
              <w:rPr>
                <w:rFonts w:eastAsia="Times New Roman"/>
                <w:i/>
                <w:szCs w:val="24"/>
                <w:lang w:eastAsia="hr-HR"/>
              </w:rPr>
              <w:t>staviti križić u polje</w:t>
            </w:r>
            <w:r w:rsidRPr="008E5512">
              <w:rPr>
                <w:rFonts w:eastAsia="Times New Roman"/>
                <w:szCs w:val="24"/>
                <w:lang w:eastAsia="hr-HR"/>
              </w:rPr>
              <w:t>)</w:t>
            </w: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□</w:t>
            </w:r>
            <w:r w:rsidRPr="008E5512">
              <w:rPr>
                <w:rFonts w:eastAsia="Times New Roman"/>
                <w:szCs w:val="24"/>
                <w:lang w:eastAsia="hr-HR"/>
              </w:rPr>
              <w:t xml:space="preserve"> u okviru doktorskog studija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□</w:t>
            </w:r>
            <w:r w:rsidRPr="008E5512">
              <w:rPr>
                <w:rFonts w:eastAsia="Times New Roman"/>
                <w:szCs w:val="24"/>
                <w:lang w:eastAsia="hr-HR"/>
              </w:rPr>
              <w:t xml:space="preserve"> izvan doktorskog studija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□</w:t>
            </w:r>
            <w:r w:rsidRPr="008E5512">
              <w:rPr>
                <w:rFonts w:eastAsia="Times New Roman"/>
                <w:szCs w:val="24"/>
                <w:lang w:eastAsia="hr-HR"/>
              </w:rPr>
              <w:t xml:space="preserve"> po osnovi znanstvenih dostignuća</w:t>
            </w:r>
          </w:p>
        </w:tc>
      </w:tr>
      <w:tr w:rsidR="008E5512" w:rsidRPr="008E5512" w:rsidTr="00CB1E0B">
        <w:trPr>
          <w:trHeight w:hRule="exact" w:val="543"/>
        </w:trPr>
        <w:tc>
          <w:tcPr>
            <w:tcW w:w="2520" w:type="dxa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Ime i prezime majke i/ili oca</w:t>
            </w:r>
          </w:p>
        </w:tc>
        <w:tc>
          <w:tcPr>
            <w:tcW w:w="7380" w:type="dxa"/>
            <w:gridSpan w:val="4"/>
            <w:shd w:val="clear" w:color="auto" w:fill="auto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hRule="exact" w:val="348"/>
        </w:trPr>
        <w:tc>
          <w:tcPr>
            <w:tcW w:w="2520" w:type="dxa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Datum i mjesto rođenja</w:t>
            </w:r>
          </w:p>
        </w:tc>
        <w:tc>
          <w:tcPr>
            <w:tcW w:w="7380" w:type="dxa"/>
            <w:gridSpan w:val="4"/>
            <w:shd w:val="clear" w:color="auto" w:fill="auto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hRule="exact" w:val="369"/>
        </w:trPr>
        <w:tc>
          <w:tcPr>
            <w:tcW w:w="2520" w:type="dxa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Adresa</w:t>
            </w:r>
          </w:p>
        </w:tc>
        <w:tc>
          <w:tcPr>
            <w:tcW w:w="7380" w:type="dxa"/>
            <w:gridSpan w:val="4"/>
            <w:shd w:val="clear" w:color="auto" w:fill="auto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hRule="exact" w:val="352"/>
        </w:trPr>
        <w:tc>
          <w:tcPr>
            <w:tcW w:w="2520" w:type="dxa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Telefon / mobitel</w:t>
            </w:r>
          </w:p>
        </w:tc>
        <w:tc>
          <w:tcPr>
            <w:tcW w:w="7380" w:type="dxa"/>
            <w:gridSpan w:val="4"/>
            <w:shd w:val="clear" w:color="auto" w:fill="auto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hRule="exact" w:val="360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e-pošta</w:t>
            </w:r>
          </w:p>
        </w:tc>
        <w:tc>
          <w:tcPr>
            <w:tcW w:w="73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hRule="exact" w:val="454"/>
        </w:trPr>
        <w:tc>
          <w:tcPr>
            <w:tcW w:w="9900" w:type="dxa"/>
            <w:gridSpan w:val="5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ŽIVOTOPIS</w:t>
            </w:r>
          </w:p>
        </w:tc>
      </w:tr>
      <w:tr w:rsidR="008E5512" w:rsidRPr="008E5512" w:rsidTr="00CB1E0B">
        <w:trPr>
          <w:trHeight w:hRule="exact" w:val="964"/>
        </w:trPr>
        <w:tc>
          <w:tcPr>
            <w:tcW w:w="2520" w:type="dxa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Obrazovanje</w:t>
            </w:r>
          </w:p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szCs w:val="24"/>
                <w:lang w:eastAsia="hr-HR"/>
              </w:rPr>
              <w:t>(od novijega k starijem datumu)</w:t>
            </w:r>
          </w:p>
        </w:tc>
        <w:tc>
          <w:tcPr>
            <w:tcW w:w="7380" w:type="dxa"/>
            <w:gridSpan w:val="4"/>
            <w:shd w:val="clear" w:color="auto" w:fill="auto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hRule="exact" w:val="964"/>
        </w:trPr>
        <w:tc>
          <w:tcPr>
            <w:tcW w:w="2520" w:type="dxa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Radno iskustvo</w:t>
            </w:r>
          </w:p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szCs w:val="24"/>
                <w:lang w:eastAsia="hr-HR"/>
              </w:rPr>
            </w:pPr>
            <w:r w:rsidRPr="008E5512">
              <w:rPr>
                <w:rFonts w:eastAsia="Times New Roman"/>
                <w:szCs w:val="24"/>
                <w:lang w:eastAsia="hr-HR"/>
              </w:rPr>
              <w:t>(od novijega k starijem datumu)</w:t>
            </w:r>
          </w:p>
        </w:tc>
        <w:tc>
          <w:tcPr>
            <w:tcW w:w="7380" w:type="dxa"/>
            <w:gridSpan w:val="4"/>
            <w:shd w:val="clear" w:color="auto" w:fill="auto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hRule="exact" w:val="964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Popis radova</w:t>
            </w:r>
          </w:p>
        </w:tc>
        <w:tc>
          <w:tcPr>
            <w:tcW w:w="73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hRule="exact" w:val="964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Popis aktivnih sudjelovanja na kongresima</w:t>
            </w:r>
          </w:p>
        </w:tc>
        <w:tc>
          <w:tcPr>
            <w:tcW w:w="73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hRule="exact" w:val="454"/>
        </w:trPr>
        <w:tc>
          <w:tcPr>
            <w:tcW w:w="9900" w:type="dxa"/>
            <w:gridSpan w:val="5"/>
            <w:shd w:val="clear" w:color="auto" w:fill="D9D9D9"/>
            <w:vAlign w:val="center"/>
          </w:tcPr>
          <w:p w:rsidR="008E5512" w:rsidRPr="008E5512" w:rsidRDefault="008E5512" w:rsidP="008E5512">
            <w:pPr>
              <w:spacing w:before="120" w:after="0" w:line="240" w:lineRule="auto"/>
              <w:jc w:val="center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val="pt-BR" w:eastAsia="hr-HR"/>
              </w:rPr>
              <w:t>NASLOV PREDLOŽENE TEME</w:t>
            </w:r>
          </w:p>
        </w:tc>
      </w:tr>
      <w:tr w:rsidR="008E5512" w:rsidRPr="008E5512" w:rsidTr="00CB1E0B">
        <w:trPr>
          <w:trHeight w:hRule="exact" w:val="1466"/>
        </w:trPr>
        <w:tc>
          <w:tcPr>
            <w:tcW w:w="2520" w:type="dxa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Hrvatski</w:t>
            </w:r>
          </w:p>
        </w:tc>
        <w:tc>
          <w:tcPr>
            <w:tcW w:w="7380" w:type="dxa"/>
            <w:gridSpan w:val="4"/>
            <w:shd w:val="clear" w:color="auto" w:fill="auto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hRule="exact" w:val="1647"/>
        </w:trPr>
        <w:tc>
          <w:tcPr>
            <w:tcW w:w="2520" w:type="dxa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lastRenderedPageBreak/>
              <w:t>Engleski/njemački</w:t>
            </w:r>
          </w:p>
        </w:tc>
        <w:tc>
          <w:tcPr>
            <w:tcW w:w="7380" w:type="dxa"/>
            <w:gridSpan w:val="4"/>
            <w:shd w:val="clear" w:color="auto" w:fill="auto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hRule="exact" w:val="900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Jezik na kojem će se pisati disertacija</w:t>
            </w:r>
          </w:p>
        </w:tc>
        <w:tc>
          <w:tcPr>
            <w:tcW w:w="73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hRule="exact" w:val="454"/>
        </w:trPr>
        <w:tc>
          <w:tcPr>
            <w:tcW w:w="9900" w:type="dxa"/>
            <w:gridSpan w:val="5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OBRAZLOŽENJE TEME</w:t>
            </w:r>
          </w:p>
        </w:tc>
      </w:tr>
      <w:tr w:rsidR="008E5512" w:rsidRPr="008E5512" w:rsidTr="00CB1E0B">
        <w:trPr>
          <w:trHeight w:hRule="exact" w:val="1436"/>
        </w:trPr>
        <w:tc>
          <w:tcPr>
            <w:tcW w:w="2590" w:type="dxa"/>
            <w:gridSpan w:val="2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Sažetak na hrvatskom jeziku</w:t>
            </w:r>
          </w:p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szCs w:val="24"/>
                <w:lang w:eastAsia="hr-HR"/>
              </w:rPr>
            </w:pPr>
            <w:r w:rsidRPr="008E5512">
              <w:rPr>
                <w:rFonts w:eastAsia="Times New Roman"/>
                <w:szCs w:val="24"/>
                <w:lang w:eastAsia="hr-HR"/>
              </w:rPr>
              <w:t>(maksimalno 1000 znakova s praznim mjestima)</w:t>
            </w:r>
          </w:p>
        </w:tc>
        <w:tc>
          <w:tcPr>
            <w:tcW w:w="7310" w:type="dxa"/>
            <w:gridSpan w:val="3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hRule="exact" w:val="1945"/>
        </w:trPr>
        <w:tc>
          <w:tcPr>
            <w:tcW w:w="2590" w:type="dxa"/>
            <w:gridSpan w:val="2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Sažetak na engleskom/njemačkom jeziku</w:t>
            </w:r>
          </w:p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szCs w:val="24"/>
                <w:lang w:eastAsia="hr-HR"/>
              </w:rPr>
            </w:pPr>
            <w:r w:rsidRPr="008E5512">
              <w:rPr>
                <w:rFonts w:eastAsia="Times New Roman"/>
                <w:szCs w:val="24"/>
                <w:lang w:eastAsia="hr-HR"/>
              </w:rPr>
              <w:t>(maksimalno 1000 znakova s praznim mjestima)</w:t>
            </w:r>
          </w:p>
        </w:tc>
        <w:tc>
          <w:tcPr>
            <w:tcW w:w="7310" w:type="dxa"/>
            <w:gridSpan w:val="3"/>
            <w:vAlign w:val="center"/>
          </w:tcPr>
          <w:p w:rsidR="008E5512" w:rsidRPr="008E5512" w:rsidRDefault="008E5512" w:rsidP="008E5512">
            <w:pPr>
              <w:spacing w:after="0" w:line="240" w:lineRule="auto"/>
              <w:ind w:left="72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  <w:tr w:rsidR="008E5512" w:rsidRPr="008E5512" w:rsidTr="00CB1E0B">
        <w:tc>
          <w:tcPr>
            <w:tcW w:w="9900" w:type="dxa"/>
            <w:gridSpan w:val="5"/>
            <w:shd w:val="clear" w:color="auto" w:fill="D9D9D9"/>
          </w:tcPr>
          <w:p w:rsidR="008E5512" w:rsidRPr="008E5512" w:rsidRDefault="008E5512" w:rsidP="008E5512">
            <w:pPr>
              <w:spacing w:before="120" w:after="0" w:line="360" w:lineRule="auto"/>
              <w:ind w:left="-180" w:firstLine="180"/>
              <w:jc w:val="both"/>
              <w:rPr>
                <w:rFonts w:eastAsia="Times New Roman"/>
                <w:b/>
                <w:szCs w:val="24"/>
                <w:lang w:val="pt-BR" w:eastAsia="hr-HR"/>
              </w:rPr>
            </w:pPr>
            <w:r w:rsidRPr="008E5512">
              <w:rPr>
                <w:rFonts w:eastAsia="Times New Roman"/>
                <w:b/>
                <w:szCs w:val="24"/>
                <w:lang w:val="pt-BR" w:eastAsia="hr-HR"/>
              </w:rPr>
              <w:t xml:space="preserve">Uvod </w:t>
            </w:r>
            <w:r w:rsidRPr="008E5512">
              <w:rPr>
                <w:rFonts w:eastAsia="Times New Roman"/>
                <w:szCs w:val="24"/>
                <w:lang w:val="pt-BR" w:eastAsia="hr-HR"/>
              </w:rPr>
              <w:t>(</w:t>
            </w:r>
            <w:r w:rsidRPr="008E5512">
              <w:rPr>
                <w:rFonts w:eastAsia="Times New Roman"/>
                <w:szCs w:val="24"/>
                <w:lang w:eastAsia="hr-HR"/>
              </w:rPr>
              <w:t>maksimalno</w:t>
            </w:r>
            <w:r w:rsidRPr="008E5512">
              <w:rPr>
                <w:rFonts w:eastAsia="Times New Roman"/>
                <w:szCs w:val="24"/>
                <w:lang w:val="pt-BR" w:eastAsia="hr-HR"/>
              </w:rPr>
              <w:t xml:space="preserve"> 2000 znakova s praznim mjestima)</w:t>
            </w:r>
          </w:p>
        </w:tc>
      </w:tr>
      <w:tr w:rsidR="008E5512" w:rsidRPr="008E5512" w:rsidTr="00CB1E0B">
        <w:tc>
          <w:tcPr>
            <w:tcW w:w="9900" w:type="dxa"/>
            <w:gridSpan w:val="5"/>
            <w:tcBorders>
              <w:bottom w:val="single" w:sz="4" w:space="0" w:color="auto"/>
            </w:tcBorders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val="pt-BR" w:eastAsia="hr-HR"/>
              </w:rPr>
            </w:pPr>
          </w:p>
        </w:tc>
      </w:tr>
      <w:tr w:rsidR="008E5512" w:rsidRPr="008E5512" w:rsidTr="00CB1E0B">
        <w:tc>
          <w:tcPr>
            <w:tcW w:w="9900" w:type="dxa"/>
            <w:gridSpan w:val="5"/>
            <w:shd w:val="clear" w:color="auto" w:fill="D9D9D9"/>
          </w:tcPr>
          <w:p w:rsidR="008E5512" w:rsidRPr="008E5512" w:rsidRDefault="008E5512" w:rsidP="008E5512">
            <w:pPr>
              <w:spacing w:before="120" w:after="0" w:line="360" w:lineRule="auto"/>
              <w:ind w:left="-180" w:firstLine="180"/>
              <w:jc w:val="both"/>
              <w:rPr>
                <w:rFonts w:eastAsia="Times New Roman"/>
                <w:b/>
                <w:szCs w:val="24"/>
                <w:lang w:val="pt-BR" w:eastAsia="hr-HR"/>
              </w:rPr>
            </w:pPr>
            <w:r w:rsidRPr="008E5512">
              <w:rPr>
                <w:rFonts w:eastAsia="Times New Roman"/>
                <w:b/>
                <w:szCs w:val="24"/>
                <w:lang w:val="pt-BR" w:eastAsia="hr-HR"/>
              </w:rPr>
              <w:t>Pregled dosadašnjih istraživanja</w:t>
            </w:r>
            <w:r w:rsidRPr="008E5512">
              <w:rPr>
                <w:rFonts w:eastAsia="Times New Roman"/>
                <w:szCs w:val="24"/>
                <w:lang w:val="pt-BR" w:eastAsia="hr-HR"/>
              </w:rPr>
              <w:t xml:space="preserve"> (</w:t>
            </w:r>
            <w:r w:rsidRPr="008E5512">
              <w:rPr>
                <w:rFonts w:eastAsia="Times New Roman"/>
                <w:szCs w:val="24"/>
                <w:lang w:eastAsia="hr-HR"/>
              </w:rPr>
              <w:t>maksimalno</w:t>
            </w:r>
            <w:r w:rsidRPr="008E5512">
              <w:rPr>
                <w:rFonts w:eastAsia="Times New Roman"/>
                <w:szCs w:val="24"/>
                <w:lang w:val="pt-BR" w:eastAsia="hr-HR"/>
              </w:rPr>
              <w:t xml:space="preserve"> 5000 znakova s praznim mjestima)</w:t>
            </w:r>
          </w:p>
        </w:tc>
      </w:tr>
      <w:tr w:rsidR="008E5512" w:rsidRPr="008E5512" w:rsidTr="00CB1E0B">
        <w:tc>
          <w:tcPr>
            <w:tcW w:w="9900" w:type="dxa"/>
            <w:gridSpan w:val="5"/>
            <w:tcBorders>
              <w:bottom w:val="single" w:sz="4" w:space="0" w:color="auto"/>
            </w:tcBorders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val="pt-BR" w:eastAsia="hr-HR"/>
              </w:rPr>
            </w:pPr>
          </w:p>
        </w:tc>
      </w:tr>
      <w:tr w:rsidR="008E5512" w:rsidRPr="008E5512" w:rsidTr="00CB1E0B">
        <w:tc>
          <w:tcPr>
            <w:tcW w:w="9900" w:type="dxa"/>
            <w:gridSpan w:val="5"/>
            <w:shd w:val="clear" w:color="auto" w:fill="D9D9D9"/>
          </w:tcPr>
          <w:p w:rsidR="008E5512" w:rsidRPr="008E5512" w:rsidRDefault="008E5512" w:rsidP="008E5512">
            <w:pPr>
              <w:spacing w:before="120" w:after="0" w:line="360" w:lineRule="auto"/>
              <w:ind w:left="-180" w:firstLine="180"/>
              <w:jc w:val="both"/>
              <w:rPr>
                <w:rFonts w:eastAsia="Times New Roman"/>
                <w:b/>
                <w:szCs w:val="24"/>
                <w:lang w:val="pt-BR" w:eastAsia="hr-HR"/>
              </w:rPr>
            </w:pPr>
            <w:r w:rsidRPr="008E5512">
              <w:rPr>
                <w:rFonts w:eastAsia="Times New Roman"/>
                <w:b/>
                <w:szCs w:val="24"/>
                <w:lang w:val="pt-BR" w:eastAsia="hr-HR"/>
              </w:rPr>
              <w:t xml:space="preserve">Cilj i hipoteze istraživanja </w:t>
            </w:r>
            <w:r w:rsidRPr="008E5512">
              <w:rPr>
                <w:rFonts w:eastAsia="Times New Roman"/>
                <w:szCs w:val="24"/>
                <w:lang w:val="pt-BR" w:eastAsia="hr-HR"/>
              </w:rPr>
              <w:t>(</w:t>
            </w:r>
            <w:r w:rsidRPr="008E5512">
              <w:rPr>
                <w:rFonts w:eastAsia="Times New Roman"/>
                <w:szCs w:val="24"/>
                <w:lang w:eastAsia="hr-HR"/>
              </w:rPr>
              <w:t>maksimalno 700</w:t>
            </w:r>
            <w:r w:rsidRPr="008E5512">
              <w:rPr>
                <w:rFonts w:eastAsia="Times New Roman"/>
                <w:szCs w:val="24"/>
                <w:lang w:val="pt-BR" w:eastAsia="hr-HR"/>
              </w:rPr>
              <w:t xml:space="preserve"> znakova s praznim mjestima)</w:t>
            </w:r>
          </w:p>
        </w:tc>
      </w:tr>
      <w:tr w:rsidR="008E5512" w:rsidRPr="008E5512" w:rsidTr="00CB1E0B">
        <w:tc>
          <w:tcPr>
            <w:tcW w:w="9900" w:type="dxa"/>
            <w:gridSpan w:val="5"/>
            <w:tcBorders>
              <w:bottom w:val="single" w:sz="4" w:space="0" w:color="auto"/>
            </w:tcBorders>
          </w:tcPr>
          <w:p w:rsidR="008E5512" w:rsidRPr="008E5512" w:rsidRDefault="008E5512" w:rsidP="008E5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val="pt-BR" w:eastAsia="hr-HR"/>
              </w:rPr>
            </w:pPr>
          </w:p>
        </w:tc>
      </w:tr>
      <w:tr w:rsidR="008E5512" w:rsidRPr="008E5512" w:rsidTr="00CB1E0B">
        <w:tc>
          <w:tcPr>
            <w:tcW w:w="9900" w:type="dxa"/>
            <w:gridSpan w:val="5"/>
            <w:shd w:val="clear" w:color="auto" w:fill="D9D9D9"/>
          </w:tcPr>
          <w:p w:rsidR="008E5512" w:rsidRPr="008E5512" w:rsidRDefault="008E5512" w:rsidP="008E5512">
            <w:pPr>
              <w:spacing w:before="120" w:after="0" w:line="360" w:lineRule="auto"/>
              <w:ind w:left="-180" w:firstLine="180"/>
              <w:jc w:val="both"/>
              <w:rPr>
                <w:rFonts w:eastAsia="Times New Roman"/>
                <w:szCs w:val="24"/>
                <w:lang w:val="pt-BR" w:eastAsia="hr-HR"/>
              </w:rPr>
            </w:pPr>
            <w:r w:rsidRPr="008E5512">
              <w:rPr>
                <w:rFonts w:eastAsia="Times New Roman"/>
                <w:b/>
                <w:szCs w:val="24"/>
                <w:lang w:val="pt-BR" w:eastAsia="hr-HR"/>
              </w:rPr>
              <w:t>Korpus i metodologija istraživanja</w:t>
            </w:r>
            <w:r w:rsidRPr="008E5512">
              <w:rPr>
                <w:rFonts w:eastAsia="Times New Roman"/>
                <w:szCs w:val="24"/>
                <w:lang w:val="pt-BR" w:eastAsia="hr-HR"/>
              </w:rPr>
              <w:t xml:space="preserve"> (</w:t>
            </w:r>
            <w:r w:rsidRPr="008E5512">
              <w:rPr>
                <w:rFonts w:eastAsia="Times New Roman"/>
                <w:szCs w:val="24"/>
                <w:lang w:eastAsia="hr-HR"/>
              </w:rPr>
              <w:t>maksimalno</w:t>
            </w:r>
            <w:r w:rsidRPr="008E5512">
              <w:rPr>
                <w:rFonts w:eastAsia="Times New Roman"/>
                <w:szCs w:val="24"/>
                <w:lang w:val="pt-BR" w:eastAsia="hr-HR"/>
              </w:rPr>
              <w:t xml:space="preserve"> 6500 znakova s praznim mjestima)</w:t>
            </w:r>
          </w:p>
        </w:tc>
      </w:tr>
      <w:tr w:rsidR="008E5512" w:rsidRPr="008E5512" w:rsidTr="00CB1E0B">
        <w:tc>
          <w:tcPr>
            <w:tcW w:w="9900" w:type="dxa"/>
            <w:gridSpan w:val="5"/>
            <w:tcBorders>
              <w:bottom w:val="single" w:sz="4" w:space="0" w:color="auto"/>
            </w:tcBorders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val="pt-BR" w:eastAsia="hr-HR"/>
              </w:rPr>
            </w:pPr>
          </w:p>
        </w:tc>
      </w:tr>
      <w:tr w:rsidR="008E5512" w:rsidRPr="008E5512" w:rsidTr="00CB1E0B">
        <w:tc>
          <w:tcPr>
            <w:tcW w:w="9900" w:type="dxa"/>
            <w:gridSpan w:val="5"/>
            <w:shd w:val="clear" w:color="auto" w:fill="D9D9D9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val="pt-BR" w:eastAsia="hr-HR"/>
              </w:rPr>
            </w:pPr>
            <w:r w:rsidRPr="008E5512">
              <w:rPr>
                <w:rFonts w:eastAsia="Times New Roman"/>
                <w:b/>
                <w:szCs w:val="24"/>
                <w:lang w:val="pt-BR" w:eastAsia="hr-HR"/>
              </w:rPr>
              <w:t xml:space="preserve">Očekivani znanstveni doprinos predloženog istraživanja </w:t>
            </w:r>
            <w:r w:rsidRPr="008E5512">
              <w:rPr>
                <w:rFonts w:eastAsia="Times New Roman"/>
                <w:szCs w:val="24"/>
                <w:lang w:val="pt-BR" w:eastAsia="hr-HR"/>
              </w:rPr>
              <w:t>(</w:t>
            </w:r>
            <w:r w:rsidRPr="008E5512">
              <w:rPr>
                <w:rFonts w:eastAsia="Times New Roman"/>
                <w:szCs w:val="24"/>
                <w:lang w:eastAsia="hr-HR"/>
              </w:rPr>
              <w:t>maksimalno</w:t>
            </w:r>
            <w:r w:rsidRPr="008E5512">
              <w:rPr>
                <w:rFonts w:eastAsia="Times New Roman"/>
                <w:szCs w:val="24"/>
                <w:lang w:val="pt-BR" w:eastAsia="hr-HR"/>
              </w:rPr>
              <w:t xml:space="preserve"> 500 znakova s praznim mjestima)</w:t>
            </w:r>
          </w:p>
        </w:tc>
      </w:tr>
      <w:tr w:rsidR="008E5512" w:rsidRPr="008E5512" w:rsidTr="00CB1E0B">
        <w:tc>
          <w:tcPr>
            <w:tcW w:w="9900" w:type="dxa"/>
            <w:gridSpan w:val="5"/>
            <w:tcBorders>
              <w:bottom w:val="single" w:sz="4" w:space="0" w:color="auto"/>
            </w:tcBorders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val="pt-BR" w:eastAsia="hr-HR"/>
              </w:rPr>
            </w:pPr>
          </w:p>
        </w:tc>
      </w:tr>
      <w:tr w:rsidR="008E5512" w:rsidRPr="008E5512" w:rsidTr="00CB1E0B">
        <w:tc>
          <w:tcPr>
            <w:tcW w:w="9900" w:type="dxa"/>
            <w:gridSpan w:val="5"/>
            <w:shd w:val="clear" w:color="auto" w:fill="D9D9D9"/>
          </w:tcPr>
          <w:p w:rsidR="008E5512" w:rsidRPr="008E5512" w:rsidRDefault="008E5512" w:rsidP="008E5512">
            <w:pPr>
              <w:spacing w:before="120" w:after="0" w:line="360" w:lineRule="auto"/>
              <w:jc w:val="both"/>
              <w:rPr>
                <w:rFonts w:eastAsia="Times New Roman"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 xml:space="preserve">Popis literature </w:t>
            </w:r>
            <w:r w:rsidRPr="008E5512">
              <w:rPr>
                <w:rFonts w:eastAsia="Times New Roman"/>
                <w:szCs w:val="24"/>
                <w:lang w:eastAsia="hr-HR"/>
              </w:rPr>
              <w:t>(maksimalno 15 referenci)</w:t>
            </w:r>
          </w:p>
        </w:tc>
      </w:tr>
      <w:tr w:rsidR="008E5512" w:rsidRPr="008E5512" w:rsidTr="00CB1E0B">
        <w:tc>
          <w:tcPr>
            <w:tcW w:w="9900" w:type="dxa"/>
            <w:gridSpan w:val="5"/>
            <w:tcBorders>
              <w:bottom w:val="single" w:sz="4" w:space="0" w:color="auto"/>
            </w:tcBorders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  <w:tr w:rsidR="008E5512" w:rsidRPr="008E5512" w:rsidTr="00CB1E0B">
        <w:tc>
          <w:tcPr>
            <w:tcW w:w="9900" w:type="dxa"/>
            <w:gridSpan w:val="5"/>
            <w:shd w:val="clear" w:color="auto" w:fill="D9D9D9"/>
          </w:tcPr>
          <w:p w:rsidR="008E5512" w:rsidRPr="008E5512" w:rsidRDefault="008E5512" w:rsidP="008E5512">
            <w:pPr>
              <w:spacing w:before="120" w:after="0" w:line="360" w:lineRule="auto"/>
              <w:jc w:val="center"/>
              <w:rPr>
                <w:rFonts w:eastAsia="Times New Roman"/>
                <w:b/>
                <w:szCs w:val="24"/>
                <w:lang w:val="it-IT" w:eastAsia="hr-HR"/>
              </w:rPr>
            </w:pPr>
            <w:r w:rsidRPr="008E5512">
              <w:rPr>
                <w:rFonts w:eastAsia="Times New Roman"/>
                <w:b/>
                <w:szCs w:val="24"/>
                <w:lang w:val="it-IT" w:eastAsia="hr-HR"/>
              </w:rPr>
              <w:t>IZJAVA</w:t>
            </w:r>
          </w:p>
        </w:tc>
      </w:tr>
      <w:tr w:rsidR="008E5512" w:rsidRPr="008E5512" w:rsidTr="00CB1E0B">
        <w:tc>
          <w:tcPr>
            <w:tcW w:w="9900" w:type="dxa"/>
            <w:gridSpan w:val="5"/>
            <w:tcBorders>
              <w:bottom w:val="single" w:sz="4" w:space="0" w:color="auto"/>
            </w:tcBorders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  <w:r w:rsidRPr="008E5512">
              <w:rPr>
                <w:rFonts w:eastAsia="Times New Roman"/>
                <w:szCs w:val="24"/>
                <w:lang w:eastAsia="hr-HR"/>
              </w:rPr>
              <w:t>Izjavljujem da nisam prijavio/prijavila temu doktorske disertacije (s istovjetnom temom) ni na jednom drugom sveučilištu.</w:t>
            </w:r>
          </w:p>
          <w:p w:rsidR="008E5512" w:rsidRPr="008E5512" w:rsidRDefault="008E5512" w:rsidP="008E5512">
            <w:pPr>
              <w:spacing w:after="0" w:line="360" w:lineRule="auto"/>
              <w:rPr>
                <w:rFonts w:eastAsia="Times New Roman"/>
                <w:szCs w:val="24"/>
                <w:lang w:eastAsia="hr-HR"/>
              </w:rPr>
            </w:pPr>
          </w:p>
          <w:p w:rsidR="008E5512" w:rsidRPr="008E5512" w:rsidRDefault="008E5512" w:rsidP="008E5512">
            <w:pPr>
              <w:spacing w:after="0" w:line="360" w:lineRule="auto"/>
              <w:rPr>
                <w:rFonts w:eastAsia="Times New Roman"/>
                <w:szCs w:val="24"/>
                <w:lang w:eastAsia="hr-HR"/>
              </w:rPr>
            </w:pPr>
          </w:p>
          <w:p w:rsidR="008E5512" w:rsidRPr="008E5512" w:rsidRDefault="008E5512" w:rsidP="008E5512">
            <w:pPr>
              <w:spacing w:after="0" w:line="360" w:lineRule="auto"/>
              <w:rPr>
                <w:rFonts w:eastAsia="Times New Roman"/>
                <w:szCs w:val="24"/>
                <w:lang w:eastAsia="hr-HR"/>
              </w:rPr>
            </w:pPr>
            <w:r w:rsidRPr="008E5512">
              <w:rPr>
                <w:rFonts w:eastAsia="Times New Roman"/>
                <w:szCs w:val="24"/>
                <w:lang w:eastAsia="hr-HR"/>
              </w:rPr>
              <w:t>U Osijeku _____________________________                                               Potpis</w:t>
            </w:r>
          </w:p>
          <w:p w:rsidR="008E5512" w:rsidRPr="008E5512" w:rsidRDefault="008E5512" w:rsidP="008E5512">
            <w:pPr>
              <w:spacing w:after="0" w:line="360" w:lineRule="auto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szCs w:val="24"/>
                <w:lang w:eastAsia="hr-HR"/>
              </w:rPr>
              <w:lastRenderedPageBreak/>
              <w:t xml:space="preserve">                                                                                                    ____________________________</w:t>
            </w:r>
          </w:p>
        </w:tc>
      </w:tr>
      <w:tr w:rsidR="008E5512" w:rsidRPr="008E5512" w:rsidTr="00CB1E0B">
        <w:tc>
          <w:tcPr>
            <w:tcW w:w="9900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8E5512" w:rsidRPr="008E5512" w:rsidRDefault="008E5512" w:rsidP="008E5512">
            <w:pPr>
              <w:spacing w:after="0" w:line="360" w:lineRule="auto"/>
              <w:rPr>
                <w:rFonts w:eastAsia="Times New Roman"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lastRenderedPageBreak/>
              <w:t>Napomena*</w:t>
            </w:r>
          </w:p>
        </w:tc>
      </w:tr>
      <w:tr w:rsidR="008E5512" w:rsidRPr="008E5512" w:rsidTr="00CB1E0B">
        <w:trPr>
          <w:trHeight w:val="1059"/>
        </w:trPr>
        <w:tc>
          <w:tcPr>
            <w:tcW w:w="9900" w:type="dxa"/>
            <w:gridSpan w:val="5"/>
            <w:tcBorders>
              <w:bottom w:val="single" w:sz="4" w:space="0" w:color="auto"/>
            </w:tcBorders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highlight w:val="yellow"/>
                <w:lang w:eastAsia="hr-HR"/>
              </w:rPr>
            </w:pPr>
          </w:p>
        </w:tc>
      </w:tr>
    </w:tbl>
    <w:p w:rsidR="008E5512" w:rsidRPr="008E5512" w:rsidRDefault="008E5512" w:rsidP="008E5512">
      <w:pPr>
        <w:spacing w:after="0" w:line="240" w:lineRule="auto"/>
        <w:jc w:val="both"/>
        <w:rPr>
          <w:rFonts w:eastAsia="Times New Roman"/>
          <w:szCs w:val="24"/>
          <w:vertAlign w:val="superscript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eastAsia="Times New Roman"/>
          <w:szCs w:val="24"/>
          <w:vertAlign w:val="superscript"/>
          <w:lang w:eastAsia="hr-HR"/>
        </w:rPr>
      </w:pPr>
    </w:p>
    <w:p w:rsidR="008E5512" w:rsidRPr="008E5512" w:rsidRDefault="008E5512" w:rsidP="008E5512">
      <w:pPr>
        <w:spacing w:after="0" w:line="240" w:lineRule="auto"/>
        <w:ind w:right="261"/>
        <w:jc w:val="both"/>
        <w:rPr>
          <w:rFonts w:eastAsia="Times New Roman"/>
          <w:szCs w:val="24"/>
          <w:lang w:eastAsia="hr-HR"/>
        </w:rPr>
      </w:pPr>
      <w:r w:rsidRPr="008E5512">
        <w:rPr>
          <w:rFonts w:eastAsia="Times New Roman"/>
          <w:szCs w:val="24"/>
          <w:lang w:eastAsia="hr-HR"/>
        </w:rPr>
        <w:t xml:space="preserve">Molimo Vas da ispunjeni Obrazac 1 pošaljete u </w:t>
      </w:r>
      <w:r w:rsidRPr="008E5512">
        <w:rPr>
          <w:rFonts w:eastAsia="Times New Roman"/>
          <w:szCs w:val="24"/>
          <w:u w:val="single"/>
          <w:lang w:eastAsia="hr-HR"/>
        </w:rPr>
        <w:t>elektroničkom</w:t>
      </w:r>
      <w:r w:rsidRPr="008E5512">
        <w:rPr>
          <w:rFonts w:eastAsia="Times New Roman"/>
          <w:szCs w:val="24"/>
          <w:lang w:eastAsia="hr-HR"/>
        </w:rPr>
        <w:t xml:space="preserve"> i u </w:t>
      </w:r>
      <w:r w:rsidRPr="008E5512">
        <w:rPr>
          <w:rFonts w:eastAsia="Times New Roman"/>
          <w:szCs w:val="24"/>
          <w:u w:val="single"/>
          <w:lang w:eastAsia="hr-HR"/>
        </w:rPr>
        <w:t>tiskanom</w:t>
      </w:r>
      <w:r w:rsidRPr="008E5512">
        <w:rPr>
          <w:rFonts w:eastAsia="Times New Roman"/>
          <w:szCs w:val="24"/>
          <w:lang w:eastAsia="hr-HR"/>
        </w:rPr>
        <w:t xml:space="preserve"> obliku (potpisan) referentu za doktorski studij u Uredu za studentska pitanja.</w:t>
      </w:r>
    </w:p>
    <w:p w:rsidR="008E5512" w:rsidRPr="008E5512" w:rsidRDefault="008E5512" w:rsidP="008E5512">
      <w:pPr>
        <w:spacing w:after="0" w:line="240" w:lineRule="auto"/>
        <w:ind w:right="261"/>
        <w:jc w:val="both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ind w:right="261"/>
        <w:jc w:val="both"/>
        <w:rPr>
          <w:rFonts w:eastAsia="Times New Roman"/>
          <w:szCs w:val="24"/>
          <w:lang w:eastAsia="hr-HR"/>
        </w:rPr>
      </w:pPr>
      <w:r w:rsidRPr="008E5512">
        <w:rPr>
          <w:rFonts w:eastAsia="Times New Roman"/>
          <w:szCs w:val="24"/>
          <w:lang w:eastAsia="hr-HR"/>
        </w:rPr>
        <w:t xml:space="preserve">*Pod napomenu navesti budućeg mentora </w:t>
      </w:r>
    </w:p>
    <w:p w:rsidR="008E5512" w:rsidRPr="008E5512" w:rsidRDefault="008E5512" w:rsidP="008E5512">
      <w:pPr>
        <w:spacing w:after="0" w:line="240" w:lineRule="auto"/>
        <w:jc w:val="both"/>
        <w:rPr>
          <w:rFonts w:ascii="Arial Narrow" w:eastAsia="Times New Roman" w:hAnsi="Arial Narrow"/>
          <w:noProof/>
          <w:szCs w:val="24"/>
          <w:lang w:eastAsia="hr-HR"/>
        </w:rPr>
      </w:pPr>
    </w:p>
    <w:p w:rsidR="008E5512" w:rsidRDefault="008E5512" w:rsidP="008E5512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8E5512" w:rsidRDefault="008E5512" w:rsidP="008E5512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8E5512" w:rsidRDefault="008E5512" w:rsidP="008E5512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8E5512" w:rsidRDefault="008E5512" w:rsidP="008E5512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8E5512" w:rsidRDefault="008E5512" w:rsidP="008E5512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8E5512" w:rsidRDefault="008E5512" w:rsidP="008E5512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8E5512" w:rsidRDefault="008E5512" w:rsidP="008E5512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8E5512" w:rsidRDefault="008E5512" w:rsidP="008E5512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8E5512" w:rsidRDefault="008E5512" w:rsidP="008E5512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8E5512" w:rsidRDefault="008E5512" w:rsidP="008E5512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8E5512" w:rsidRDefault="008E5512" w:rsidP="008E5512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8E5512" w:rsidRDefault="008E5512" w:rsidP="008E5512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8E5512" w:rsidRDefault="008E5512" w:rsidP="008E5512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8E5512" w:rsidRDefault="008E5512" w:rsidP="008E5512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8E5512" w:rsidRDefault="008E5512" w:rsidP="008E5512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8E5512" w:rsidRDefault="008E5512" w:rsidP="008E5512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8E5512" w:rsidRDefault="008E5512" w:rsidP="008E5512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8E5512" w:rsidRDefault="008E5512" w:rsidP="008E5512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8E5512" w:rsidRDefault="008E5512" w:rsidP="008E5512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8E5512" w:rsidRDefault="008E5512" w:rsidP="008E5512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8E5512" w:rsidRDefault="008E5512" w:rsidP="008E5512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8E5512" w:rsidRDefault="008E5512" w:rsidP="008E5512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8E5512" w:rsidRDefault="008E5512" w:rsidP="008E5512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8E5512" w:rsidRDefault="008E5512" w:rsidP="008E5512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8E5512" w:rsidRDefault="008E5512" w:rsidP="008E5512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8E5512" w:rsidRDefault="008E5512" w:rsidP="008E5512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8E5512" w:rsidRDefault="008E5512" w:rsidP="008E5512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8E5512" w:rsidRDefault="008E5512" w:rsidP="008E5512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8E5512" w:rsidRDefault="008E5512" w:rsidP="008E5512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8E5512" w:rsidRDefault="008E5512" w:rsidP="008E5512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8E5512" w:rsidRDefault="008E5512" w:rsidP="008E5512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8E5512" w:rsidRDefault="008E5512" w:rsidP="008E5512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8E5512" w:rsidRDefault="008E5512" w:rsidP="008E5512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8E5512" w:rsidRDefault="008E5512" w:rsidP="008E5512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8E5512" w:rsidRDefault="008E5512" w:rsidP="008E5512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8E5512" w:rsidRDefault="008E5512" w:rsidP="008E5512">
      <w:pPr>
        <w:spacing w:after="0" w:line="240" w:lineRule="auto"/>
        <w:rPr>
          <w:rFonts w:eastAsia="Times New Roman"/>
          <w:b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  <w:r w:rsidRPr="008E5512">
        <w:rPr>
          <w:rFonts w:eastAsia="Times New Roman"/>
          <w:b/>
          <w:szCs w:val="24"/>
          <w:lang w:eastAsia="hr-HR"/>
        </w:rPr>
        <w:lastRenderedPageBreak/>
        <w:t xml:space="preserve">Sveučilište Josipa Jurja Strossmayera u Osijeku          </w:t>
      </w:r>
      <w:r w:rsidRPr="008E5512">
        <w:rPr>
          <w:rFonts w:eastAsia="Times New Roman"/>
          <w:b/>
          <w:szCs w:val="24"/>
          <w:lang w:eastAsia="hr-HR"/>
        </w:rPr>
        <w:tab/>
      </w:r>
      <w:r w:rsidRPr="008E5512">
        <w:rPr>
          <w:rFonts w:eastAsia="Times New Roman"/>
          <w:b/>
          <w:szCs w:val="24"/>
          <w:lang w:eastAsia="hr-HR"/>
        </w:rPr>
        <w:tab/>
      </w:r>
      <w:r w:rsidRPr="008E5512">
        <w:rPr>
          <w:rFonts w:eastAsia="Times New Roman"/>
          <w:b/>
          <w:szCs w:val="24"/>
          <w:lang w:eastAsia="hr-HR"/>
        </w:rPr>
        <w:tab/>
      </w:r>
      <w:r w:rsidRPr="008E5512">
        <w:rPr>
          <w:rFonts w:eastAsia="Times New Roman"/>
          <w:b/>
          <w:szCs w:val="24"/>
          <w:lang w:eastAsia="hr-HR"/>
        </w:rPr>
        <w:tab/>
        <w:t xml:space="preserve">  Obrazac 2                                                 </w:t>
      </w: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  <w:r w:rsidRPr="008E5512">
        <w:rPr>
          <w:rFonts w:eastAsia="Times New Roman"/>
          <w:b/>
          <w:szCs w:val="24"/>
          <w:lang w:eastAsia="hr-HR"/>
        </w:rPr>
        <w:t>FILOZOFSKI FAKULTET                                            Ocjena teme doktorske disertacije</w:t>
      </w: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tbl>
      <w:tblPr>
        <w:tblpPr w:leftFromText="180" w:rightFromText="180" w:vertAnchor="text" w:tblpX="108" w:tblpY="1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260"/>
        <w:gridCol w:w="2700"/>
        <w:gridCol w:w="2160"/>
        <w:gridCol w:w="2340"/>
      </w:tblGrid>
      <w:tr w:rsidR="008E5512" w:rsidRPr="008E5512" w:rsidTr="00CB1E0B">
        <w:trPr>
          <w:trHeight w:hRule="exact" w:val="730"/>
        </w:trPr>
        <w:tc>
          <w:tcPr>
            <w:tcW w:w="9900" w:type="dxa"/>
            <w:gridSpan w:val="5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OPĆI PODACI</w:t>
            </w:r>
          </w:p>
        </w:tc>
      </w:tr>
      <w:tr w:rsidR="008E5512" w:rsidRPr="008E5512" w:rsidTr="00CB1E0B">
        <w:trPr>
          <w:trHeight w:hRule="exact" w:val="730"/>
        </w:trPr>
        <w:tc>
          <w:tcPr>
            <w:tcW w:w="2700" w:type="dxa"/>
            <w:gridSpan w:val="2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IME I PREZIME</w:t>
            </w:r>
          </w:p>
        </w:tc>
        <w:tc>
          <w:tcPr>
            <w:tcW w:w="7200" w:type="dxa"/>
            <w:gridSpan w:val="3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hRule="exact" w:val="544"/>
        </w:trPr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Naziv studija</w:t>
            </w:r>
          </w:p>
        </w:tc>
        <w:tc>
          <w:tcPr>
            <w:tcW w:w="7200" w:type="dxa"/>
            <w:gridSpan w:val="3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hRule="exact" w:val="372"/>
        </w:trPr>
        <w:tc>
          <w:tcPr>
            <w:tcW w:w="2700" w:type="dxa"/>
            <w:gridSpan w:val="2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Matični broj</w:t>
            </w:r>
          </w:p>
        </w:tc>
        <w:tc>
          <w:tcPr>
            <w:tcW w:w="7200" w:type="dxa"/>
            <w:gridSpan w:val="3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hRule="exact" w:val="657"/>
        </w:trPr>
        <w:tc>
          <w:tcPr>
            <w:tcW w:w="1440" w:type="dxa"/>
            <w:vMerge w:val="restart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Naslov predložene teme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hrv.</w:t>
            </w:r>
          </w:p>
        </w:tc>
        <w:tc>
          <w:tcPr>
            <w:tcW w:w="7200" w:type="dxa"/>
            <w:gridSpan w:val="3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hRule="exact" w:val="705"/>
        </w:trPr>
        <w:tc>
          <w:tcPr>
            <w:tcW w:w="1440" w:type="dxa"/>
            <w:vMerge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engl.</w:t>
            </w:r>
          </w:p>
        </w:tc>
        <w:tc>
          <w:tcPr>
            <w:tcW w:w="7200" w:type="dxa"/>
            <w:gridSpan w:val="3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hRule="exact" w:val="570"/>
        </w:trPr>
        <w:tc>
          <w:tcPr>
            <w:tcW w:w="2700" w:type="dxa"/>
            <w:gridSpan w:val="2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Područje / polje / grana</w:t>
            </w:r>
          </w:p>
        </w:tc>
        <w:tc>
          <w:tcPr>
            <w:tcW w:w="7200" w:type="dxa"/>
            <w:gridSpan w:val="3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hRule="exact" w:val="516"/>
        </w:trPr>
        <w:tc>
          <w:tcPr>
            <w:tcW w:w="2700" w:type="dxa"/>
            <w:gridSpan w:val="2"/>
            <w:vMerge w:val="restart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i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Povjerenstvo za prihvaćanje teme doktorske disertacije</w:t>
            </w:r>
          </w:p>
        </w:tc>
        <w:tc>
          <w:tcPr>
            <w:tcW w:w="2700" w:type="dxa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titula, ime i prezime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ustanova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e-pošta</w:t>
            </w:r>
          </w:p>
        </w:tc>
      </w:tr>
      <w:tr w:rsidR="008E5512" w:rsidRPr="008E5512" w:rsidTr="00CB1E0B">
        <w:trPr>
          <w:trHeight w:hRule="exact" w:val="552"/>
        </w:trPr>
        <w:tc>
          <w:tcPr>
            <w:tcW w:w="2700" w:type="dxa"/>
            <w:gridSpan w:val="2"/>
            <w:vMerge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  <w:r w:rsidRPr="008E5512">
              <w:rPr>
                <w:rFonts w:eastAsia="Times New Roman"/>
                <w:szCs w:val="24"/>
                <w:lang w:eastAsia="hr-HR"/>
              </w:rPr>
              <w:t xml:space="preserve">1. </w:t>
            </w:r>
          </w:p>
        </w:tc>
        <w:tc>
          <w:tcPr>
            <w:tcW w:w="2160" w:type="dxa"/>
            <w:shd w:val="clear" w:color="auto" w:fill="auto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2340" w:type="dxa"/>
            <w:shd w:val="clear" w:color="auto" w:fill="auto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hRule="exact" w:val="549"/>
        </w:trPr>
        <w:tc>
          <w:tcPr>
            <w:tcW w:w="2700" w:type="dxa"/>
            <w:gridSpan w:val="2"/>
            <w:vMerge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  <w:r w:rsidRPr="008E5512">
              <w:rPr>
                <w:rFonts w:eastAsia="Times New Roman"/>
                <w:szCs w:val="24"/>
                <w:lang w:eastAsia="hr-HR"/>
              </w:rPr>
              <w:t xml:space="preserve">2. </w:t>
            </w:r>
          </w:p>
        </w:tc>
        <w:tc>
          <w:tcPr>
            <w:tcW w:w="2160" w:type="dxa"/>
            <w:shd w:val="clear" w:color="auto" w:fill="auto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2340" w:type="dxa"/>
            <w:shd w:val="clear" w:color="auto" w:fill="auto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hRule="exact" w:val="537"/>
        </w:trPr>
        <w:tc>
          <w:tcPr>
            <w:tcW w:w="2700" w:type="dxa"/>
            <w:gridSpan w:val="2"/>
            <w:vMerge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  <w:r w:rsidRPr="008E5512">
              <w:rPr>
                <w:rFonts w:eastAsia="Times New Roman"/>
                <w:szCs w:val="24"/>
                <w:lang w:eastAsia="hr-HR"/>
              </w:rPr>
              <w:t xml:space="preserve">3.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highlight w:val="yellow"/>
                <w:lang w:eastAsia="hr-HR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highlight w:val="yellow"/>
                <w:lang w:eastAsia="hr-HR"/>
              </w:rPr>
            </w:pPr>
          </w:p>
        </w:tc>
      </w:tr>
    </w:tbl>
    <w:p w:rsidR="008E5512" w:rsidRPr="008E5512" w:rsidRDefault="008E5512" w:rsidP="008E5512">
      <w:pPr>
        <w:spacing w:after="0" w:line="240" w:lineRule="auto"/>
        <w:rPr>
          <w:rFonts w:eastAsia="Times New Roman"/>
          <w:vanish/>
          <w:szCs w:val="24"/>
          <w:lang w:eastAsia="hr-HR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225"/>
        <w:gridCol w:w="2250"/>
        <w:gridCol w:w="1890"/>
        <w:gridCol w:w="585"/>
        <w:gridCol w:w="2655"/>
      </w:tblGrid>
      <w:tr w:rsidR="008E5512" w:rsidRPr="008E5512" w:rsidTr="00CB1E0B">
        <w:trPr>
          <w:trHeight w:val="851"/>
        </w:trPr>
        <w:tc>
          <w:tcPr>
            <w:tcW w:w="9900" w:type="dxa"/>
            <w:gridSpan w:val="6"/>
            <w:shd w:val="clear" w:color="auto" w:fill="D9D9D9"/>
            <w:vAlign w:val="center"/>
          </w:tcPr>
          <w:p w:rsidR="008E5512" w:rsidRPr="008E5512" w:rsidRDefault="008E5512" w:rsidP="008E5512">
            <w:pPr>
              <w:spacing w:before="120" w:after="0" w:line="240" w:lineRule="auto"/>
              <w:jc w:val="center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OCJENA TEME DOKTORSKE DISERTACIJE</w:t>
            </w:r>
          </w:p>
        </w:tc>
      </w:tr>
      <w:tr w:rsidR="008E5512" w:rsidRPr="008E5512" w:rsidTr="00CB1E0B">
        <w:tc>
          <w:tcPr>
            <w:tcW w:w="9900" w:type="dxa"/>
            <w:gridSpan w:val="6"/>
            <w:shd w:val="clear" w:color="auto" w:fill="auto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szCs w:val="24"/>
                <w:lang w:eastAsia="hr-HR"/>
              </w:rPr>
            </w:pPr>
          </w:p>
        </w:tc>
      </w:tr>
      <w:tr w:rsidR="008E5512" w:rsidRPr="008E5512" w:rsidTr="00CB1E0B">
        <w:tc>
          <w:tcPr>
            <w:tcW w:w="9900" w:type="dxa"/>
            <w:gridSpan w:val="6"/>
            <w:shd w:val="clear" w:color="auto" w:fill="D9D9D9"/>
          </w:tcPr>
          <w:p w:rsidR="008E5512" w:rsidRPr="008E5512" w:rsidRDefault="008E5512" w:rsidP="008E5512">
            <w:pPr>
              <w:spacing w:before="120" w:after="0" w:line="360" w:lineRule="auto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Mišljenje i prijedlog</w:t>
            </w:r>
          </w:p>
        </w:tc>
      </w:tr>
      <w:tr w:rsidR="008E5512" w:rsidRPr="008E5512" w:rsidTr="00CB1E0B">
        <w:tc>
          <w:tcPr>
            <w:tcW w:w="9900" w:type="dxa"/>
            <w:gridSpan w:val="6"/>
            <w:tcBorders>
              <w:bottom w:val="single" w:sz="4" w:space="0" w:color="auto"/>
            </w:tcBorders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val="690"/>
        </w:trPr>
        <w:tc>
          <w:tcPr>
            <w:tcW w:w="9900" w:type="dxa"/>
            <w:gridSpan w:val="6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val="pt-BR" w:eastAsia="hr-HR"/>
              </w:rPr>
              <w:t>MENTOR</w:t>
            </w:r>
          </w:p>
        </w:tc>
      </w:tr>
      <w:tr w:rsidR="008E5512" w:rsidRPr="008E5512" w:rsidTr="00CB1E0B">
        <w:trPr>
          <w:trHeight w:hRule="exact" w:val="429"/>
        </w:trPr>
        <w:tc>
          <w:tcPr>
            <w:tcW w:w="2295" w:type="dxa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</w:p>
        </w:tc>
        <w:tc>
          <w:tcPr>
            <w:tcW w:w="2475" w:type="dxa"/>
            <w:gridSpan w:val="2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titula, ime i prezime</w:t>
            </w:r>
          </w:p>
        </w:tc>
        <w:tc>
          <w:tcPr>
            <w:tcW w:w="2475" w:type="dxa"/>
            <w:gridSpan w:val="2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ustanova</w:t>
            </w:r>
          </w:p>
        </w:tc>
        <w:tc>
          <w:tcPr>
            <w:tcW w:w="2655" w:type="dxa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e-pošta</w:t>
            </w:r>
          </w:p>
        </w:tc>
      </w:tr>
      <w:tr w:rsidR="008E5512" w:rsidRPr="008E5512" w:rsidTr="00CB1E0B">
        <w:trPr>
          <w:trHeight w:hRule="exact" w:val="476"/>
        </w:trPr>
        <w:tc>
          <w:tcPr>
            <w:tcW w:w="2295" w:type="dxa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Mentor 1</w:t>
            </w:r>
          </w:p>
        </w:tc>
        <w:tc>
          <w:tcPr>
            <w:tcW w:w="2475" w:type="dxa"/>
            <w:gridSpan w:val="2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2475" w:type="dxa"/>
            <w:gridSpan w:val="2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2655" w:type="dxa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hRule="exact" w:val="526"/>
        </w:trPr>
        <w:tc>
          <w:tcPr>
            <w:tcW w:w="2295" w:type="dxa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Mentor 2</w:t>
            </w:r>
            <w:r w:rsidRPr="008E5512">
              <w:rPr>
                <w:rFonts w:eastAsia="Times New Roman"/>
                <w:b/>
                <w:szCs w:val="24"/>
                <w:lang w:val="pt-BR" w:eastAsia="hr-HR"/>
              </w:rPr>
              <w:t>*</w:t>
            </w:r>
          </w:p>
        </w:tc>
        <w:tc>
          <w:tcPr>
            <w:tcW w:w="2475" w:type="dxa"/>
            <w:gridSpan w:val="2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2475" w:type="dxa"/>
            <w:gridSpan w:val="2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2655" w:type="dxa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hRule="exact" w:val="454"/>
        </w:trPr>
        <w:tc>
          <w:tcPr>
            <w:tcW w:w="9900" w:type="dxa"/>
            <w:gridSpan w:val="6"/>
            <w:shd w:val="clear" w:color="auto" w:fill="D9D9D9"/>
            <w:vAlign w:val="center"/>
          </w:tcPr>
          <w:p w:rsidR="008E5512" w:rsidRPr="008E5512" w:rsidRDefault="008E5512" w:rsidP="008E5512">
            <w:pPr>
              <w:spacing w:before="120" w:after="0" w:line="240" w:lineRule="auto"/>
              <w:jc w:val="both"/>
              <w:rPr>
                <w:rFonts w:eastAsia="Times New Roman"/>
                <w:b/>
                <w:szCs w:val="24"/>
                <w:lang w:val="pt-BR" w:eastAsia="hr-HR"/>
              </w:rPr>
            </w:pPr>
            <w:r w:rsidRPr="008E5512">
              <w:rPr>
                <w:rFonts w:eastAsia="Times New Roman"/>
                <w:b/>
                <w:szCs w:val="24"/>
                <w:lang w:val="pt-BR" w:eastAsia="hr-HR"/>
              </w:rPr>
              <w:t>KOMPETENCIJE</w:t>
            </w:r>
            <w:r w:rsidRPr="008E5512">
              <w:rPr>
                <w:rFonts w:eastAsia="Times New Roman"/>
                <w:b/>
                <w:szCs w:val="24"/>
                <w:lang w:eastAsia="hr-HR"/>
              </w:rPr>
              <w:t xml:space="preserve"> </w:t>
            </w:r>
            <w:r w:rsidRPr="008E5512">
              <w:rPr>
                <w:rFonts w:eastAsia="Times New Roman"/>
                <w:b/>
                <w:szCs w:val="24"/>
                <w:lang w:val="pt-BR" w:eastAsia="hr-HR"/>
              </w:rPr>
              <w:t>MENTORA</w:t>
            </w:r>
            <w:r w:rsidRPr="008E5512">
              <w:rPr>
                <w:rFonts w:eastAsia="Times New Roman"/>
                <w:b/>
                <w:szCs w:val="24"/>
                <w:lang w:eastAsia="hr-HR"/>
              </w:rPr>
              <w:t xml:space="preserve"> – </w:t>
            </w:r>
            <w:r w:rsidRPr="008E5512">
              <w:rPr>
                <w:rFonts w:eastAsia="Times New Roman"/>
                <w:b/>
                <w:szCs w:val="24"/>
                <w:lang w:val="pt-BR" w:eastAsia="hr-HR"/>
              </w:rPr>
              <w:t>popis</w:t>
            </w:r>
            <w:r w:rsidRPr="008E5512">
              <w:rPr>
                <w:rFonts w:eastAsia="Times New Roman"/>
                <w:b/>
                <w:szCs w:val="24"/>
                <w:lang w:eastAsia="hr-HR"/>
              </w:rPr>
              <w:t xml:space="preserve"> </w:t>
            </w:r>
            <w:r w:rsidRPr="008E5512">
              <w:rPr>
                <w:rFonts w:eastAsia="Times New Roman"/>
                <w:b/>
                <w:szCs w:val="24"/>
                <w:lang w:val="pt-BR" w:eastAsia="hr-HR"/>
              </w:rPr>
              <w:t>do</w:t>
            </w:r>
            <w:r w:rsidRPr="008E5512">
              <w:rPr>
                <w:rFonts w:eastAsia="Times New Roman"/>
                <w:b/>
                <w:szCs w:val="24"/>
                <w:lang w:eastAsia="hr-HR"/>
              </w:rPr>
              <w:t xml:space="preserve"> 5 </w:t>
            </w:r>
            <w:r w:rsidRPr="008E5512">
              <w:rPr>
                <w:rFonts w:eastAsia="Times New Roman"/>
                <w:b/>
                <w:szCs w:val="24"/>
                <w:lang w:val="pt-BR" w:eastAsia="hr-HR"/>
              </w:rPr>
              <w:t>objavljenih</w:t>
            </w:r>
            <w:r w:rsidRPr="008E5512">
              <w:rPr>
                <w:rFonts w:eastAsia="Times New Roman"/>
                <w:b/>
                <w:szCs w:val="24"/>
                <w:lang w:eastAsia="hr-HR"/>
              </w:rPr>
              <w:t xml:space="preserve"> </w:t>
            </w:r>
            <w:r w:rsidRPr="008E5512">
              <w:rPr>
                <w:rFonts w:eastAsia="Times New Roman"/>
                <w:b/>
                <w:szCs w:val="24"/>
                <w:lang w:val="pt-BR" w:eastAsia="hr-HR"/>
              </w:rPr>
              <w:t>radova</w:t>
            </w:r>
            <w:r w:rsidRPr="008E5512">
              <w:rPr>
                <w:rFonts w:eastAsia="Times New Roman"/>
                <w:b/>
                <w:szCs w:val="24"/>
                <w:lang w:eastAsia="hr-HR"/>
              </w:rPr>
              <w:t xml:space="preserve"> </w:t>
            </w:r>
            <w:r w:rsidRPr="008E5512">
              <w:rPr>
                <w:rFonts w:eastAsia="Times New Roman"/>
                <w:b/>
                <w:szCs w:val="24"/>
                <w:lang w:val="pt-BR" w:eastAsia="hr-HR"/>
              </w:rPr>
              <w:t>u</w:t>
            </w:r>
            <w:r w:rsidRPr="008E5512">
              <w:rPr>
                <w:rFonts w:eastAsia="Times New Roman"/>
                <w:b/>
                <w:szCs w:val="24"/>
                <w:lang w:eastAsia="hr-HR"/>
              </w:rPr>
              <w:t xml:space="preserve"> </w:t>
            </w:r>
            <w:r w:rsidRPr="008E5512">
              <w:rPr>
                <w:rFonts w:eastAsia="Times New Roman"/>
                <w:b/>
                <w:szCs w:val="24"/>
                <w:lang w:val="pt-BR" w:eastAsia="hr-HR"/>
              </w:rPr>
              <w:t>zadnjih</w:t>
            </w:r>
            <w:r w:rsidRPr="008E5512">
              <w:rPr>
                <w:rFonts w:eastAsia="Times New Roman"/>
                <w:b/>
                <w:szCs w:val="24"/>
                <w:lang w:eastAsia="hr-HR"/>
              </w:rPr>
              <w:t xml:space="preserve"> 5 </w:t>
            </w:r>
            <w:r w:rsidRPr="008E5512">
              <w:rPr>
                <w:rFonts w:eastAsia="Times New Roman"/>
                <w:b/>
                <w:szCs w:val="24"/>
                <w:lang w:val="pt-BR" w:eastAsia="hr-HR"/>
              </w:rPr>
              <w:t>godina</w:t>
            </w:r>
            <w:r w:rsidRPr="008E5512">
              <w:rPr>
                <w:rFonts w:eastAsia="Times New Roman"/>
                <w:szCs w:val="24"/>
                <w:vertAlign w:val="superscript"/>
                <w:lang w:eastAsia="hr-HR"/>
              </w:rPr>
              <w:t xml:space="preserve">** </w:t>
            </w:r>
          </w:p>
        </w:tc>
      </w:tr>
      <w:tr w:rsidR="008E5512" w:rsidRPr="008E5512" w:rsidTr="00CB1E0B">
        <w:trPr>
          <w:trHeight w:hRule="exact" w:val="868"/>
        </w:trPr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Mentor 1</w:t>
            </w:r>
          </w:p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titula, ime i prezime</w:t>
            </w:r>
          </w:p>
        </w:tc>
        <w:tc>
          <w:tcPr>
            <w:tcW w:w="760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hRule="exact" w:val="737"/>
        </w:trPr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Mentor 2</w:t>
            </w:r>
          </w:p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titula, ime i prezime</w:t>
            </w:r>
          </w:p>
        </w:tc>
        <w:tc>
          <w:tcPr>
            <w:tcW w:w="760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val="427"/>
        </w:trPr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i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lastRenderedPageBreak/>
              <w:t>Povjerenstvo za prihvaćanje teme doktorske disertacije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5512" w:rsidRPr="008E5512" w:rsidRDefault="008E5512" w:rsidP="008E5512">
            <w:pPr>
              <w:spacing w:before="120" w:after="0" w:line="240" w:lineRule="auto"/>
              <w:jc w:val="center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titula, ime i prezime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5512" w:rsidRPr="008E5512" w:rsidRDefault="008E5512" w:rsidP="008E5512">
            <w:pPr>
              <w:spacing w:before="120" w:after="0" w:line="240" w:lineRule="auto"/>
              <w:jc w:val="center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potpis</w:t>
            </w:r>
          </w:p>
        </w:tc>
      </w:tr>
      <w:tr w:rsidR="008E5512" w:rsidRPr="008E5512" w:rsidTr="00CB1E0B">
        <w:trPr>
          <w:trHeight w:val="414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5512" w:rsidRPr="008E5512" w:rsidRDefault="008E5512" w:rsidP="008E5512">
            <w:pPr>
              <w:spacing w:before="120"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  <w:r w:rsidRPr="008E5512">
              <w:rPr>
                <w:rFonts w:eastAsia="Times New Roman"/>
                <w:szCs w:val="24"/>
                <w:lang w:eastAsia="hr-HR"/>
              </w:rPr>
              <w:t xml:space="preserve">1. </w:t>
            </w:r>
          </w:p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  <w:r w:rsidRPr="008E5512">
              <w:rPr>
                <w:rFonts w:eastAsia="Times New Roman"/>
                <w:szCs w:val="24"/>
                <w:lang w:eastAsia="hr-HR"/>
              </w:rPr>
              <w:t>(predsjednik/predsjednica povjerenstva)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512" w:rsidRPr="008E5512" w:rsidRDefault="008E5512" w:rsidP="008E5512">
            <w:pPr>
              <w:spacing w:before="120"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val="414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5512" w:rsidRPr="008E5512" w:rsidRDefault="008E5512" w:rsidP="008E5512">
            <w:pPr>
              <w:spacing w:before="120"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512" w:rsidRPr="008E5512" w:rsidRDefault="008E5512" w:rsidP="008E5512">
            <w:pPr>
              <w:spacing w:before="120"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  <w:r w:rsidRPr="008E5512">
              <w:rPr>
                <w:rFonts w:eastAsia="Times New Roman"/>
                <w:szCs w:val="24"/>
                <w:lang w:eastAsia="hr-HR"/>
              </w:rPr>
              <w:t xml:space="preserve">2.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512" w:rsidRPr="008E5512" w:rsidRDefault="008E5512" w:rsidP="008E5512">
            <w:pPr>
              <w:spacing w:before="120"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val="479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5512" w:rsidRPr="008E5512" w:rsidRDefault="008E5512" w:rsidP="008E5512">
            <w:pPr>
              <w:spacing w:before="120"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512" w:rsidRPr="008E5512" w:rsidRDefault="008E5512" w:rsidP="008E5512">
            <w:pPr>
              <w:spacing w:before="120"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  <w:r w:rsidRPr="008E5512">
              <w:rPr>
                <w:rFonts w:eastAsia="Times New Roman"/>
                <w:szCs w:val="24"/>
                <w:lang w:eastAsia="hr-HR"/>
              </w:rPr>
              <w:t xml:space="preserve">3.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512" w:rsidRPr="008E5512" w:rsidRDefault="008E5512" w:rsidP="008E5512">
            <w:pPr>
              <w:spacing w:before="120"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  <w:tr w:rsidR="008E5512" w:rsidRPr="008E5512" w:rsidTr="00CB1E0B">
        <w:tc>
          <w:tcPr>
            <w:tcW w:w="2520" w:type="dxa"/>
            <w:gridSpan w:val="2"/>
            <w:shd w:val="clear" w:color="auto" w:fill="D9D9D9"/>
            <w:vAlign w:val="center"/>
          </w:tcPr>
          <w:p w:rsidR="008E5512" w:rsidRPr="008E5512" w:rsidRDefault="008E5512" w:rsidP="008E5512">
            <w:pPr>
              <w:spacing w:before="120" w:after="0" w:line="360" w:lineRule="auto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Mjesto i datum</w:t>
            </w:r>
          </w:p>
        </w:tc>
        <w:tc>
          <w:tcPr>
            <w:tcW w:w="7380" w:type="dxa"/>
            <w:gridSpan w:val="4"/>
          </w:tcPr>
          <w:p w:rsidR="008E5512" w:rsidRPr="008E5512" w:rsidRDefault="008E5512" w:rsidP="008E5512">
            <w:pPr>
              <w:spacing w:before="120" w:after="0" w:line="36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  <w:tr w:rsidR="008E5512" w:rsidRPr="008E5512" w:rsidTr="00CB1E0B">
        <w:tc>
          <w:tcPr>
            <w:tcW w:w="9900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360" w:lineRule="auto"/>
              <w:rPr>
                <w:rFonts w:eastAsia="Times New Roman"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Napomena</w:t>
            </w:r>
          </w:p>
        </w:tc>
      </w:tr>
      <w:tr w:rsidR="008E5512" w:rsidRPr="008E5512" w:rsidTr="00CB1E0B">
        <w:tc>
          <w:tcPr>
            <w:tcW w:w="9900" w:type="dxa"/>
            <w:gridSpan w:val="6"/>
            <w:tcBorders>
              <w:bottom w:val="single" w:sz="4" w:space="0" w:color="auto"/>
            </w:tcBorders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highlight w:val="yellow"/>
                <w:lang w:eastAsia="hr-HR"/>
              </w:rPr>
            </w:pPr>
          </w:p>
        </w:tc>
      </w:tr>
    </w:tbl>
    <w:p w:rsidR="008E5512" w:rsidRPr="008E5512" w:rsidRDefault="008E5512" w:rsidP="008E5512">
      <w:pPr>
        <w:spacing w:after="0" w:line="240" w:lineRule="auto"/>
        <w:jc w:val="both"/>
        <w:rPr>
          <w:rFonts w:eastAsia="Times New Roman"/>
          <w:szCs w:val="24"/>
          <w:vertAlign w:val="superscript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8E5512">
        <w:rPr>
          <w:rFonts w:eastAsia="Times New Roman"/>
          <w:szCs w:val="24"/>
          <w:vertAlign w:val="superscript"/>
          <w:lang w:eastAsia="hr-HR"/>
        </w:rPr>
        <w:t xml:space="preserve">* </w:t>
      </w:r>
      <w:r w:rsidRPr="008E5512">
        <w:rPr>
          <w:rFonts w:eastAsia="Times New Roman"/>
          <w:szCs w:val="24"/>
          <w:lang w:eastAsia="hr-HR"/>
        </w:rPr>
        <w:t>Navesti mentora 2 ako se predlaže.</w:t>
      </w:r>
    </w:p>
    <w:p w:rsidR="008E5512" w:rsidRPr="008E5512" w:rsidRDefault="008E5512" w:rsidP="008E5512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8E5512">
        <w:rPr>
          <w:rFonts w:eastAsia="Times New Roman"/>
          <w:szCs w:val="24"/>
          <w:vertAlign w:val="superscript"/>
          <w:lang w:eastAsia="hr-HR"/>
        </w:rPr>
        <w:t xml:space="preserve">** </w:t>
      </w:r>
      <w:r w:rsidRPr="008E5512">
        <w:rPr>
          <w:rFonts w:eastAsia="Times New Roman"/>
          <w:szCs w:val="24"/>
          <w:lang w:eastAsia="hr-HR"/>
        </w:rPr>
        <w:t xml:space="preserve">Navesti </w:t>
      </w:r>
      <w:r w:rsidRPr="008E5512">
        <w:rPr>
          <w:rFonts w:eastAsia="Times New Roman"/>
          <w:szCs w:val="24"/>
          <w:lang w:val="pt-BR" w:eastAsia="hr-HR"/>
        </w:rPr>
        <w:t>minimalno</w:t>
      </w:r>
      <w:r w:rsidRPr="008E5512">
        <w:rPr>
          <w:rFonts w:eastAsia="Times New Roman"/>
          <w:szCs w:val="24"/>
          <w:lang w:eastAsia="hr-HR"/>
        </w:rPr>
        <w:t xml:space="preserve"> </w:t>
      </w:r>
      <w:r w:rsidRPr="008E5512">
        <w:rPr>
          <w:rFonts w:eastAsia="Times New Roman"/>
          <w:szCs w:val="24"/>
          <w:lang w:val="pt-BR" w:eastAsia="hr-HR"/>
        </w:rPr>
        <w:t>jedan</w:t>
      </w:r>
      <w:r w:rsidRPr="008E5512">
        <w:rPr>
          <w:rFonts w:eastAsia="Times New Roman"/>
          <w:szCs w:val="24"/>
          <w:lang w:eastAsia="hr-HR"/>
        </w:rPr>
        <w:t xml:space="preserve"> </w:t>
      </w:r>
      <w:r w:rsidRPr="008E5512">
        <w:rPr>
          <w:rFonts w:eastAsia="Times New Roman"/>
          <w:szCs w:val="24"/>
          <w:lang w:val="pt-BR" w:eastAsia="hr-HR"/>
        </w:rPr>
        <w:t>rad</w:t>
      </w:r>
      <w:r w:rsidRPr="008E5512">
        <w:rPr>
          <w:rFonts w:eastAsia="Times New Roman"/>
          <w:szCs w:val="24"/>
          <w:lang w:eastAsia="hr-HR"/>
        </w:rPr>
        <w:t xml:space="preserve"> </w:t>
      </w:r>
      <w:r w:rsidRPr="008E5512">
        <w:rPr>
          <w:rFonts w:eastAsia="Times New Roman"/>
          <w:szCs w:val="24"/>
          <w:lang w:val="pt-BR" w:eastAsia="hr-HR"/>
        </w:rPr>
        <w:t>iz</w:t>
      </w:r>
      <w:r w:rsidRPr="008E5512">
        <w:rPr>
          <w:rFonts w:eastAsia="Times New Roman"/>
          <w:szCs w:val="24"/>
          <w:lang w:eastAsia="hr-HR"/>
        </w:rPr>
        <w:t xml:space="preserve"> </w:t>
      </w:r>
      <w:r w:rsidRPr="008E5512">
        <w:rPr>
          <w:rFonts w:eastAsia="Times New Roman"/>
          <w:szCs w:val="24"/>
          <w:lang w:val="pt-BR" w:eastAsia="hr-HR"/>
        </w:rPr>
        <w:t>podru</w:t>
      </w:r>
      <w:r w:rsidRPr="008E5512">
        <w:rPr>
          <w:rFonts w:eastAsia="Times New Roman"/>
          <w:szCs w:val="24"/>
          <w:lang w:eastAsia="hr-HR"/>
        </w:rPr>
        <w:t>č</w:t>
      </w:r>
      <w:r w:rsidRPr="008E5512">
        <w:rPr>
          <w:rFonts w:eastAsia="Times New Roman"/>
          <w:szCs w:val="24"/>
          <w:lang w:val="pt-BR" w:eastAsia="hr-HR"/>
        </w:rPr>
        <w:t>ja</w:t>
      </w:r>
      <w:r w:rsidRPr="008E5512">
        <w:rPr>
          <w:rFonts w:eastAsia="Times New Roman"/>
          <w:szCs w:val="24"/>
          <w:lang w:eastAsia="hr-HR"/>
        </w:rPr>
        <w:t xml:space="preserve"> </w:t>
      </w:r>
      <w:r w:rsidRPr="008E5512">
        <w:rPr>
          <w:rFonts w:eastAsia="Times New Roman"/>
          <w:szCs w:val="24"/>
          <w:lang w:val="pt-BR" w:eastAsia="hr-HR"/>
        </w:rPr>
        <w:t>teme</w:t>
      </w:r>
      <w:r w:rsidRPr="008E5512">
        <w:rPr>
          <w:rFonts w:eastAsia="Times New Roman"/>
          <w:szCs w:val="24"/>
          <w:lang w:eastAsia="hr-HR"/>
        </w:rPr>
        <w:t xml:space="preserve"> doktorske disertacije.</w:t>
      </w:r>
    </w:p>
    <w:p w:rsidR="008E5512" w:rsidRPr="008E5512" w:rsidRDefault="008E5512" w:rsidP="008E5512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8E5512">
        <w:rPr>
          <w:rFonts w:eastAsia="Times New Roman"/>
          <w:szCs w:val="24"/>
          <w:lang w:eastAsia="hr-HR"/>
        </w:rPr>
        <w:t xml:space="preserve">Molimo Vas da ispunjeni Obrazac 2 pošaljete u </w:t>
      </w:r>
      <w:r w:rsidRPr="008E5512">
        <w:rPr>
          <w:rFonts w:eastAsia="Times New Roman"/>
          <w:szCs w:val="24"/>
          <w:u w:val="single"/>
          <w:lang w:eastAsia="hr-HR"/>
        </w:rPr>
        <w:t>elektroničkom</w:t>
      </w:r>
      <w:r w:rsidRPr="008E5512">
        <w:rPr>
          <w:rFonts w:eastAsia="Times New Roman"/>
          <w:szCs w:val="24"/>
          <w:lang w:eastAsia="hr-HR"/>
        </w:rPr>
        <w:t xml:space="preserve"> i u </w:t>
      </w:r>
      <w:r w:rsidRPr="008E5512">
        <w:rPr>
          <w:rFonts w:eastAsia="Times New Roman"/>
          <w:szCs w:val="24"/>
          <w:u w:val="single"/>
          <w:lang w:eastAsia="hr-HR"/>
        </w:rPr>
        <w:t>tiskanom</w:t>
      </w:r>
      <w:r w:rsidRPr="008E5512">
        <w:rPr>
          <w:rFonts w:eastAsia="Times New Roman"/>
          <w:szCs w:val="24"/>
          <w:lang w:eastAsia="hr-HR"/>
        </w:rPr>
        <w:t xml:space="preserve"> obliku (potpisan) referentu za doktorski studij u Uredu za studentska pitanja.</w:t>
      </w:r>
    </w:p>
    <w:p w:rsidR="008E5512" w:rsidRPr="008E5512" w:rsidRDefault="008E5512" w:rsidP="008E5512">
      <w:pPr>
        <w:spacing w:after="0" w:line="240" w:lineRule="auto"/>
        <w:jc w:val="both"/>
        <w:rPr>
          <w:rFonts w:ascii="Arial Narrow" w:eastAsia="Times New Roman" w:hAnsi="Arial Narrow"/>
          <w:noProof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ascii="Arial Narrow" w:eastAsia="Times New Roman" w:hAnsi="Arial Narrow"/>
          <w:noProof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ascii="Arial Narrow" w:eastAsia="Times New Roman" w:hAnsi="Arial Narrow"/>
          <w:noProof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ascii="Arial Narrow" w:eastAsia="Times New Roman" w:hAnsi="Arial Narrow"/>
          <w:noProof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ascii="Arial Narrow" w:eastAsia="Times New Roman" w:hAnsi="Arial Narrow"/>
          <w:noProof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ascii="Arial Narrow" w:eastAsia="Times New Roman" w:hAnsi="Arial Narrow"/>
          <w:noProof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ascii="Arial Narrow" w:eastAsia="Times New Roman" w:hAnsi="Arial Narrow"/>
          <w:noProof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ascii="Arial Narrow" w:eastAsia="Times New Roman" w:hAnsi="Arial Narrow"/>
          <w:noProof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ascii="Arial Narrow" w:eastAsia="Times New Roman" w:hAnsi="Arial Narrow"/>
          <w:noProof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ascii="Arial Narrow" w:eastAsia="Times New Roman" w:hAnsi="Arial Narrow"/>
          <w:noProof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ascii="Arial Narrow" w:eastAsia="Times New Roman" w:hAnsi="Arial Narrow"/>
          <w:noProof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ascii="Arial Narrow" w:eastAsia="Times New Roman" w:hAnsi="Arial Narrow"/>
          <w:noProof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ascii="Arial Narrow" w:eastAsia="Times New Roman" w:hAnsi="Arial Narrow"/>
          <w:noProof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ascii="Arial Narrow" w:eastAsia="Times New Roman" w:hAnsi="Arial Narrow"/>
          <w:noProof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ascii="Arial Narrow" w:eastAsia="Times New Roman" w:hAnsi="Arial Narrow"/>
          <w:noProof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ascii="Arial Narrow" w:eastAsia="Times New Roman" w:hAnsi="Arial Narrow"/>
          <w:noProof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ascii="Arial Narrow" w:eastAsia="Times New Roman" w:hAnsi="Arial Narrow"/>
          <w:noProof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ascii="Arial Narrow" w:eastAsia="Times New Roman" w:hAnsi="Arial Narrow"/>
          <w:noProof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ascii="Arial Narrow" w:eastAsia="Times New Roman" w:hAnsi="Arial Narrow"/>
          <w:noProof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ascii="Arial Narrow" w:eastAsia="Times New Roman" w:hAnsi="Arial Narrow"/>
          <w:noProof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ascii="Arial Narrow" w:eastAsia="Times New Roman" w:hAnsi="Arial Narrow"/>
          <w:noProof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ascii="Arial Narrow" w:eastAsia="Times New Roman" w:hAnsi="Arial Narrow"/>
          <w:noProof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ascii="Arial Narrow" w:eastAsia="Times New Roman" w:hAnsi="Arial Narrow"/>
          <w:noProof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ascii="Arial Narrow" w:eastAsia="Times New Roman" w:hAnsi="Arial Narrow"/>
          <w:noProof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ascii="Arial Narrow" w:eastAsia="Times New Roman" w:hAnsi="Arial Narrow"/>
          <w:noProof/>
          <w:szCs w:val="24"/>
          <w:lang w:eastAsia="hr-HR"/>
        </w:rPr>
      </w:pPr>
    </w:p>
    <w:p w:rsidR="008E5512" w:rsidRDefault="008E5512" w:rsidP="008E5512">
      <w:pPr>
        <w:spacing w:after="0" w:line="240" w:lineRule="auto"/>
        <w:jc w:val="both"/>
        <w:rPr>
          <w:rFonts w:ascii="Arial Narrow" w:eastAsia="Times New Roman" w:hAnsi="Arial Narrow"/>
          <w:noProof/>
          <w:szCs w:val="24"/>
          <w:lang w:eastAsia="hr-HR"/>
        </w:rPr>
      </w:pPr>
    </w:p>
    <w:p w:rsidR="0050026A" w:rsidRDefault="0050026A" w:rsidP="008E5512">
      <w:pPr>
        <w:spacing w:after="0" w:line="240" w:lineRule="auto"/>
        <w:jc w:val="both"/>
        <w:rPr>
          <w:rFonts w:ascii="Arial Narrow" w:eastAsia="Times New Roman" w:hAnsi="Arial Narrow"/>
          <w:noProof/>
          <w:szCs w:val="24"/>
          <w:lang w:eastAsia="hr-HR"/>
        </w:rPr>
      </w:pPr>
    </w:p>
    <w:p w:rsidR="0050026A" w:rsidRDefault="0050026A" w:rsidP="008E5512">
      <w:pPr>
        <w:spacing w:after="0" w:line="240" w:lineRule="auto"/>
        <w:jc w:val="both"/>
        <w:rPr>
          <w:rFonts w:ascii="Arial Narrow" w:eastAsia="Times New Roman" w:hAnsi="Arial Narrow"/>
          <w:noProof/>
          <w:szCs w:val="24"/>
          <w:lang w:eastAsia="hr-HR"/>
        </w:rPr>
      </w:pPr>
    </w:p>
    <w:p w:rsidR="0050026A" w:rsidRPr="008E5512" w:rsidRDefault="0050026A" w:rsidP="008E5512">
      <w:pPr>
        <w:spacing w:after="0" w:line="240" w:lineRule="auto"/>
        <w:jc w:val="both"/>
        <w:rPr>
          <w:rFonts w:ascii="Arial Narrow" w:eastAsia="Times New Roman" w:hAnsi="Arial Narrow"/>
          <w:noProof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ascii="Arial Narrow" w:eastAsia="Times New Roman" w:hAnsi="Arial Narrow"/>
          <w:noProof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ascii="Arial Narrow" w:eastAsia="Times New Roman" w:hAnsi="Arial Narrow"/>
          <w:noProof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ascii="Arial Narrow" w:eastAsia="Times New Roman" w:hAnsi="Arial Narrow"/>
          <w:noProof/>
          <w:szCs w:val="24"/>
          <w:lang w:eastAsia="hr-HR"/>
        </w:rPr>
      </w:pPr>
    </w:p>
    <w:p w:rsidR="008E5512" w:rsidRDefault="008E5512" w:rsidP="008E5512">
      <w:pPr>
        <w:spacing w:after="0" w:line="240" w:lineRule="auto"/>
        <w:rPr>
          <w:rFonts w:ascii="Arial Narrow" w:eastAsia="Times New Roman" w:hAnsi="Arial Narrow"/>
          <w:noProof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  <w:r w:rsidRPr="008E5512">
        <w:rPr>
          <w:rFonts w:eastAsia="Times New Roman"/>
          <w:b/>
          <w:szCs w:val="24"/>
          <w:lang w:eastAsia="hr-HR"/>
        </w:rPr>
        <w:lastRenderedPageBreak/>
        <w:t xml:space="preserve">Sveučilište Josipa Jurja Strossmayera u Osijeku                                                   Obrazac 3                                           </w:t>
      </w: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  <w:r w:rsidRPr="008E5512">
        <w:rPr>
          <w:rFonts w:eastAsia="Times New Roman"/>
          <w:b/>
          <w:szCs w:val="24"/>
          <w:lang w:eastAsia="hr-HR"/>
        </w:rPr>
        <w:t>FILOZOFSKI FAKULTET                                                      Ocjena doktorske disertacije</w:t>
      </w: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tbl>
      <w:tblPr>
        <w:tblpPr w:leftFromText="180" w:rightFromText="180" w:vertAnchor="text" w:tblpX="108" w:tblpY="1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260"/>
        <w:gridCol w:w="2700"/>
        <w:gridCol w:w="2160"/>
        <w:gridCol w:w="2340"/>
      </w:tblGrid>
      <w:tr w:rsidR="008E5512" w:rsidRPr="008E5512" w:rsidTr="00CB1E0B">
        <w:trPr>
          <w:trHeight w:hRule="exact" w:val="730"/>
        </w:trPr>
        <w:tc>
          <w:tcPr>
            <w:tcW w:w="9900" w:type="dxa"/>
            <w:gridSpan w:val="5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OPĆI PODACI</w:t>
            </w:r>
          </w:p>
        </w:tc>
      </w:tr>
      <w:tr w:rsidR="008E5512" w:rsidRPr="008E5512" w:rsidTr="00CB1E0B">
        <w:trPr>
          <w:trHeight w:hRule="exact" w:val="730"/>
        </w:trPr>
        <w:tc>
          <w:tcPr>
            <w:tcW w:w="2700" w:type="dxa"/>
            <w:gridSpan w:val="2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IME I PREZIME</w:t>
            </w:r>
          </w:p>
        </w:tc>
        <w:tc>
          <w:tcPr>
            <w:tcW w:w="7200" w:type="dxa"/>
            <w:gridSpan w:val="3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hRule="exact" w:val="544"/>
        </w:trPr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Naziv studija</w:t>
            </w:r>
          </w:p>
        </w:tc>
        <w:tc>
          <w:tcPr>
            <w:tcW w:w="7200" w:type="dxa"/>
            <w:gridSpan w:val="3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hRule="exact" w:val="372"/>
        </w:trPr>
        <w:tc>
          <w:tcPr>
            <w:tcW w:w="2700" w:type="dxa"/>
            <w:gridSpan w:val="2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Matični broj</w:t>
            </w:r>
          </w:p>
        </w:tc>
        <w:tc>
          <w:tcPr>
            <w:tcW w:w="7200" w:type="dxa"/>
            <w:gridSpan w:val="3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hRule="exact" w:val="657"/>
        </w:trPr>
        <w:tc>
          <w:tcPr>
            <w:tcW w:w="1440" w:type="dxa"/>
            <w:vMerge w:val="restart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Naslov doktorske disertacije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b/>
                <w:sz w:val="22"/>
                <w:szCs w:val="22"/>
                <w:lang w:eastAsia="hr-HR"/>
              </w:rPr>
            </w:pPr>
            <w:r w:rsidRPr="008E5512">
              <w:rPr>
                <w:rFonts w:eastAsia="Times New Roman"/>
                <w:b/>
                <w:sz w:val="22"/>
                <w:szCs w:val="22"/>
                <w:lang w:eastAsia="hr-HR"/>
              </w:rPr>
              <w:t>Jezik disertacije</w:t>
            </w:r>
          </w:p>
        </w:tc>
        <w:tc>
          <w:tcPr>
            <w:tcW w:w="7200" w:type="dxa"/>
            <w:gridSpan w:val="3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hRule="exact" w:val="657"/>
        </w:trPr>
        <w:tc>
          <w:tcPr>
            <w:tcW w:w="1440" w:type="dxa"/>
            <w:vMerge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hrv.</w:t>
            </w:r>
          </w:p>
        </w:tc>
        <w:tc>
          <w:tcPr>
            <w:tcW w:w="7200" w:type="dxa"/>
            <w:gridSpan w:val="3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hRule="exact" w:val="705"/>
        </w:trPr>
        <w:tc>
          <w:tcPr>
            <w:tcW w:w="1440" w:type="dxa"/>
            <w:vMerge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engl.</w:t>
            </w:r>
          </w:p>
        </w:tc>
        <w:tc>
          <w:tcPr>
            <w:tcW w:w="7200" w:type="dxa"/>
            <w:gridSpan w:val="3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hRule="exact" w:val="570"/>
        </w:trPr>
        <w:tc>
          <w:tcPr>
            <w:tcW w:w="2700" w:type="dxa"/>
            <w:gridSpan w:val="2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Područje / polje / grana</w:t>
            </w:r>
          </w:p>
        </w:tc>
        <w:tc>
          <w:tcPr>
            <w:tcW w:w="7200" w:type="dxa"/>
            <w:gridSpan w:val="3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hRule="exact" w:val="570"/>
        </w:trPr>
        <w:tc>
          <w:tcPr>
            <w:tcW w:w="2700" w:type="dxa"/>
            <w:gridSpan w:val="2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Mentor 1</w:t>
            </w:r>
          </w:p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titula, ime i prezime</w:t>
            </w:r>
          </w:p>
        </w:tc>
        <w:tc>
          <w:tcPr>
            <w:tcW w:w="7200" w:type="dxa"/>
            <w:gridSpan w:val="3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hRule="exact" w:val="570"/>
        </w:trPr>
        <w:tc>
          <w:tcPr>
            <w:tcW w:w="2700" w:type="dxa"/>
            <w:gridSpan w:val="2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Mentor 2</w:t>
            </w:r>
          </w:p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titula, ime i prezime</w:t>
            </w:r>
          </w:p>
        </w:tc>
        <w:tc>
          <w:tcPr>
            <w:tcW w:w="7200" w:type="dxa"/>
            <w:gridSpan w:val="3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hRule="exact" w:val="516"/>
        </w:trPr>
        <w:tc>
          <w:tcPr>
            <w:tcW w:w="2700" w:type="dxa"/>
            <w:gridSpan w:val="2"/>
            <w:vMerge w:val="restart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Povjerenstvo za ocjenu doktorske disertacije</w:t>
            </w:r>
          </w:p>
        </w:tc>
        <w:tc>
          <w:tcPr>
            <w:tcW w:w="2700" w:type="dxa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titula, ime i prezime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ustanova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e-pošta</w:t>
            </w:r>
          </w:p>
        </w:tc>
      </w:tr>
      <w:tr w:rsidR="008E5512" w:rsidRPr="008E5512" w:rsidTr="00CB1E0B">
        <w:trPr>
          <w:trHeight w:hRule="exact" w:val="552"/>
        </w:trPr>
        <w:tc>
          <w:tcPr>
            <w:tcW w:w="2700" w:type="dxa"/>
            <w:gridSpan w:val="2"/>
            <w:vMerge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  <w:r w:rsidRPr="008E5512">
              <w:rPr>
                <w:rFonts w:eastAsia="Times New Roman"/>
                <w:szCs w:val="24"/>
                <w:lang w:eastAsia="hr-HR"/>
              </w:rPr>
              <w:t xml:space="preserve">1. </w:t>
            </w:r>
          </w:p>
        </w:tc>
        <w:tc>
          <w:tcPr>
            <w:tcW w:w="2160" w:type="dxa"/>
            <w:shd w:val="clear" w:color="auto" w:fill="auto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2340" w:type="dxa"/>
            <w:shd w:val="clear" w:color="auto" w:fill="auto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hRule="exact" w:val="549"/>
        </w:trPr>
        <w:tc>
          <w:tcPr>
            <w:tcW w:w="2700" w:type="dxa"/>
            <w:gridSpan w:val="2"/>
            <w:vMerge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  <w:r w:rsidRPr="008E5512">
              <w:rPr>
                <w:rFonts w:eastAsia="Times New Roman"/>
                <w:szCs w:val="24"/>
                <w:lang w:eastAsia="hr-HR"/>
              </w:rPr>
              <w:t xml:space="preserve">2. </w:t>
            </w:r>
          </w:p>
        </w:tc>
        <w:tc>
          <w:tcPr>
            <w:tcW w:w="2160" w:type="dxa"/>
            <w:shd w:val="clear" w:color="auto" w:fill="auto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2340" w:type="dxa"/>
            <w:shd w:val="clear" w:color="auto" w:fill="auto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hRule="exact" w:val="537"/>
        </w:trPr>
        <w:tc>
          <w:tcPr>
            <w:tcW w:w="2700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  <w:r w:rsidRPr="008E5512">
              <w:rPr>
                <w:rFonts w:eastAsia="Times New Roman"/>
                <w:szCs w:val="24"/>
                <w:lang w:eastAsia="hr-HR"/>
              </w:rPr>
              <w:t xml:space="preserve">3.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highlight w:val="yellow"/>
                <w:lang w:eastAsia="hr-HR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highlight w:val="yellow"/>
                <w:lang w:eastAsia="hr-HR"/>
              </w:rPr>
            </w:pPr>
          </w:p>
        </w:tc>
      </w:tr>
    </w:tbl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700"/>
        <w:gridCol w:w="2160"/>
        <w:gridCol w:w="2340"/>
      </w:tblGrid>
      <w:tr w:rsidR="008E5512" w:rsidRPr="008E5512" w:rsidTr="00CB1E0B">
        <w:trPr>
          <w:trHeight w:val="851"/>
        </w:trPr>
        <w:tc>
          <w:tcPr>
            <w:tcW w:w="9900" w:type="dxa"/>
            <w:gridSpan w:val="4"/>
            <w:shd w:val="clear" w:color="auto" w:fill="D9D9D9"/>
            <w:vAlign w:val="center"/>
          </w:tcPr>
          <w:tbl>
            <w:tblPr>
              <w:tblW w:w="102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87"/>
              <w:gridCol w:w="7647"/>
            </w:tblGrid>
            <w:tr w:rsidR="008E5512" w:rsidRPr="008E5512" w:rsidTr="00CB1E0B">
              <w:trPr>
                <w:trHeight w:hRule="exact" w:val="570"/>
              </w:trPr>
              <w:tc>
                <w:tcPr>
                  <w:tcW w:w="2587" w:type="dxa"/>
                  <w:shd w:val="clear" w:color="auto" w:fill="D9D9D9"/>
                  <w:vAlign w:val="center"/>
                </w:tcPr>
                <w:p w:rsidR="008E5512" w:rsidRPr="008E5512" w:rsidRDefault="008E5512" w:rsidP="008E5512">
                  <w:pPr>
                    <w:spacing w:after="0" w:line="240" w:lineRule="auto"/>
                    <w:rPr>
                      <w:rFonts w:eastAsia="Times New Roman"/>
                      <w:b/>
                      <w:szCs w:val="24"/>
                      <w:lang w:eastAsia="hr-HR"/>
                    </w:rPr>
                  </w:pPr>
                  <w:r w:rsidRPr="008E5512">
                    <w:rPr>
                      <w:rFonts w:eastAsia="Times New Roman"/>
                      <w:b/>
                      <w:szCs w:val="24"/>
                      <w:lang w:eastAsia="hr-HR"/>
                    </w:rPr>
                    <w:t>Datum imenovanja povjerenstva</w:t>
                  </w:r>
                </w:p>
              </w:tc>
              <w:tc>
                <w:tcPr>
                  <w:tcW w:w="7647" w:type="dxa"/>
                  <w:shd w:val="clear" w:color="auto" w:fill="D9D9D9"/>
                  <w:vAlign w:val="center"/>
                </w:tcPr>
                <w:p w:rsidR="008E5512" w:rsidRPr="008E5512" w:rsidRDefault="008E5512" w:rsidP="008E5512">
                  <w:pPr>
                    <w:spacing w:after="0" w:line="240" w:lineRule="auto"/>
                    <w:jc w:val="both"/>
                    <w:rPr>
                      <w:rFonts w:eastAsia="Times New Roman"/>
                      <w:szCs w:val="24"/>
                      <w:lang w:eastAsia="hr-HR"/>
                    </w:rPr>
                  </w:pPr>
                </w:p>
              </w:tc>
            </w:tr>
          </w:tbl>
          <w:p w:rsidR="008E5512" w:rsidRPr="008E5512" w:rsidRDefault="008E5512" w:rsidP="008E5512">
            <w:pPr>
              <w:spacing w:before="120" w:after="0" w:line="360" w:lineRule="auto"/>
              <w:jc w:val="center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OCJENA DOKTORSKE DISERTACIJE</w:t>
            </w:r>
          </w:p>
        </w:tc>
      </w:tr>
      <w:tr w:rsidR="008E5512" w:rsidRPr="008E5512" w:rsidTr="00CB1E0B">
        <w:trPr>
          <w:trHeight w:val="2531"/>
        </w:trPr>
        <w:tc>
          <w:tcPr>
            <w:tcW w:w="9900" w:type="dxa"/>
            <w:gridSpan w:val="4"/>
            <w:shd w:val="clear" w:color="auto" w:fill="auto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  <w:tr w:rsidR="008E5512" w:rsidRPr="008E5512" w:rsidTr="00CB1E0B">
        <w:tc>
          <w:tcPr>
            <w:tcW w:w="9900" w:type="dxa"/>
            <w:gridSpan w:val="4"/>
            <w:shd w:val="clear" w:color="auto" w:fill="D9D9D9"/>
          </w:tcPr>
          <w:p w:rsidR="008E5512" w:rsidRPr="008E5512" w:rsidRDefault="008E5512" w:rsidP="008E5512">
            <w:pPr>
              <w:spacing w:before="120" w:after="0" w:line="360" w:lineRule="auto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Mišljenje i prijedlog</w:t>
            </w:r>
          </w:p>
        </w:tc>
      </w:tr>
      <w:tr w:rsidR="008E5512" w:rsidRPr="008E5512" w:rsidTr="00CB1E0B">
        <w:tc>
          <w:tcPr>
            <w:tcW w:w="9900" w:type="dxa"/>
            <w:gridSpan w:val="4"/>
            <w:tcBorders>
              <w:bottom w:val="single" w:sz="4" w:space="0" w:color="auto"/>
            </w:tcBorders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  <w:tbl>
            <w:tblPr>
              <w:tblpPr w:leftFromText="180" w:rightFromText="180" w:vertAnchor="text" w:tblpY="1"/>
              <w:tblOverlap w:val="never"/>
              <w:tblW w:w="9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00"/>
              <w:gridCol w:w="2700"/>
              <w:gridCol w:w="2160"/>
              <w:gridCol w:w="2340"/>
            </w:tblGrid>
            <w:tr w:rsidR="008E5512" w:rsidRPr="008E5512" w:rsidTr="00CB1E0B">
              <w:trPr>
                <w:trHeight w:hRule="exact" w:val="516"/>
              </w:trPr>
              <w:tc>
                <w:tcPr>
                  <w:tcW w:w="2700" w:type="dxa"/>
                  <w:vMerge w:val="restart"/>
                  <w:tcBorders>
                    <w:top w:val="nil"/>
                    <w:left w:val="nil"/>
                  </w:tcBorders>
                  <w:shd w:val="clear" w:color="auto" w:fill="D9D9D9"/>
                  <w:vAlign w:val="center"/>
                </w:tcPr>
                <w:p w:rsidR="008E5512" w:rsidRPr="008E5512" w:rsidRDefault="008E5512" w:rsidP="008E5512">
                  <w:pPr>
                    <w:spacing w:after="0" w:line="240" w:lineRule="auto"/>
                    <w:rPr>
                      <w:rFonts w:eastAsia="Times New Roman"/>
                      <w:b/>
                      <w:szCs w:val="24"/>
                      <w:shd w:val="clear" w:color="auto" w:fill="D9D9D9"/>
                      <w:lang w:eastAsia="hr-HR"/>
                    </w:rPr>
                  </w:pPr>
                  <w:r w:rsidRPr="008E5512">
                    <w:rPr>
                      <w:rFonts w:eastAsia="Times New Roman"/>
                      <w:b/>
                      <w:szCs w:val="24"/>
                      <w:shd w:val="clear" w:color="auto" w:fill="D9D9D9"/>
                      <w:lang w:eastAsia="hr-HR"/>
                    </w:rPr>
                    <w:t>Prijedlog povjerenstva za obranu doktorske disertacije</w:t>
                  </w:r>
                </w:p>
                <w:p w:rsidR="008E5512" w:rsidRPr="008E5512" w:rsidRDefault="008E5512" w:rsidP="008E5512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hr-HR"/>
                    </w:rPr>
                  </w:pPr>
                  <w:r w:rsidRPr="008E5512">
                    <w:rPr>
                      <w:rFonts w:eastAsia="Times New Roman"/>
                      <w:szCs w:val="24"/>
                      <w:shd w:val="clear" w:color="auto" w:fill="D9D9D9"/>
                      <w:lang w:eastAsia="hr-HR"/>
                    </w:rPr>
                    <w:t>(3 člana + 2</w:t>
                  </w:r>
                  <w:r w:rsidRPr="008E5512">
                    <w:rPr>
                      <w:rFonts w:eastAsia="Times New Roman"/>
                      <w:szCs w:val="24"/>
                      <w:lang w:eastAsia="hr-HR"/>
                    </w:rPr>
                    <w:t xml:space="preserve"> zamjenika)</w:t>
                  </w:r>
                </w:p>
              </w:tc>
              <w:tc>
                <w:tcPr>
                  <w:tcW w:w="2700" w:type="dxa"/>
                  <w:tcBorders>
                    <w:top w:val="nil"/>
                  </w:tcBorders>
                  <w:shd w:val="clear" w:color="auto" w:fill="D9D9D9"/>
                  <w:vAlign w:val="center"/>
                </w:tcPr>
                <w:p w:rsidR="008E5512" w:rsidRPr="008E5512" w:rsidRDefault="008E5512" w:rsidP="008E5512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Cs w:val="24"/>
                      <w:lang w:eastAsia="hr-HR"/>
                    </w:rPr>
                  </w:pPr>
                  <w:r w:rsidRPr="008E5512">
                    <w:rPr>
                      <w:rFonts w:eastAsia="Times New Roman"/>
                      <w:b/>
                      <w:szCs w:val="24"/>
                      <w:lang w:eastAsia="hr-HR"/>
                    </w:rPr>
                    <w:t>titula, ime i prezime</w:t>
                  </w:r>
                </w:p>
              </w:tc>
              <w:tc>
                <w:tcPr>
                  <w:tcW w:w="2160" w:type="dxa"/>
                  <w:tcBorders>
                    <w:top w:val="nil"/>
                  </w:tcBorders>
                  <w:shd w:val="clear" w:color="auto" w:fill="D9D9D9"/>
                  <w:vAlign w:val="center"/>
                </w:tcPr>
                <w:p w:rsidR="008E5512" w:rsidRPr="008E5512" w:rsidRDefault="008E5512" w:rsidP="008E5512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Cs w:val="24"/>
                      <w:lang w:eastAsia="hr-HR"/>
                    </w:rPr>
                  </w:pPr>
                  <w:r w:rsidRPr="008E5512">
                    <w:rPr>
                      <w:rFonts w:eastAsia="Times New Roman"/>
                      <w:b/>
                      <w:szCs w:val="24"/>
                      <w:lang w:eastAsia="hr-HR"/>
                    </w:rPr>
                    <w:t>ustanova</w:t>
                  </w:r>
                </w:p>
              </w:tc>
              <w:tc>
                <w:tcPr>
                  <w:tcW w:w="2340" w:type="dxa"/>
                  <w:tcBorders>
                    <w:top w:val="nil"/>
                  </w:tcBorders>
                  <w:shd w:val="clear" w:color="auto" w:fill="D9D9D9"/>
                  <w:vAlign w:val="center"/>
                </w:tcPr>
                <w:p w:rsidR="008E5512" w:rsidRPr="008E5512" w:rsidRDefault="008E5512" w:rsidP="008E5512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Cs w:val="24"/>
                      <w:lang w:eastAsia="hr-HR"/>
                    </w:rPr>
                  </w:pPr>
                  <w:r w:rsidRPr="008E5512">
                    <w:rPr>
                      <w:rFonts w:eastAsia="Times New Roman"/>
                      <w:b/>
                      <w:szCs w:val="24"/>
                      <w:lang w:eastAsia="hr-HR"/>
                    </w:rPr>
                    <w:t>e-pošta</w:t>
                  </w:r>
                </w:p>
              </w:tc>
            </w:tr>
            <w:tr w:rsidR="008E5512" w:rsidRPr="008E5512" w:rsidTr="00CB1E0B">
              <w:trPr>
                <w:trHeight w:hRule="exact" w:val="552"/>
              </w:trPr>
              <w:tc>
                <w:tcPr>
                  <w:tcW w:w="2700" w:type="dxa"/>
                  <w:vMerge/>
                  <w:tcBorders>
                    <w:left w:val="nil"/>
                  </w:tcBorders>
                  <w:shd w:val="clear" w:color="auto" w:fill="D9D9D9"/>
                  <w:vAlign w:val="center"/>
                </w:tcPr>
                <w:p w:rsidR="008E5512" w:rsidRPr="008E5512" w:rsidRDefault="008E5512" w:rsidP="008E5512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szCs w:val="24"/>
                      <w:lang w:eastAsia="hr-HR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:rsidR="008E5512" w:rsidRPr="008E5512" w:rsidRDefault="008E5512" w:rsidP="008E5512">
                  <w:pPr>
                    <w:spacing w:after="0" w:line="240" w:lineRule="auto"/>
                    <w:jc w:val="both"/>
                    <w:rPr>
                      <w:rFonts w:eastAsia="Times New Roman"/>
                      <w:szCs w:val="24"/>
                      <w:lang w:eastAsia="hr-HR"/>
                    </w:rPr>
                  </w:pPr>
                  <w:r w:rsidRPr="008E5512">
                    <w:rPr>
                      <w:rFonts w:eastAsia="Times New Roman"/>
                      <w:szCs w:val="24"/>
                      <w:lang w:eastAsia="hr-HR"/>
                    </w:rPr>
                    <w:t xml:space="preserve">1. 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8E5512" w:rsidRPr="008E5512" w:rsidRDefault="008E5512" w:rsidP="008E5512">
                  <w:pPr>
                    <w:spacing w:after="0" w:line="240" w:lineRule="auto"/>
                    <w:jc w:val="both"/>
                    <w:rPr>
                      <w:rFonts w:eastAsia="Times New Roman"/>
                      <w:szCs w:val="24"/>
                      <w:lang w:eastAsia="hr-HR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</w:tcPr>
                <w:p w:rsidR="008E5512" w:rsidRPr="008E5512" w:rsidRDefault="008E5512" w:rsidP="008E5512">
                  <w:pPr>
                    <w:spacing w:after="0" w:line="240" w:lineRule="auto"/>
                    <w:jc w:val="both"/>
                    <w:rPr>
                      <w:rFonts w:eastAsia="Times New Roman"/>
                      <w:szCs w:val="24"/>
                      <w:lang w:eastAsia="hr-HR"/>
                    </w:rPr>
                  </w:pPr>
                </w:p>
              </w:tc>
            </w:tr>
            <w:tr w:rsidR="008E5512" w:rsidRPr="008E5512" w:rsidTr="00CB1E0B">
              <w:trPr>
                <w:trHeight w:hRule="exact" w:val="549"/>
              </w:trPr>
              <w:tc>
                <w:tcPr>
                  <w:tcW w:w="2700" w:type="dxa"/>
                  <w:vMerge/>
                  <w:tcBorders>
                    <w:left w:val="nil"/>
                  </w:tcBorders>
                  <w:shd w:val="clear" w:color="auto" w:fill="D9D9D9"/>
                  <w:vAlign w:val="center"/>
                </w:tcPr>
                <w:p w:rsidR="008E5512" w:rsidRPr="008E5512" w:rsidRDefault="008E5512" w:rsidP="008E5512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szCs w:val="24"/>
                      <w:lang w:eastAsia="hr-HR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:rsidR="008E5512" w:rsidRPr="008E5512" w:rsidRDefault="008E5512" w:rsidP="008E5512">
                  <w:pPr>
                    <w:spacing w:after="0" w:line="240" w:lineRule="auto"/>
                    <w:jc w:val="both"/>
                    <w:rPr>
                      <w:rFonts w:eastAsia="Times New Roman"/>
                      <w:szCs w:val="24"/>
                      <w:lang w:eastAsia="hr-HR"/>
                    </w:rPr>
                  </w:pPr>
                  <w:r w:rsidRPr="008E5512">
                    <w:rPr>
                      <w:rFonts w:eastAsia="Times New Roman"/>
                      <w:szCs w:val="24"/>
                      <w:lang w:eastAsia="hr-HR"/>
                    </w:rPr>
                    <w:t xml:space="preserve">2. 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:rsidR="008E5512" w:rsidRPr="008E5512" w:rsidRDefault="008E5512" w:rsidP="008E5512">
                  <w:pPr>
                    <w:spacing w:after="0" w:line="240" w:lineRule="auto"/>
                    <w:jc w:val="both"/>
                    <w:rPr>
                      <w:rFonts w:eastAsia="Times New Roman"/>
                      <w:szCs w:val="24"/>
                      <w:lang w:eastAsia="hr-HR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</w:tcPr>
                <w:p w:rsidR="008E5512" w:rsidRPr="008E5512" w:rsidRDefault="008E5512" w:rsidP="008E5512">
                  <w:pPr>
                    <w:spacing w:after="0" w:line="240" w:lineRule="auto"/>
                    <w:jc w:val="both"/>
                    <w:rPr>
                      <w:rFonts w:eastAsia="Times New Roman"/>
                      <w:szCs w:val="24"/>
                      <w:lang w:eastAsia="hr-HR"/>
                    </w:rPr>
                  </w:pPr>
                </w:p>
              </w:tc>
            </w:tr>
            <w:tr w:rsidR="008E5512" w:rsidRPr="008E5512" w:rsidTr="00CB1E0B">
              <w:trPr>
                <w:trHeight w:hRule="exact" w:val="537"/>
              </w:trPr>
              <w:tc>
                <w:tcPr>
                  <w:tcW w:w="2700" w:type="dxa"/>
                  <w:vMerge/>
                  <w:tcBorders>
                    <w:left w:val="nil"/>
                  </w:tcBorders>
                  <w:shd w:val="clear" w:color="auto" w:fill="D9D9D9"/>
                  <w:vAlign w:val="center"/>
                </w:tcPr>
                <w:p w:rsidR="008E5512" w:rsidRPr="008E5512" w:rsidRDefault="008E5512" w:rsidP="008E5512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szCs w:val="24"/>
                      <w:lang w:eastAsia="hr-HR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:rsidR="008E5512" w:rsidRPr="008E5512" w:rsidRDefault="008E5512" w:rsidP="008E5512">
                  <w:pPr>
                    <w:spacing w:after="0" w:line="240" w:lineRule="auto"/>
                    <w:jc w:val="both"/>
                    <w:rPr>
                      <w:rFonts w:eastAsia="Times New Roman"/>
                      <w:szCs w:val="24"/>
                      <w:lang w:eastAsia="hr-HR"/>
                    </w:rPr>
                  </w:pPr>
                  <w:r w:rsidRPr="008E5512">
                    <w:rPr>
                      <w:rFonts w:eastAsia="Times New Roman"/>
                      <w:szCs w:val="24"/>
                      <w:lang w:eastAsia="hr-HR"/>
                    </w:rPr>
                    <w:t xml:space="preserve">3. 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E5512" w:rsidRPr="008E5512" w:rsidRDefault="008E5512" w:rsidP="008E5512">
                  <w:pPr>
                    <w:spacing w:after="0" w:line="240" w:lineRule="auto"/>
                    <w:jc w:val="both"/>
                    <w:rPr>
                      <w:rFonts w:eastAsia="Times New Roman"/>
                      <w:szCs w:val="24"/>
                      <w:highlight w:val="yellow"/>
                      <w:lang w:eastAsia="hr-HR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vAlign w:val="center"/>
                </w:tcPr>
                <w:p w:rsidR="008E5512" w:rsidRPr="008E5512" w:rsidRDefault="008E5512" w:rsidP="008E5512">
                  <w:pPr>
                    <w:spacing w:after="0" w:line="240" w:lineRule="auto"/>
                    <w:jc w:val="both"/>
                    <w:rPr>
                      <w:rFonts w:eastAsia="Times New Roman"/>
                      <w:szCs w:val="24"/>
                      <w:highlight w:val="yellow"/>
                      <w:lang w:eastAsia="hr-HR"/>
                    </w:rPr>
                  </w:pPr>
                </w:p>
              </w:tc>
            </w:tr>
            <w:tr w:rsidR="008E5512" w:rsidRPr="008E5512" w:rsidTr="00CB1E0B">
              <w:trPr>
                <w:trHeight w:hRule="exact" w:val="537"/>
              </w:trPr>
              <w:tc>
                <w:tcPr>
                  <w:tcW w:w="2700" w:type="dxa"/>
                  <w:vMerge/>
                  <w:tcBorders>
                    <w:left w:val="nil"/>
                  </w:tcBorders>
                  <w:shd w:val="clear" w:color="auto" w:fill="D9D9D9"/>
                  <w:vAlign w:val="center"/>
                </w:tcPr>
                <w:p w:rsidR="008E5512" w:rsidRPr="008E5512" w:rsidRDefault="008E5512" w:rsidP="008E5512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szCs w:val="24"/>
                      <w:lang w:eastAsia="hr-HR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:rsidR="008E5512" w:rsidRPr="008E5512" w:rsidRDefault="008E5512" w:rsidP="008E5512">
                  <w:pPr>
                    <w:spacing w:after="0" w:line="240" w:lineRule="auto"/>
                    <w:jc w:val="both"/>
                    <w:rPr>
                      <w:rFonts w:eastAsia="Times New Roman"/>
                      <w:szCs w:val="24"/>
                      <w:lang w:eastAsia="hr-HR"/>
                    </w:rPr>
                  </w:pPr>
                  <w:r w:rsidRPr="008E5512">
                    <w:rPr>
                      <w:rFonts w:eastAsia="Times New Roman"/>
                      <w:szCs w:val="24"/>
                      <w:lang w:eastAsia="hr-HR"/>
                    </w:rPr>
                    <w:t xml:space="preserve">4. 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E5512" w:rsidRPr="008E5512" w:rsidRDefault="008E5512" w:rsidP="008E5512">
                  <w:pPr>
                    <w:spacing w:after="0" w:line="240" w:lineRule="auto"/>
                    <w:jc w:val="both"/>
                    <w:rPr>
                      <w:rFonts w:eastAsia="Times New Roman"/>
                      <w:szCs w:val="24"/>
                      <w:lang w:eastAsia="hr-HR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vAlign w:val="center"/>
                </w:tcPr>
                <w:p w:rsidR="008E5512" w:rsidRPr="008E5512" w:rsidRDefault="008E5512" w:rsidP="008E5512">
                  <w:pPr>
                    <w:spacing w:after="0" w:line="240" w:lineRule="auto"/>
                    <w:jc w:val="both"/>
                    <w:rPr>
                      <w:rFonts w:eastAsia="Times New Roman"/>
                      <w:szCs w:val="24"/>
                      <w:lang w:eastAsia="hr-HR"/>
                    </w:rPr>
                  </w:pPr>
                </w:p>
              </w:tc>
            </w:tr>
            <w:tr w:rsidR="008E5512" w:rsidRPr="008E5512" w:rsidTr="00CB1E0B">
              <w:trPr>
                <w:trHeight w:hRule="exact" w:val="537"/>
              </w:trPr>
              <w:tc>
                <w:tcPr>
                  <w:tcW w:w="2700" w:type="dxa"/>
                  <w:vMerge/>
                  <w:tcBorders>
                    <w:left w:val="nil"/>
                  </w:tcBorders>
                  <w:shd w:val="clear" w:color="auto" w:fill="D9D9D9"/>
                  <w:vAlign w:val="center"/>
                </w:tcPr>
                <w:p w:rsidR="008E5512" w:rsidRPr="008E5512" w:rsidRDefault="008E5512" w:rsidP="008E5512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szCs w:val="24"/>
                      <w:lang w:eastAsia="hr-HR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:rsidR="008E5512" w:rsidRPr="008E5512" w:rsidRDefault="008E5512" w:rsidP="008E5512">
                  <w:pPr>
                    <w:spacing w:after="0" w:line="240" w:lineRule="auto"/>
                    <w:jc w:val="both"/>
                    <w:rPr>
                      <w:rFonts w:eastAsia="Times New Roman"/>
                      <w:szCs w:val="24"/>
                      <w:lang w:eastAsia="hr-HR"/>
                    </w:rPr>
                  </w:pPr>
                  <w:r w:rsidRPr="008E5512">
                    <w:rPr>
                      <w:rFonts w:eastAsia="Times New Roman"/>
                      <w:szCs w:val="24"/>
                      <w:lang w:eastAsia="hr-HR"/>
                    </w:rPr>
                    <w:t xml:space="preserve">5. 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8E5512" w:rsidRPr="008E5512" w:rsidRDefault="008E5512" w:rsidP="008E5512">
                  <w:pPr>
                    <w:spacing w:after="0" w:line="240" w:lineRule="auto"/>
                    <w:jc w:val="both"/>
                    <w:rPr>
                      <w:rFonts w:eastAsia="Times New Roman"/>
                      <w:szCs w:val="24"/>
                      <w:lang w:eastAsia="hr-HR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vAlign w:val="center"/>
                </w:tcPr>
                <w:p w:rsidR="008E5512" w:rsidRPr="008E5512" w:rsidRDefault="008E5512" w:rsidP="008E5512">
                  <w:pPr>
                    <w:spacing w:after="0" w:line="240" w:lineRule="auto"/>
                    <w:jc w:val="both"/>
                    <w:rPr>
                      <w:rFonts w:eastAsia="Times New Roman"/>
                      <w:szCs w:val="24"/>
                      <w:lang w:eastAsia="hr-HR"/>
                    </w:rPr>
                  </w:pPr>
                </w:p>
              </w:tc>
            </w:tr>
          </w:tbl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szCs w:val="24"/>
                <w:lang w:eastAsia="hr-HR"/>
              </w:rPr>
            </w:pPr>
          </w:p>
        </w:tc>
      </w:tr>
      <w:tr w:rsidR="008E5512" w:rsidRPr="008E5512" w:rsidTr="00CB1E0B">
        <w:tc>
          <w:tcPr>
            <w:tcW w:w="2700" w:type="dxa"/>
            <w:tcBorders>
              <w:bottom w:val="single" w:sz="4" w:space="0" w:color="auto"/>
            </w:tcBorders>
            <w:shd w:val="clear" w:color="auto" w:fill="D9D9D9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lastRenderedPageBreak/>
              <w:t>Prijedlog datuma, vremena i mjesta obrane doktorske disertacije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8E5512" w:rsidRPr="008E5512" w:rsidRDefault="008E5512" w:rsidP="008E551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datum</w:t>
            </w:r>
          </w:p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E5512" w:rsidRPr="008E5512" w:rsidRDefault="008E5512" w:rsidP="008E551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vrijeme</w:t>
            </w:r>
          </w:p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E5512" w:rsidRPr="008E5512" w:rsidRDefault="008E5512" w:rsidP="008E551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mjesto</w:t>
            </w:r>
          </w:p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</w:tbl>
    <w:p w:rsidR="008E5512" w:rsidRPr="008E5512" w:rsidRDefault="008E5512" w:rsidP="008E5512">
      <w:pPr>
        <w:spacing w:after="0" w:line="240" w:lineRule="auto"/>
        <w:rPr>
          <w:rFonts w:eastAsia="Times New Roman"/>
          <w:vanish/>
          <w:szCs w:val="24"/>
          <w:lang w:eastAsia="hr-HR"/>
        </w:rPr>
      </w:pPr>
    </w:p>
    <w:tbl>
      <w:tblPr>
        <w:tblpPr w:leftFromText="180" w:rightFromText="180" w:vertAnchor="text" w:tblpX="108" w:tblpY="1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860"/>
        <w:gridCol w:w="2340"/>
      </w:tblGrid>
      <w:tr w:rsidR="008E5512" w:rsidRPr="008E5512" w:rsidTr="00CB1E0B">
        <w:trPr>
          <w:trHeight w:hRule="exact" w:val="516"/>
        </w:trPr>
        <w:tc>
          <w:tcPr>
            <w:tcW w:w="2700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i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Povjerenstvo za ocjenu doktorske disertacije</w:t>
            </w:r>
          </w:p>
        </w:tc>
        <w:tc>
          <w:tcPr>
            <w:tcW w:w="4860" w:type="dxa"/>
            <w:tcBorders>
              <w:top w:val="nil"/>
            </w:tcBorders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titula, ime i prezime</w:t>
            </w:r>
          </w:p>
        </w:tc>
        <w:tc>
          <w:tcPr>
            <w:tcW w:w="2340" w:type="dxa"/>
            <w:tcBorders>
              <w:top w:val="nil"/>
            </w:tcBorders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potpis</w:t>
            </w:r>
          </w:p>
        </w:tc>
      </w:tr>
      <w:tr w:rsidR="008E5512" w:rsidRPr="008E5512" w:rsidTr="00CB1E0B">
        <w:trPr>
          <w:trHeight w:hRule="exact" w:val="552"/>
        </w:trPr>
        <w:tc>
          <w:tcPr>
            <w:tcW w:w="2700" w:type="dxa"/>
            <w:vMerge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  <w:r w:rsidRPr="008E5512">
              <w:rPr>
                <w:rFonts w:eastAsia="Times New Roman"/>
                <w:szCs w:val="24"/>
                <w:lang w:eastAsia="hr-HR"/>
              </w:rPr>
              <w:t xml:space="preserve">1. </w:t>
            </w:r>
          </w:p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szCs w:val="24"/>
                <w:lang w:eastAsia="hr-HR"/>
              </w:rPr>
              <w:t>(predsjednik/predsjednica povjerenstva)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hRule="exact" w:val="549"/>
        </w:trPr>
        <w:tc>
          <w:tcPr>
            <w:tcW w:w="2700" w:type="dxa"/>
            <w:vMerge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szCs w:val="24"/>
                <w:lang w:eastAsia="hr-HR"/>
              </w:rPr>
              <w:t xml:space="preserve">2.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hRule="exact" w:val="537"/>
        </w:trPr>
        <w:tc>
          <w:tcPr>
            <w:tcW w:w="270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highlight w:val="yellow"/>
                <w:lang w:eastAsia="hr-HR"/>
              </w:rPr>
            </w:pPr>
            <w:r w:rsidRPr="008E5512">
              <w:rPr>
                <w:rFonts w:eastAsia="Times New Roman"/>
                <w:szCs w:val="24"/>
                <w:lang w:eastAsia="hr-HR"/>
              </w:rPr>
              <w:t xml:space="preserve">3.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highlight w:val="yellow"/>
                <w:lang w:eastAsia="hr-HR"/>
              </w:rPr>
            </w:pPr>
          </w:p>
        </w:tc>
      </w:tr>
    </w:tbl>
    <w:p w:rsidR="008E5512" w:rsidRPr="008E5512" w:rsidRDefault="008E5512" w:rsidP="008E5512">
      <w:pPr>
        <w:spacing w:after="0" w:line="240" w:lineRule="auto"/>
        <w:rPr>
          <w:rFonts w:eastAsia="Times New Roman"/>
          <w:vanish/>
          <w:szCs w:val="24"/>
          <w:lang w:eastAsia="hr-HR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380"/>
      </w:tblGrid>
      <w:tr w:rsidR="008E5512" w:rsidRPr="008E5512" w:rsidTr="00CB1E0B">
        <w:tc>
          <w:tcPr>
            <w:tcW w:w="99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360" w:lineRule="auto"/>
              <w:rPr>
                <w:rFonts w:eastAsia="Times New Roman"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Napomena</w:t>
            </w:r>
          </w:p>
        </w:tc>
      </w:tr>
      <w:tr w:rsidR="008E5512" w:rsidRPr="008E5512" w:rsidTr="00CB1E0B">
        <w:tc>
          <w:tcPr>
            <w:tcW w:w="9900" w:type="dxa"/>
            <w:gridSpan w:val="2"/>
            <w:tcBorders>
              <w:bottom w:val="single" w:sz="4" w:space="0" w:color="auto"/>
            </w:tcBorders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highlight w:val="yellow"/>
                <w:lang w:eastAsia="hr-HR"/>
              </w:rPr>
            </w:pPr>
          </w:p>
        </w:tc>
      </w:tr>
      <w:tr w:rsidR="008E5512" w:rsidRPr="008E5512" w:rsidTr="00CB1E0B">
        <w:tc>
          <w:tcPr>
            <w:tcW w:w="2520" w:type="dxa"/>
            <w:shd w:val="clear" w:color="auto" w:fill="D9D9D9"/>
            <w:vAlign w:val="center"/>
          </w:tcPr>
          <w:p w:rsidR="008E5512" w:rsidRPr="008E5512" w:rsidRDefault="008E5512" w:rsidP="008E5512">
            <w:pPr>
              <w:spacing w:before="120" w:after="0" w:line="360" w:lineRule="auto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Mjesto i datum</w:t>
            </w:r>
          </w:p>
        </w:tc>
        <w:tc>
          <w:tcPr>
            <w:tcW w:w="7380" w:type="dxa"/>
          </w:tcPr>
          <w:p w:rsidR="008E5512" w:rsidRPr="008E5512" w:rsidRDefault="008E5512" w:rsidP="008E5512">
            <w:pPr>
              <w:spacing w:before="120" w:after="0" w:line="36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</w:tbl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8E5512">
        <w:rPr>
          <w:rFonts w:eastAsia="Times New Roman"/>
          <w:szCs w:val="24"/>
          <w:lang w:eastAsia="hr-HR"/>
        </w:rPr>
        <w:t xml:space="preserve">Molimo Vas da ispunjeni Obrazac 3 pošaljete u </w:t>
      </w:r>
      <w:r w:rsidRPr="008E5512">
        <w:rPr>
          <w:rFonts w:eastAsia="Times New Roman"/>
          <w:szCs w:val="24"/>
          <w:u w:val="single"/>
          <w:lang w:eastAsia="hr-HR"/>
        </w:rPr>
        <w:t>elektroničkom</w:t>
      </w:r>
      <w:r w:rsidRPr="008E5512">
        <w:rPr>
          <w:rFonts w:eastAsia="Times New Roman"/>
          <w:szCs w:val="24"/>
          <w:lang w:eastAsia="hr-HR"/>
        </w:rPr>
        <w:t xml:space="preserve"> i u </w:t>
      </w:r>
      <w:r w:rsidRPr="008E5512">
        <w:rPr>
          <w:rFonts w:eastAsia="Times New Roman"/>
          <w:szCs w:val="24"/>
          <w:u w:val="single"/>
          <w:lang w:eastAsia="hr-HR"/>
        </w:rPr>
        <w:t>tiskanom</w:t>
      </w:r>
      <w:r w:rsidRPr="008E5512">
        <w:rPr>
          <w:rFonts w:eastAsia="Times New Roman"/>
          <w:szCs w:val="24"/>
          <w:lang w:eastAsia="hr-HR"/>
        </w:rPr>
        <w:t xml:space="preserve"> obliku (potpisan) referentu za doktorski studij u Uredu za studentska pitanja.</w:t>
      </w:r>
    </w:p>
    <w:p w:rsidR="008E5512" w:rsidRPr="008E5512" w:rsidRDefault="008E5512" w:rsidP="008E5512">
      <w:pPr>
        <w:spacing w:after="0" w:line="240" w:lineRule="auto"/>
        <w:jc w:val="both"/>
        <w:rPr>
          <w:rFonts w:ascii="Arial Narrow" w:eastAsia="Times New Roman" w:hAnsi="Arial Narrow"/>
          <w:noProof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ascii="Arial Narrow" w:eastAsia="Times New Roman" w:hAnsi="Arial Narrow"/>
          <w:noProof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ascii="Arial Narrow" w:eastAsia="Times New Roman" w:hAnsi="Arial Narrow"/>
          <w:noProof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ascii="Arial Narrow" w:eastAsia="Times New Roman" w:hAnsi="Arial Narrow"/>
          <w:noProof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ascii="Arial Narrow" w:eastAsia="Times New Roman" w:hAnsi="Arial Narrow"/>
          <w:noProof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ascii="Arial Narrow" w:eastAsia="Times New Roman" w:hAnsi="Arial Narrow"/>
          <w:noProof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ascii="Arial Narrow" w:eastAsia="Times New Roman" w:hAnsi="Arial Narrow"/>
          <w:noProof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ascii="Arial Narrow" w:eastAsia="Times New Roman" w:hAnsi="Arial Narrow"/>
          <w:noProof/>
          <w:szCs w:val="24"/>
          <w:lang w:eastAsia="hr-HR"/>
        </w:rPr>
      </w:pPr>
    </w:p>
    <w:p w:rsidR="008E5512" w:rsidRDefault="008E5512" w:rsidP="008E5512">
      <w:pPr>
        <w:spacing w:after="0" w:line="240" w:lineRule="auto"/>
        <w:jc w:val="both"/>
        <w:rPr>
          <w:rFonts w:ascii="Arial Narrow" w:eastAsia="Times New Roman" w:hAnsi="Arial Narrow"/>
          <w:noProof/>
          <w:szCs w:val="24"/>
          <w:lang w:eastAsia="hr-HR"/>
        </w:rPr>
      </w:pPr>
    </w:p>
    <w:p w:rsidR="0050026A" w:rsidRDefault="0050026A" w:rsidP="008E5512">
      <w:pPr>
        <w:spacing w:after="0" w:line="240" w:lineRule="auto"/>
        <w:jc w:val="both"/>
        <w:rPr>
          <w:rFonts w:ascii="Arial Narrow" w:eastAsia="Times New Roman" w:hAnsi="Arial Narrow"/>
          <w:noProof/>
          <w:szCs w:val="24"/>
          <w:lang w:eastAsia="hr-HR"/>
        </w:rPr>
      </w:pPr>
    </w:p>
    <w:p w:rsidR="0050026A" w:rsidRPr="008E5512" w:rsidRDefault="0050026A" w:rsidP="008E5512">
      <w:pPr>
        <w:spacing w:after="0" w:line="240" w:lineRule="auto"/>
        <w:jc w:val="both"/>
        <w:rPr>
          <w:rFonts w:ascii="Arial Narrow" w:eastAsia="Times New Roman" w:hAnsi="Arial Narrow"/>
          <w:noProof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ascii="Arial Narrow" w:eastAsia="Times New Roman" w:hAnsi="Arial Narrow"/>
          <w:noProof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ascii="Arial Narrow" w:eastAsia="Times New Roman" w:hAnsi="Arial Narrow"/>
          <w:noProof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ascii="Arial Narrow" w:eastAsia="Times New Roman" w:hAnsi="Arial Narrow"/>
          <w:noProof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ascii="Arial Narrow" w:eastAsia="Times New Roman" w:hAnsi="Arial Narrow"/>
          <w:noProof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ascii="Arial Narrow" w:eastAsia="Times New Roman" w:hAnsi="Arial Narrow"/>
          <w:noProof/>
          <w:szCs w:val="24"/>
          <w:lang w:eastAsia="hr-HR"/>
        </w:rPr>
      </w:pPr>
    </w:p>
    <w:p w:rsidR="008E5512" w:rsidRDefault="008E5512" w:rsidP="008E5512">
      <w:pPr>
        <w:spacing w:after="0" w:line="240" w:lineRule="auto"/>
        <w:rPr>
          <w:rFonts w:ascii="Arial Narrow" w:eastAsia="Times New Roman" w:hAnsi="Arial Narrow"/>
          <w:noProof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rPr>
          <w:rFonts w:eastAsia="Times New Roman"/>
          <w:b/>
          <w:szCs w:val="24"/>
          <w:lang w:eastAsia="hr-HR"/>
        </w:rPr>
      </w:pPr>
      <w:r w:rsidRPr="008E5512">
        <w:rPr>
          <w:rFonts w:eastAsia="Times New Roman"/>
          <w:b/>
          <w:szCs w:val="24"/>
          <w:lang w:eastAsia="hr-HR"/>
        </w:rPr>
        <w:lastRenderedPageBreak/>
        <w:t xml:space="preserve">Sveučilište Josipa Jurja Strossmayera u Osijeku </w:t>
      </w:r>
      <w:r w:rsidRPr="008E5512">
        <w:rPr>
          <w:rFonts w:eastAsia="Times New Roman"/>
          <w:b/>
          <w:szCs w:val="24"/>
          <w:lang w:eastAsia="hr-HR"/>
        </w:rPr>
        <w:tab/>
      </w:r>
      <w:r w:rsidRPr="008E5512">
        <w:rPr>
          <w:rFonts w:eastAsia="Times New Roman"/>
          <w:b/>
          <w:szCs w:val="24"/>
          <w:lang w:eastAsia="hr-HR"/>
        </w:rPr>
        <w:tab/>
      </w:r>
      <w:r w:rsidRPr="008E5512">
        <w:rPr>
          <w:rFonts w:eastAsia="Times New Roman"/>
          <w:b/>
          <w:szCs w:val="24"/>
          <w:lang w:eastAsia="hr-HR"/>
        </w:rPr>
        <w:tab/>
        <w:t xml:space="preserve">               Obrazac 4                                                             </w:t>
      </w:r>
    </w:p>
    <w:p w:rsidR="008E5512" w:rsidRPr="008E5512" w:rsidRDefault="008E5512" w:rsidP="008E5512">
      <w:pPr>
        <w:spacing w:after="0" w:line="240" w:lineRule="auto"/>
        <w:rPr>
          <w:rFonts w:eastAsia="Times New Roman"/>
          <w:b/>
          <w:szCs w:val="24"/>
          <w:lang w:eastAsia="hr-HR"/>
        </w:rPr>
      </w:pPr>
      <w:r w:rsidRPr="008E5512">
        <w:rPr>
          <w:rFonts w:eastAsia="Times New Roman"/>
          <w:b/>
          <w:szCs w:val="24"/>
          <w:lang w:eastAsia="hr-HR"/>
        </w:rPr>
        <w:t xml:space="preserve">FILOZOFSKI FAKULTET                     </w:t>
      </w:r>
    </w:p>
    <w:p w:rsidR="008E5512" w:rsidRPr="008E5512" w:rsidRDefault="008E5512" w:rsidP="008E5512">
      <w:pPr>
        <w:spacing w:after="0" w:line="240" w:lineRule="auto"/>
        <w:ind w:left="3540"/>
        <w:rPr>
          <w:rFonts w:eastAsia="Times New Roman"/>
          <w:b/>
          <w:szCs w:val="24"/>
          <w:lang w:eastAsia="hr-HR"/>
        </w:rPr>
      </w:pPr>
      <w:r w:rsidRPr="008E5512">
        <w:rPr>
          <w:rFonts w:eastAsia="Times New Roman"/>
          <w:b/>
          <w:szCs w:val="24"/>
          <w:lang w:eastAsia="hr-HR"/>
        </w:rPr>
        <w:t xml:space="preserve">          Protokol i zapisnik obrane doktorske disertacije</w:t>
      </w: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center"/>
        <w:rPr>
          <w:rFonts w:eastAsia="Times New Roman"/>
          <w:sz w:val="28"/>
          <w:szCs w:val="28"/>
          <w:lang w:eastAsia="hr-HR"/>
        </w:rPr>
      </w:pPr>
      <w:r w:rsidRPr="008E5512">
        <w:rPr>
          <w:rFonts w:eastAsia="Times New Roman"/>
          <w:b/>
          <w:sz w:val="28"/>
          <w:szCs w:val="28"/>
          <w:lang w:eastAsia="hr-HR"/>
        </w:rPr>
        <w:t>PROTOKOL I ZAPISNIK OBRANE DOKTORSKE DISERTACIJE</w:t>
      </w:r>
    </w:p>
    <w:p w:rsidR="008E5512" w:rsidRPr="008E5512" w:rsidRDefault="008E5512" w:rsidP="008E5512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  <w:r w:rsidRPr="008E5512">
        <w:rPr>
          <w:rFonts w:eastAsia="Times New Roman"/>
          <w:szCs w:val="24"/>
          <w:lang w:eastAsia="hr-HR"/>
        </w:rPr>
        <w:t>Vrijeme početka obrane:___________________________</w:t>
      </w:r>
    </w:p>
    <w:p w:rsidR="008E5512" w:rsidRPr="008E5512" w:rsidRDefault="008E5512" w:rsidP="008E5512">
      <w:pPr>
        <w:spacing w:after="0" w:line="240" w:lineRule="auto"/>
        <w:ind w:right="621"/>
        <w:jc w:val="both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ind w:right="621"/>
        <w:jc w:val="both"/>
        <w:rPr>
          <w:rFonts w:eastAsia="Times New Roman"/>
          <w:szCs w:val="24"/>
          <w:lang w:eastAsia="hr-HR"/>
        </w:rPr>
      </w:pPr>
      <w:r w:rsidRPr="008E5512">
        <w:rPr>
          <w:rFonts w:eastAsia="Times New Roman"/>
          <w:szCs w:val="24"/>
          <w:lang w:eastAsia="hr-HR"/>
        </w:rPr>
        <w:t>Povjerenstvo ulazi u prostor za obranu redom: 3. član, predsjednik, 2. član. Doktorand/doktorandica stoji ispred povjerenstva. Članovi povjerenstva i ostali nazočni sjednu, a potom predsjednik čita:</w:t>
      </w: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ind w:right="621"/>
        <w:jc w:val="both"/>
        <w:rPr>
          <w:rFonts w:eastAsia="Times New Roman"/>
          <w:i/>
          <w:szCs w:val="24"/>
          <w:lang w:eastAsia="hr-HR"/>
        </w:rPr>
      </w:pPr>
      <w:r w:rsidRPr="008E5512">
        <w:rPr>
          <w:rFonts w:eastAsia="Times New Roman"/>
          <w:i/>
          <w:szCs w:val="24"/>
          <w:lang w:eastAsia="hr-HR"/>
        </w:rPr>
        <w:t>Poštovani/poštovana pristupniče/pristupnice, poštovani članovi povjerenstva i ostali nazočni, ustanovljujem da će danas doktorand/doktorandica (ime i prezime doktoranda/doktorandice) _______________________________, koji/koja je ispunio/ispunila sve uvjete za pristup obrani doktorske disertacije, braniti doktorsku disertaciju s naslovom</w:t>
      </w: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tbl>
      <w:tblPr>
        <w:tblpPr w:leftFromText="180" w:rightFromText="180" w:vertAnchor="text" w:tblpX="108" w:tblpY="1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260"/>
        <w:gridCol w:w="7200"/>
      </w:tblGrid>
      <w:tr w:rsidR="008E5512" w:rsidRPr="008E5512" w:rsidTr="00CB1E0B">
        <w:trPr>
          <w:trHeight w:hRule="exact" w:val="856"/>
        </w:trPr>
        <w:tc>
          <w:tcPr>
            <w:tcW w:w="1440" w:type="dxa"/>
            <w:vMerge w:val="restar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Naslov doktorske disertacije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hrv.</w:t>
            </w:r>
          </w:p>
        </w:tc>
        <w:tc>
          <w:tcPr>
            <w:tcW w:w="7200" w:type="dxa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hRule="exact" w:val="657"/>
        </w:trPr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engl.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:rsidR="008E5512" w:rsidRPr="008E5512" w:rsidRDefault="008E5512" w:rsidP="008E551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hr-HR"/>
              </w:rPr>
            </w:pPr>
          </w:p>
        </w:tc>
      </w:tr>
    </w:tbl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rPr>
          <w:rFonts w:eastAsia="Times New Roman"/>
          <w:i/>
          <w:szCs w:val="24"/>
          <w:lang w:eastAsia="hr-HR"/>
        </w:rPr>
      </w:pPr>
      <w:r w:rsidRPr="008E5512">
        <w:rPr>
          <w:rFonts w:eastAsia="Times New Roman"/>
          <w:i/>
          <w:szCs w:val="24"/>
          <w:lang w:eastAsia="hr-HR"/>
        </w:rPr>
        <w:t>izrađen pod mentorstvom</w:t>
      </w: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3645"/>
        <w:gridCol w:w="3960"/>
      </w:tblGrid>
      <w:tr w:rsidR="008E5512" w:rsidRPr="008E5512" w:rsidTr="00CB1E0B">
        <w:trPr>
          <w:trHeight w:hRule="exact" w:val="429"/>
        </w:trPr>
        <w:tc>
          <w:tcPr>
            <w:tcW w:w="2295" w:type="dxa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</w:p>
        </w:tc>
        <w:tc>
          <w:tcPr>
            <w:tcW w:w="3645" w:type="dxa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titula, ime i prezime</w:t>
            </w:r>
          </w:p>
        </w:tc>
        <w:tc>
          <w:tcPr>
            <w:tcW w:w="3960" w:type="dxa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ustanova</w:t>
            </w:r>
          </w:p>
        </w:tc>
      </w:tr>
      <w:tr w:rsidR="008E5512" w:rsidRPr="008E5512" w:rsidTr="00CB1E0B">
        <w:trPr>
          <w:trHeight w:hRule="exact" w:val="476"/>
        </w:trPr>
        <w:tc>
          <w:tcPr>
            <w:tcW w:w="2295" w:type="dxa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Mentor 1</w:t>
            </w:r>
          </w:p>
        </w:tc>
        <w:tc>
          <w:tcPr>
            <w:tcW w:w="3645" w:type="dxa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3960" w:type="dxa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hRule="exact" w:val="526"/>
        </w:trPr>
        <w:tc>
          <w:tcPr>
            <w:tcW w:w="2295" w:type="dxa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Mentor 2</w:t>
            </w:r>
            <w:r w:rsidRPr="008E5512">
              <w:rPr>
                <w:rFonts w:eastAsia="Times New Roman"/>
                <w:b/>
                <w:szCs w:val="24"/>
                <w:lang w:val="pt-BR" w:eastAsia="hr-HR"/>
              </w:rPr>
              <w:t>*</w:t>
            </w:r>
          </w:p>
        </w:tc>
        <w:tc>
          <w:tcPr>
            <w:tcW w:w="3645" w:type="dxa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3960" w:type="dxa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</w:tbl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eastAsia="Times New Roman"/>
          <w:i/>
          <w:szCs w:val="24"/>
          <w:lang w:eastAsia="hr-HR"/>
        </w:rPr>
      </w:pPr>
      <w:r w:rsidRPr="008E5512">
        <w:rPr>
          <w:rFonts w:eastAsia="Times New Roman"/>
          <w:i/>
          <w:szCs w:val="24"/>
          <w:lang w:eastAsia="hr-HR"/>
        </w:rPr>
        <w:t>Doktorska disertacija branit će se pred povjerenstvom od 3 člana:</w:t>
      </w: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tbl>
      <w:tblPr>
        <w:tblpPr w:leftFromText="180" w:rightFromText="180" w:vertAnchor="text" w:tblpX="108" w:tblpY="1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3348"/>
        <w:gridCol w:w="3852"/>
      </w:tblGrid>
      <w:tr w:rsidR="008E5512" w:rsidRPr="008E5512" w:rsidTr="00CB1E0B">
        <w:trPr>
          <w:trHeight w:hRule="exact" w:val="516"/>
        </w:trPr>
        <w:tc>
          <w:tcPr>
            <w:tcW w:w="2700" w:type="dxa"/>
            <w:vMerge w:val="restar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i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Povjerenstvo za obranu doktorske disertacije</w:t>
            </w:r>
          </w:p>
        </w:tc>
        <w:tc>
          <w:tcPr>
            <w:tcW w:w="3348" w:type="dxa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titula, ime i prezime</w:t>
            </w:r>
          </w:p>
        </w:tc>
        <w:tc>
          <w:tcPr>
            <w:tcW w:w="3852" w:type="dxa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ustanova</w:t>
            </w:r>
          </w:p>
        </w:tc>
      </w:tr>
      <w:tr w:rsidR="008E5512" w:rsidRPr="008E5512" w:rsidTr="00CB1E0B">
        <w:trPr>
          <w:trHeight w:hRule="exact" w:val="552"/>
        </w:trPr>
        <w:tc>
          <w:tcPr>
            <w:tcW w:w="270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  <w:r w:rsidRPr="008E5512">
              <w:rPr>
                <w:rFonts w:eastAsia="Times New Roman"/>
                <w:szCs w:val="24"/>
                <w:lang w:eastAsia="hr-HR"/>
              </w:rPr>
              <w:t xml:space="preserve">1. </w:t>
            </w:r>
          </w:p>
        </w:tc>
        <w:tc>
          <w:tcPr>
            <w:tcW w:w="3852" w:type="dxa"/>
            <w:shd w:val="clear" w:color="auto" w:fill="auto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hRule="exact" w:val="549"/>
        </w:trPr>
        <w:tc>
          <w:tcPr>
            <w:tcW w:w="270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  <w:r w:rsidRPr="008E5512">
              <w:rPr>
                <w:rFonts w:eastAsia="Times New Roman"/>
                <w:szCs w:val="24"/>
                <w:lang w:eastAsia="hr-HR"/>
              </w:rPr>
              <w:t xml:space="preserve">2. </w:t>
            </w:r>
          </w:p>
        </w:tc>
        <w:tc>
          <w:tcPr>
            <w:tcW w:w="3852" w:type="dxa"/>
            <w:shd w:val="clear" w:color="auto" w:fill="auto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hRule="exact" w:val="537"/>
        </w:trPr>
        <w:tc>
          <w:tcPr>
            <w:tcW w:w="270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highlight w:val="yellow"/>
                <w:lang w:eastAsia="hr-HR"/>
              </w:rPr>
            </w:pPr>
            <w:r w:rsidRPr="008E5512">
              <w:rPr>
                <w:rFonts w:eastAsia="Times New Roman"/>
                <w:szCs w:val="24"/>
                <w:lang w:eastAsia="hr-HR"/>
              </w:rPr>
              <w:t xml:space="preserve">3. 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highlight w:val="yellow"/>
                <w:lang w:eastAsia="hr-HR"/>
              </w:rPr>
            </w:pPr>
          </w:p>
        </w:tc>
      </w:tr>
    </w:tbl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eastAsia="Times New Roman"/>
          <w:i/>
          <w:szCs w:val="24"/>
          <w:lang w:eastAsia="hr-HR"/>
        </w:rPr>
      </w:pPr>
      <w:r>
        <w:rPr>
          <w:rFonts w:eastAsia="Times New Roman"/>
          <w:i/>
          <w:szCs w:val="24"/>
          <w:lang w:eastAsia="hr-HR"/>
        </w:rPr>
        <w:t xml:space="preserve">koje je </w:t>
      </w:r>
      <w:r w:rsidRPr="008E5512">
        <w:rPr>
          <w:rFonts w:eastAsia="Times New Roman"/>
          <w:i/>
          <w:szCs w:val="24"/>
          <w:lang w:eastAsia="hr-HR"/>
        </w:rPr>
        <w:t>izabralo Fakultetsko vijeće Filozofskog fakulteta dana _________________________.</w:t>
      </w:r>
    </w:p>
    <w:p w:rsidR="008E5512" w:rsidRPr="008E5512" w:rsidRDefault="008E5512" w:rsidP="008E5512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ind w:right="621"/>
        <w:jc w:val="both"/>
        <w:rPr>
          <w:rFonts w:eastAsia="Times New Roman"/>
          <w:i/>
          <w:szCs w:val="24"/>
          <w:lang w:eastAsia="hr-HR"/>
        </w:rPr>
      </w:pPr>
      <w:r w:rsidRPr="008E5512">
        <w:rPr>
          <w:rFonts w:eastAsia="Times New Roman"/>
          <w:i/>
          <w:szCs w:val="24"/>
          <w:lang w:eastAsia="hr-HR"/>
        </w:rPr>
        <w:t>Doktorsku disertaciju prihvatilo je Fakultetsko vijeće Filozofskog fakulteta dana _______________________, a na prijedlog Povjerenstva za ocjenu doktorske disertacije u sastavu:</w:t>
      </w:r>
    </w:p>
    <w:p w:rsidR="008E5512" w:rsidRPr="008E5512" w:rsidRDefault="008E5512" w:rsidP="008E5512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tbl>
      <w:tblPr>
        <w:tblpPr w:leftFromText="180" w:rightFromText="180" w:vertAnchor="text" w:tblpX="108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3708"/>
        <w:gridCol w:w="3420"/>
      </w:tblGrid>
      <w:tr w:rsidR="008E5512" w:rsidRPr="008E5512" w:rsidTr="00CB1E0B">
        <w:trPr>
          <w:trHeight w:hRule="exact" w:val="516"/>
        </w:trPr>
        <w:tc>
          <w:tcPr>
            <w:tcW w:w="2700" w:type="dxa"/>
            <w:vMerge w:val="restart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i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Povjerenstvo za ocjenu doktorske disertacije</w:t>
            </w:r>
          </w:p>
        </w:tc>
        <w:tc>
          <w:tcPr>
            <w:tcW w:w="3708" w:type="dxa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titula, ime i prezime</w:t>
            </w:r>
          </w:p>
        </w:tc>
        <w:tc>
          <w:tcPr>
            <w:tcW w:w="3420" w:type="dxa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ustanova</w:t>
            </w:r>
          </w:p>
        </w:tc>
      </w:tr>
      <w:tr w:rsidR="008E5512" w:rsidRPr="008E5512" w:rsidTr="00CB1E0B">
        <w:trPr>
          <w:trHeight w:hRule="exact" w:val="552"/>
        </w:trPr>
        <w:tc>
          <w:tcPr>
            <w:tcW w:w="2700" w:type="dxa"/>
            <w:vMerge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hr-HR"/>
              </w:rPr>
            </w:pPr>
          </w:p>
        </w:tc>
        <w:tc>
          <w:tcPr>
            <w:tcW w:w="3708" w:type="dxa"/>
            <w:shd w:val="clear" w:color="auto" w:fill="auto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  <w:r w:rsidRPr="008E5512">
              <w:rPr>
                <w:rFonts w:eastAsia="Times New Roman"/>
                <w:szCs w:val="24"/>
                <w:lang w:eastAsia="hr-HR"/>
              </w:rPr>
              <w:t xml:space="preserve">1. </w:t>
            </w:r>
          </w:p>
        </w:tc>
        <w:tc>
          <w:tcPr>
            <w:tcW w:w="3420" w:type="dxa"/>
            <w:shd w:val="clear" w:color="auto" w:fill="auto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hRule="exact" w:val="549"/>
        </w:trPr>
        <w:tc>
          <w:tcPr>
            <w:tcW w:w="2700" w:type="dxa"/>
            <w:vMerge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hr-HR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  <w:r w:rsidRPr="008E5512">
              <w:rPr>
                <w:rFonts w:eastAsia="Times New Roman"/>
                <w:szCs w:val="24"/>
                <w:lang w:eastAsia="hr-HR"/>
              </w:rPr>
              <w:t xml:space="preserve">2. </w:t>
            </w:r>
          </w:p>
        </w:tc>
        <w:tc>
          <w:tcPr>
            <w:tcW w:w="3420" w:type="dxa"/>
            <w:shd w:val="clear" w:color="auto" w:fill="auto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hRule="exact" w:val="537"/>
        </w:trPr>
        <w:tc>
          <w:tcPr>
            <w:tcW w:w="270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hr-HR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  <w:r w:rsidRPr="008E5512">
              <w:rPr>
                <w:rFonts w:eastAsia="Times New Roman"/>
                <w:szCs w:val="24"/>
                <w:lang w:eastAsia="hr-HR"/>
              </w:rPr>
              <w:t xml:space="preserve">3.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highlight w:val="yellow"/>
                <w:lang w:eastAsia="hr-HR"/>
              </w:rPr>
            </w:pPr>
          </w:p>
        </w:tc>
      </w:tr>
    </w:tbl>
    <w:p w:rsidR="008E5512" w:rsidRPr="008E5512" w:rsidRDefault="008E5512" w:rsidP="008E5512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8E5512">
        <w:rPr>
          <w:rFonts w:eastAsia="Times New Roman"/>
          <w:szCs w:val="24"/>
          <w:lang w:eastAsia="hr-HR"/>
        </w:rPr>
        <w:t>Predsjednik čita životopis doktoranda/doktorandice:</w:t>
      </w: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8E5512" w:rsidRPr="008E5512" w:rsidTr="00CB1E0B">
        <w:trPr>
          <w:trHeight w:hRule="exact" w:val="429"/>
        </w:trPr>
        <w:tc>
          <w:tcPr>
            <w:tcW w:w="9900" w:type="dxa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</w:tbl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8E5512">
        <w:rPr>
          <w:rFonts w:eastAsia="Times New Roman"/>
          <w:szCs w:val="24"/>
          <w:lang w:eastAsia="hr-HR"/>
        </w:rPr>
        <w:t>Predsjednik čita obrazloženje ocjene doktorske disertacije:</w:t>
      </w: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8E5512" w:rsidRPr="008E5512" w:rsidTr="00CB1E0B">
        <w:trPr>
          <w:trHeight w:hRule="exact" w:val="429"/>
        </w:trPr>
        <w:tc>
          <w:tcPr>
            <w:tcW w:w="9900" w:type="dxa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</w:tbl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8E5512">
        <w:rPr>
          <w:rFonts w:eastAsia="Times New Roman"/>
          <w:szCs w:val="24"/>
          <w:lang w:eastAsia="hr-HR"/>
        </w:rPr>
        <w:t>Nakon što je pročitao obrazloženje, predsjednik povjerenstva daje riječ doktorandu/doktorandici riječima:</w:t>
      </w:r>
    </w:p>
    <w:p w:rsidR="008E5512" w:rsidRPr="008E5512" w:rsidRDefault="008E5512" w:rsidP="008E5512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eastAsia="Times New Roman"/>
          <w:i/>
          <w:szCs w:val="24"/>
          <w:lang w:eastAsia="hr-HR"/>
        </w:rPr>
      </w:pPr>
      <w:r w:rsidRPr="008E5512">
        <w:rPr>
          <w:rFonts w:eastAsia="Times New Roman"/>
          <w:i/>
          <w:szCs w:val="24"/>
          <w:lang w:eastAsia="hr-HR"/>
        </w:rPr>
        <w:t>Molim doktoranda/doktorandicu da doktorsku disertaciju izloži u trajanju do 45 minuta.</w:t>
      </w:r>
    </w:p>
    <w:p w:rsidR="008E5512" w:rsidRPr="008E5512" w:rsidRDefault="008E5512" w:rsidP="008E5512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ind w:right="621"/>
        <w:jc w:val="both"/>
        <w:rPr>
          <w:rFonts w:eastAsia="Times New Roman"/>
          <w:szCs w:val="24"/>
          <w:lang w:eastAsia="hr-HR"/>
        </w:rPr>
      </w:pPr>
      <w:r w:rsidRPr="008E5512">
        <w:rPr>
          <w:rFonts w:eastAsia="Times New Roman"/>
          <w:szCs w:val="24"/>
          <w:lang w:eastAsia="hr-HR"/>
        </w:rPr>
        <w:t>Po završetku izlaganja, predsjednik postavlja pitanja doktorandu/doktorandici te moli članove povjerenstva da također postave pitanja.</w:t>
      </w: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7605"/>
      </w:tblGrid>
      <w:tr w:rsidR="008E5512" w:rsidRPr="008E5512" w:rsidTr="00CB1E0B">
        <w:trPr>
          <w:trHeight w:hRule="exact" w:val="429"/>
        </w:trPr>
        <w:tc>
          <w:tcPr>
            <w:tcW w:w="9900" w:type="dxa"/>
            <w:gridSpan w:val="2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Pitanja povjerenstva za obranu doktorske disertacije</w:t>
            </w:r>
          </w:p>
        </w:tc>
      </w:tr>
      <w:tr w:rsidR="008E5512" w:rsidRPr="008E5512" w:rsidTr="00CB1E0B">
        <w:trPr>
          <w:trHeight w:hRule="exact" w:val="1082"/>
        </w:trPr>
        <w:tc>
          <w:tcPr>
            <w:tcW w:w="2295" w:type="dxa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Predsjednik povjerenstva</w:t>
            </w:r>
          </w:p>
        </w:tc>
        <w:tc>
          <w:tcPr>
            <w:tcW w:w="7605" w:type="dxa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hRule="exact" w:val="1084"/>
        </w:trPr>
        <w:tc>
          <w:tcPr>
            <w:tcW w:w="2295" w:type="dxa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2. član</w:t>
            </w:r>
          </w:p>
        </w:tc>
        <w:tc>
          <w:tcPr>
            <w:tcW w:w="7605" w:type="dxa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hRule="exact" w:val="1086"/>
        </w:trPr>
        <w:tc>
          <w:tcPr>
            <w:tcW w:w="2295" w:type="dxa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lastRenderedPageBreak/>
              <w:t>3. član (mentor)</w:t>
            </w:r>
          </w:p>
        </w:tc>
        <w:tc>
          <w:tcPr>
            <w:tcW w:w="7605" w:type="dxa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</w:tbl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  <w:r w:rsidRPr="008E5512">
        <w:rPr>
          <w:rFonts w:eastAsia="Times New Roman"/>
          <w:szCs w:val="24"/>
          <w:lang w:eastAsia="hr-HR"/>
        </w:rPr>
        <w:t>Predsjednik pita nazočne žele li postaviti pitanja i moli postavljača pitanja da se prethodno predstavi.</w:t>
      </w: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7605"/>
      </w:tblGrid>
      <w:tr w:rsidR="008E5512" w:rsidRPr="008E5512" w:rsidTr="00CB1E0B">
        <w:trPr>
          <w:trHeight w:hRule="exact" w:val="429"/>
        </w:trPr>
        <w:tc>
          <w:tcPr>
            <w:tcW w:w="9900" w:type="dxa"/>
            <w:gridSpan w:val="2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hr-HR"/>
              </w:rPr>
            </w:pPr>
            <w:r w:rsidRPr="008E5512">
              <w:rPr>
                <w:rFonts w:eastAsia="Times New Roman"/>
                <w:b/>
                <w:szCs w:val="24"/>
                <w:lang w:eastAsia="hr-HR"/>
              </w:rPr>
              <w:t>Pitanja nazočnih</w:t>
            </w:r>
          </w:p>
        </w:tc>
      </w:tr>
      <w:tr w:rsidR="008E5512" w:rsidRPr="008E5512" w:rsidTr="00CB1E0B">
        <w:trPr>
          <w:trHeight w:hRule="exact" w:val="539"/>
        </w:trPr>
        <w:tc>
          <w:tcPr>
            <w:tcW w:w="2295" w:type="dxa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szCs w:val="24"/>
                <w:lang w:eastAsia="hr-HR"/>
              </w:rPr>
            </w:pPr>
          </w:p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szCs w:val="24"/>
                <w:lang w:eastAsia="hr-HR"/>
              </w:rPr>
            </w:pPr>
            <w:r w:rsidRPr="008E5512">
              <w:rPr>
                <w:rFonts w:eastAsia="Times New Roman"/>
                <w:szCs w:val="24"/>
                <w:lang w:eastAsia="hr-HR"/>
              </w:rPr>
              <w:t>(ime i prezime)</w:t>
            </w:r>
          </w:p>
        </w:tc>
        <w:tc>
          <w:tcPr>
            <w:tcW w:w="7605" w:type="dxa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hRule="exact" w:val="575"/>
        </w:trPr>
        <w:tc>
          <w:tcPr>
            <w:tcW w:w="2295" w:type="dxa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szCs w:val="24"/>
                <w:lang w:eastAsia="hr-HR"/>
              </w:rPr>
            </w:pPr>
          </w:p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szCs w:val="24"/>
                <w:lang w:eastAsia="hr-HR"/>
              </w:rPr>
            </w:pPr>
            <w:r w:rsidRPr="008E5512">
              <w:rPr>
                <w:rFonts w:eastAsia="Times New Roman"/>
                <w:szCs w:val="24"/>
                <w:lang w:eastAsia="hr-HR"/>
              </w:rPr>
              <w:t>(ime i prezime)</w:t>
            </w:r>
          </w:p>
        </w:tc>
        <w:tc>
          <w:tcPr>
            <w:tcW w:w="7605" w:type="dxa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  <w:tr w:rsidR="008E5512" w:rsidRPr="008E5512" w:rsidTr="00CB1E0B">
        <w:trPr>
          <w:trHeight w:hRule="exact" w:val="584"/>
        </w:trPr>
        <w:tc>
          <w:tcPr>
            <w:tcW w:w="2295" w:type="dxa"/>
            <w:shd w:val="clear" w:color="auto" w:fill="D9D9D9"/>
            <w:vAlign w:val="center"/>
          </w:tcPr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szCs w:val="24"/>
                <w:lang w:eastAsia="hr-HR"/>
              </w:rPr>
            </w:pPr>
          </w:p>
          <w:p w:rsidR="008E5512" w:rsidRPr="008E5512" w:rsidRDefault="008E5512" w:rsidP="008E5512">
            <w:pPr>
              <w:spacing w:after="0" w:line="240" w:lineRule="auto"/>
              <w:rPr>
                <w:rFonts w:eastAsia="Times New Roman"/>
                <w:szCs w:val="24"/>
                <w:lang w:eastAsia="hr-HR"/>
              </w:rPr>
            </w:pPr>
            <w:r w:rsidRPr="008E5512">
              <w:rPr>
                <w:rFonts w:eastAsia="Times New Roman"/>
                <w:szCs w:val="24"/>
                <w:lang w:eastAsia="hr-HR"/>
              </w:rPr>
              <w:t>(ime i prezime)</w:t>
            </w:r>
          </w:p>
        </w:tc>
        <w:tc>
          <w:tcPr>
            <w:tcW w:w="7605" w:type="dxa"/>
          </w:tcPr>
          <w:p w:rsidR="008E5512" w:rsidRPr="008E5512" w:rsidRDefault="008E5512" w:rsidP="008E5512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hr-HR"/>
              </w:rPr>
            </w:pPr>
          </w:p>
        </w:tc>
      </w:tr>
    </w:tbl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  <w:r w:rsidRPr="008E5512">
        <w:rPr>
          <w:rFonts w:eastAsia="Times New Roman"/>
          <w:szCs w:val="24"/>
          <w:lang w:eastAsia="hr-HR"/>
        </w:rPr>
        <w:t>Predsjednik zaključuje postupak riječima:</w:t>
      </w: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eastAsia="Times New Roman"/>
          <w:i/>
          <w:szCs w:val="24"/>
          <w:lang w:eastAsia="hr-HR"/>
        </w:rPr>
      </w:pPr>
      <w:r w:rsidRPr="008E5512">
        <w:rPr>
          <w:rFonts w:eastAsia="Times New Roman"/>
          <w:i/>
          <w:szCs w:val="24"/>
          <w:lang w:eastAsia="hr-HR"/>
        </w:rPr>
        <w:t>Ukoliko nema više pitanja, proglašavam obranu doktorske disertacije završenom i predlažem da se povjerenstvo povuče na vijećanje.</w:t>
      </w: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tabs>
          <w:tab w:val="center" w:pos="5130"/>
          <w:tab w:val="left" w:pos="5835"/>
        </w:tabs>
        <w:spacing w:after="0" w:line="240" w:lineRule="auto"/>
        <w:jc w:val="center"/>
        <w:rPr>
          <w:rFonts w:eastAsia="Times New Roman"/>
          <w:szCs w:val="24"/>
          <w:lang w:eastAsia="hr-HR"/>
        </w:rPr>
      </w:pPr>
      <w:r w:rsidRPr="008E5512">
        <w:rPr>
          <w:rFonts w:eastAsia="Times New Roman"/>
          <w:b/>
          <w:szCs w:val="24"/>
          <w:lang w:eastAsia="hr-HR"/>
        </w:rPr>
        <w:t>*****</w:t>
      </w: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  <w:r w:rsidRPr="008E5512">
        <w:rPr>
          <w:rFonts w:eastAsia="Times New Roman"/>
          <w:szCs w:val="24"/>
          <w:lang w:eastAsia="hr-HR"/>
        </w:rPr>
        <w:t>Nakon povratka predsjednik čita:</w:t>
      </w: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eastAsia="Times New Roman"/>
          <w:i/>
          <w:szCs w:val="24"/>
          <w:lang w:eastAsia="hr-HR"/>
        </w:rPr>
      </w:pPr>
      <w:r w:rsidRPr="008E5512">
        <w:rPr>
          <w:rFonts w:eastAsia="Times New Roman"/>
          <w:i/>
          <w:szCs w:val="24"/>
          <w:lang w:eastAsia="hr-HR"/>
        </w:rPr>
        <w:t xml:space="preserve">Nakon javno obranjene doktorske disertacije povjerenstvo je donijelo jednoglasno – većinom glasova </w:t>
      </w:r>
      <w:r w:rsidRPr="008E5512">
        <w:rPr>
          <w:rFonts w:eastAsia="Times New Roman"/>
          <w:szCs w:val="24"/>
          <w:lang w:eastAsia="hr-HR"/>
        </w:rPr>
        <w:t>(podvući)</w:t>
      </w: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both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center"/>
        <w:rPr>
          <w:rFonts w:eastAsia="Times New Roman"/>
          <w:szCs w:val="24"/>
          <w:lang w:eastAsia="hr-HR"/>
        </w:rPr>
      </w:pPr>
      <w:r w:rsidRPr="008E5512">
        <w:rPr>
          <w:rFonts w:eastAsia="Times New Roman"/>
          <w:b/>
          <w:szCs w:val="24"/>
          <w:lang w:eastAsia="hr-HR"/>
        </w:rPr>
        <w:t>ODLUKU</w:t>
      </w: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center"/>
        <w:rPr>
          <w:rFonts w:eastAsia="Times New Roman"/>
          <w:szCs w:val="24"/>
          <w:lang w:eastAsia="hr-HR"/>
        </w:rPr>
      </w:pPr>
      <w:r w:rsidRPr="008E5512">
        <w:rPr>
          <w:rFonts w:eastAsia="Times New Roman"/>
          <w:i/>
          <w:szCs w:val="24"/>
          <w:lang w:eastAsia="hr-HR"/>
        </w:rPr>
        <w:t>da je</w:t>
      </w: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jc w:val="center"/>
        <w:rPr>
          <w:rFonts w:eastAsia="Times New Roman"/>
          <w:szCs w:val="24"/>
          <w:lang w:eastAsia="hr-HR"/>
        </w:rPr>
      </w:pPr>
      <w:r w:rsidRPr="008E5512">
        <w:rPr>
          <w:rFonts w:eastAsia="Times New Roman"/>
          <w:szCs w:val="24"/>
          <w:lang w:eastAsia="hr-HR"/>
        </w:rPr>
        <w:t>_______________________________</w:t>
      </w:r>
    </w:p>
    <w:p w:rsidR="008E5512" w:rsidRPr="008E5512" w:rsidRDefault="008E5512" w:rsidP="008E5512">
      <w:pPr>
        <w:spacing w:after="0" w:line="240" w:lineRule="auto"/>
        <w:jc w:val="center"/>
        <w:rPr>
          <w:rFonts w:eastAsia="Times New Roman"/>
          <w:szCs w:val="24"/>
          <w:lang w:eastAsia="hr-HR"/>
        </w:rPr>
      </w:pPr>
      <w:r w:rsidRPr="008E5512">
        <w:rPr>
          <w:rFonts w:eastAsia="Times New Roman"/>
          <w:szCs w:val="24"/>
          <w:lang w:eastAsia="hr-HR"/>
        </w:rPr>
        <w:t>(ime i prezime doktoranda/doktorandice)</w:t>
      </w: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  <w:r w:rsidRPr="008E5512">
        <w:rPr>
          <w:rFonts w:eastAsia="Times New Roman"/>
          <w:i/>
          <w:szCs w:val="24"/>
          <w:lang w:eastAsia="hr-HR"/>
        </w:rPr>
        <w:t>obranio/obranila doktorsku disertaciju pod naslovom</w:t>
      </w:r>
      <w:r w:rsidRPr="008E5512">
        <w:rPr>
          <w:rFonts w:eastAsia="Times New Roman"/>
          <w:b/>
          <w:i/>
          <w:szCs w:val="24"/>
          <w:lang w:eastAsia="hr-HR"/>
        </w:rPr>
        <w:t xml:space="preserve"> _________________________________________________</w:t>
      </w:r>
      <w:r w:rsidRPr="008E5512">
        <w:rPr>
          <w:rFonts w:eastAsia="Times New Roman"/>
          <w:i/>
          <w:szCs w:val="24"/>
          <w:lang w:eastAsia="hr-HR"/>
        </w:rPr>
        <w:t>.</w:t>
      </w: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  <w:r w:rsidRPr="008E5512">
        <w:rPr>
          <w:rFonts w:eastAsia="Times New Roman"/>
          <w:szCs w:val="24"/>
          <w:lang w:eastAsia="hr-HR"/>
        </w:rPr>
        <w:t>Vrijeme završetka obrane ________________</w:t>
      </w: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  <w:r w:rsidRPr="008E5512">
        <w:rPr>
          <w:rFonts w:eastAsia="Times New Roman"/>
          <w:szCs w:val="24"/>
          <w:lang w:eastAsia="hr-HR"/>
        </w:rPr>
        <w:lastRenderedPageBreak/>
        <w:t>U Osijeku ____________________________</w:t>
      </w:r>
      <w:r w:rsidRPr="008E5512">
        <w:rPr>
          <w:rFonts w:eastAsia="Times New Roman"/>
          <w:szCs w:val="24"/>
          <w:lang w:eastAsia="hr-HR"/>
        </w:rPr>
        <w:tab/>
      </w:r>
      <w:r w:rsidRPr="008E5512">
        <w:rPr>
          <w:rFonts w:eastAsia="Times New Roman"/>
          <w:szCs w:val="24"/>
          <w:lang w:eastAsia="hr-HR"/>
        </w:rPr>
        <w:tab/>
      </w:r>
      <w:r w:rsidRPr="008E5512">
        <w:rPr>
          <w:rFonts w:eastAsia="Times New Roman"/>
          <w:szCs w:val="24"/>
          <w:lang w:eastAsia="hr-HR"/>
        </w:rPr>
        <w:tab/>
        <w:t>Članovi povjerenstva</w:t>
      </w: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numPr>
          <w:ilvl w:val="0"/>
          <w:numId w:val="36"/>
        </w:numPr>
        <w:spacing w:after="0" w:line="240" w:lineRule="auto"/>
        <w:rPr>
          <w:rFonts w:eastAsia="Times New Roman"/>
          <w:szCs w:val="24"/>
          <w:lang w:eastAsia="hr-HR"/>
        </w:rPr>
      </w:pPr>
      <w:r w:rsidRPr="008E5512">
        <w:rPr>
          <w:rFonts w:eastAsia="Times New Roman"/>
          <w:szCs w:val="24"/>
          <w:lang w:eastAsia="hr-HR"/>
        </w:rPr>
        <w:t>_________________</w:t>
      </w:r>
      <w:r w:rsidRPr="008E5512">
        <w:rPr>
          <w:rFonts w:eastAsia="Times New Roman"/>
          <w:szCs w:val="24"/>
          <w:lang w:eastAsia="hr-HR"/>
        </w:rPr>
        <w:softHyphen/>
      </w:r>
      <w:r w:rsidRPr="008E5512">
        <w:rPr>
          <w:rFonts w:eastAsia="Times New Roman"/>
          <w:szCs w:val="24"/>
          <w:lang w:eastAsia="hr-HR"/>
        </w:rPr>
        <w:softHyphen/>
      </w:r>
      <w:r w:rsidRPr="008E5512">
        <w:rPr>
          <w:rFonts w:eastAsia="Times New Roman"/>
          <w:szCs w:val="24"/>
          <w:lang w:eastAsia="hr-HR"/>
        </w:rPr>
        <w:softHyphen/>
      </w:r>
      <w:r w:rsidRPr="008E5512">
        <w:rPr>
          <w:rFonts w:eastAsia="Times New Roman"/>
          <w:szCs w:val="24"/>
          <w:lang w:eastAsia="hr-HR"/>
        </w:rPr>
        <w:softHyphen/>
      </w:r>
      <w:r w:rsidRPr="008E5512">
        <w:rPr>
          <w:rFonts w:eastAsia="Times New Roman"/>
          <w:szCs w:val="24"/>
          <w:lang w:eastAsia="hr-HR"/>
        </w:rPr>
        <w:softHyphen/>
      </w:r>
      <w:r w:rsidRPr="008E5512">
        <w:rPr>
          <w:rFonts w:eastAsia="Times New Roman"/>
          <w:szCs w:val="24"/>
          <w:lang w:eastAsia="hr-HR"/>
        </w:rPr>
        <w:softHyphen/>
        <w:t>__</w:t>
      </w: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numPr>
          <w:ilvl w:val="0"/>
          <w:numId w:val="36"/>
        </w:numPr>
        <w:spacing w:after="0" w:line="240" w:lineRule="auto"/>
        <w:rPr>
          <w:rFonts w:eastAsia="Times New Roman"/>
          <w:szCs w:val="24"/>
          <w:lang w:eastAsia="hr-HR"/>
        </w:rPr>
      </w:pPr>
      <w:r w:rsidRPr="008E5512">
        <w:rPr>
          <w:rFonts w:eastAsia="Times New Roman"/>
          <w:szCs w:val="24"/>
          <w:lang w:eastAsia="hr-HR"/>
        </w:rPr>
        <w:t>___________________</w:t>
      </w:r>
    </w:p>
    <w:p w:rsidR="008E5512" w:rsidRPr="008E5512" w:rsidRDefault="008E5512" w:rsidP="008E5512">
      <w:pPr>
        <w:spacing w:after="0" w:line="240" w:lineRule="auto"/>
        <w:rPr>
          <w:rFonts w:eastAsia="Times New Roman"/>
          <w:szCs w:val="24"/>
          <w:lang w:eastAsia="hr-HR"/>
        </w:rPr>
      </w:pPr>
    </w:p>
    <w:p w:rsidR="008E5512" w:rsidRPr="008E5512" w:rsidRDefault="008E5512" w:rsidP="008E5512">
      <w:pPr>
        <w:numPr>
          <w:ilvl w:val="0"/>
          <w:numId w:val="36"/>
        </w:numPr>
        <w:spacing w:after="0" w:line="240" w:lineRule="auto"/>
        <w:jc w:val="both"/>
        <w:rPr>
          <w:rFonts w:ascii="Arial Narrow" w:eastAsia="Times New Roman" w:hAnsi="Arial Narrow"/>
          <w:noProof/>
          <w:szCs w:val="24"/>
          <w:lang w:eastAsia="hr-HR"/>
        </w:rPr>
      </w:pPr>
      <w:r w:rsidRPr="008E5512">
        <w:rPr>
          <w:rFonts w:eastAsia="Times New Roman"/>
          <w:szCs w:val="24"/>
          <w:lang w:eastAsia="hr-HR"/>
        </w:rPr>
        <w:t>___________________</w:t>
      </w:r>
    </w:p>
    <w:p w:rsidR="008E5512" w:rsidRPr="006F4B9A" w:rsidRDefault="008E5512" w:rsidP="006F4B9A">
      <w:pPr>
        <w:jc w:val="both"/>
        <w:rPr>
          <w:noProof/>
        </w:rPr>
      </w:pPr>
    </w:p>
    <w:sectPr w:rsidR="008E5512" w:rsidRPr="006F4B9A" w:rsidSect="000865F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852" w:rsidRDefault="00805852" w:rsidP="004B495E">
      <w:pPr>
        <w:spacing w:after="0" w:line="240" w:lineRule="auto"/>
      </w:pPr>
      <w:r>
        <w:separator/>
      </w:r>
    </w:p>
  </w:endnote>
  <w:endnote w:type="continuationSeparator" w:id="0">
    <w:p w:rsidR="00805852" w:rsidRDefault="00805852" w:rsidP="004B4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2560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11E4" w:rsidRDefault="00B80E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1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11E4" w:rsidRDefault="001D11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852" w:rsidRDefault="00805852" w:rsidP="004B495E">
      <w:pPr>
        <w:spacing w:after="0" w:line="240" w:lineRule="auto"/>
      </w:pPr>
      <w:r>
        <w:separator/>
      </w:r>
    </w:p>
  </w:footnote>
  <w:footnote w:type="continuationSeparator" w:id="0">
    <w:p w:rsidR="00805852" w:rsidRDefault="00805852" w:rsidP="004B4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0434"/>
    <w:multiLevelType w:val="hybridMultilevel"/>
    <w:tmpl w:val="C27C9748"/>
    <w:lvl w:ilvl="0" w:tplc="7638D3C6">
      <w:start w:val="2"/>
      <w:numFmt w:val="bullet"/>
      <w:lvlText w:val="―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6440B"/>
    <w:multiLevelType w:val="hybridMultilevel"/>
    <w:tmpl w:val="1F601E8A"/>
    <w:lvl w:ilvl="0" w:tplc="7638D3C6">
      <w:start w:val="2"/>
      <w:numFmt w:val="bullet"/>
      <w:lvlText w:val="―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D4771"/>
    <w:multiLevelType w:val="hybridMultilevel"/>
    <w:tmpl w:val="123857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D54C1"/>
    <w:multiLevelType w:val="hybridMultilevel"/>
    <w:tmpl w:val="7F984CEE"/>
    <w:lvl w:ilvl="0" w:tplc="1D267DF0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79487D"/>
    <w:multiLevelType w:val="hybridMultilevel"/>
    <w:tmpl w:val="54907ECC"/>
    <w:lvl w:ilvl="0" w:tplc="BA76B2AE">
      <w:start w:val="1"/>
      <w:numFmt w:val="decimal"/>
      <w:lvlText w:val="(%1)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5D460E0"/>
    <w:multiLevelType w:val="hybridMultilevel"/>
    <w:tmpl w:val="8B386154"/>
    <w:lvl w:ilvl="0" w:tplc="7638D3C6">
      <w:start w:val="2"/>
      <w:numFmt w:val="bullet"/>
      <w:lvlText w:val="―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8667A"/>
    <w:multiLevelType w:val="hybridMultilevel"/>
    <w:tmpl w:val="59906C2A"/>
    <w:lvl w:ilvl="0" w:tplc="7638D3C6">
      <w:start w:val="2"/>
      <w:numFmt w:val="bullet"/>
      <w:lvlText w:val="―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33562"/>
    <w:multiLevelType w:val="hybridMultilevel"/>
    <w:tmpl w:val="FF309D7A"/>
    <w:lvl w:ilvl="0" w:tplc="AE9C35F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C5BC1"/>
    <w:multiLevelType w:val="hybridMultilevel"/>
    <w:tmpl w:val="91748E42"/>
    <w:lvl w:ilvl="0" w:tplc="7638D3C6">
      <w:start w:val="2"/>
      <w:numFmt w:val="bullet"/>
      <w:lvlText w:val="―"/>
      <w:lvlJc w:val="left"/>
      <w:pPr>
        <w:ind w:left="216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FFC105A"/>
    <w:multiLevelType w:val="hybridMultilevel"/>
    <w:tmpl w:val="1570E214"/>
    <w:lvl w:ilvl="0" w:tplc="7638D3C6">
      <w:start w:val="2"/>
      <w:numFmt w:val="bullet"/>
      <w:lvlText w:val="―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0" w15:restartNumberingAfterBreak="0">
    <w:nsid w:val="33D06C75"/>
    <w:multiLevelType w:val="hybridMultilevel"/>
    <w:tmpl w:val="1856E62C"/>
    <w:lvl w:ilvl="0" w:tplc="7638D3C6">
      <w:start w:val="2"/>
      <w:numFmt w:val="bullet"/>
      <w:lvlText w:val="―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444DE"/>
    <w:multiLevelType w:val="hybridMultilevel"/>
    <w:tmpl w:val="9C3C2688"/>
    <w:lvl w:ilvl="0" w:tplc="7638D3C6">
      <w:start w:val="2"/>
      <w:numFmt w:val="bullet"/>
      <w:lvlText w:val="―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90F03"/>
    <w:multiLevelType w:val="multilevel"/>
    <w:tmpl w:val="A52042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4AC4174B"/>
    <w:multiLevelType w:val="hybridMultilevel"/>
    <w:tmpl w:val="93E2C04E"/>
    <w:lvl w:ilvl="0" w:tplc="7638D3C6">
      <w:start w:val="2"/>
      <w:numFmt w:val="bullet"/>
      <w:lvlText w:val="―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61BCE"/>
    <w:multiLevelType w:val="hybridMultilevel"/>
    <w:tmpl w:val="ADA8B89A"/>
    <w:lvl w:ilvl="0" w:tplc="7638D3C6">
      <w:start w:val="2"/>
      <w:numFmt w:val="bullet"/>
      <w:lvlText w:val="―"/>
      <w:lvlJc w:val="left"/>
      <w:pPr>
        <w:ind w:left="216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C4250B7"/>
    <w:multiLevelType w:val="hybridMultilevel"/>
    <w:tmpl w:val="A774BC0E"/>
    <w:lvl w:ilvl="0" w:tplc="7638D3C6">
      <w:start w:val="2"/>
      <w:numFmt w:val="bullet"/>
      <w:lvlText w:val="―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F4311"/>
    <w:multiLevelType w:val="hybridMultilevel"/>
    <w:tmpl w:val="55F4DD9C"/>
    <w:lvl w:ilvl="0" w:tplc="7638D3C6">
      <w:start w:val="2"/>
      <w:numFmt w:val="bullet"/>
      <w:lvlText w:val="―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4508D"/>
    <w:multiLevelType w:val="hybridMultilevel"/>
    <w:tmpl w:val="0F1864C2"/>
    <w:lvl w:ilvl="0" w:tplc="7638D3C6">
      <w:start w:val="2"/>
      <w:numFmt w:val="bullet"/>
      <w:lvlText w:val="―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46D44"/>
    <w:multiLevelType w:val="hybridMultilevel"/>
    <w:tmpl w:val="523647C8"/>
    <w:lvl w:ilvl="0" w:tplc="7638D3C6">
      <w:start w:val="2"/>
      <w:numFmt w:val="bullet"/>
      <w:lvlText w:val="―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153379"/>
    <w:multiLevelType w:val="hybridMultilevel"/>
    <w:tmpl w:val="C7ACBDD6"/>
    <w:lvl w:ilvl="0" w:tplc="4F3E72DA">
      <w:start w:val="2"/>
      <w:numFmt w:val="bullet"/>
      <w:lvlText w:val="―"/>
      <w:lvlJc w:val="left"/>
      <w:pPr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36CFB"/>
    <w:multiLevelType w:val="hybridMultilevel"/>
    <w:tmpl w:val="5EE84B98"/>
    <w:lvl w:ilvl="0" w:tplc="7638D3C6">
      <w:start w:val="2"/>
      <w:numFmt w:val="bullet"/>
      <w:lvlText w:val="―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A0DCE"/>
    <w:multiLevelType w:val="hybridMultilevel"/>
    <w:tmpl w:val="2780A842"/>
    <w:lvl w:ilvl="0" w:tplc="9C1C4ED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 w15:restartNumberingAfterBreak="0">
    <w:nsid w:val="667C6334"/>
    <w:multiLevelType w:val="hybridMultilevel"/>
    <w:tmpl w:val="03AC37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B4709"/>
    <w:multiLevelType w:val="hybridMultilevel"/>
    <w:tmpl w:val="DFE278FA"/>
    <w:lvl w:ilvl="0" w:tplc="7638D3C6">
      <w:start w:val="2"/>
      <w:numFmt w:val="bullet"/>
      <w:lvlText w:val="―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B303C5"/>
    <w:multiLevelType w:val="hybridMultilevel"/>
    <w:tmpl w:val="0EB2313C"/>
    <w:lvl w:ilvl="0" w:tplc="7ED636F0">
      <w:start w:val="5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5" w15:restartNumberingAfterBreak="0">
    <w:nsid w:val="6A3D03DB"/>
    <w:multiLevelType w:val="hybridMultilevel"/>
    <w:tmpl w:val="AA342170"/>
    <w:lvl w:ilvl="0" w:tplc="E7B6CA54">
      <w:start w:val="1"/>
      <w:numFmt w:val="decimal"/>
      <w:lvlText w:val="%1."/>
      <w:lvlJc w:val="left"/>
      <w:pPr>
        <w:tabs>
          <w:tab w:val="num" w:pos="6735"/>
        </w:tabs>
        <w:ind w:left="67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455"/>
        </w:tabs>
        <w:ind w:left="745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8175"/>
        </w:tabs>
        <w:ind w:left="817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8895"/>
        </w:tabs>
        <w:ind w:left="889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9615"/>
        </w:tabs>
        <w:ind w:left="961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10335"/>
        </w:tabs>
        <w:ind w:left="1033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11055"/>
        </w:tabs>
        <w:ind w:left="1105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1775"/>
        </w:tabs>
        <w:ind w:left="1177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2495"/>
        </w:tabs>
        <w:ind w:left="12495" w:hanging="180"/>
      </w:pPr>
    </w:lvl>
  </w:abstractNum>
  <w:abstractNum w:abstractNumId="26" w15:restartNumberingAfterBreak="0">
    <w:nsid w:val="6AD54D61"/>
    <w:multiLevelType w:val="hybridMultilevel"/>
    <w:tmpl w:val="9050B458"/>
    <w:lvl w:ilvl="0" w:tplc="7638D3C6">
      <w:start w:val="2"/>
      <w:numFmt w:val="bullet"/>
      <w:lvlText w:val="―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96E3C"/>
    <w:multiLevelType w:val="hybridMultilevel"/>
    <w:tmpl w:val="9C1C4D3A"/>
    <w:lvl w:ilvl="0" w:tplc="7638D3C6">
      <w:start w:val="2"/>
      <w:numFmt w:val="bullet"/>
      <w:lvlText w:val="―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C3496"/>
    <w:multiLevelType w:val="hybridMultilevel"/>
    <w:tmpl w:val="2892D100"/>
    <w:lvl w:ilvl="0" w:tplc="1D267DF0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88107D"/>
    <w:multiLevelType w:val="hybridMultilevel"/>
    <w:tmpl w:val="860040DA"/>
    <w:lvl w:ilvl="0" w:tplc="7638D3C6">
      <w:start w:val="2"/>
      <w:numFmt w:val="bullet"/>
      <w:lvlText w:val="―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776567"/>
    <w:multiLevelType w:val="hybridMultilevel"/>
    <w:tmpl w:val="E242B764"/>
    <w:lvl w:ilvl="0" w:tplc="7638D3C6">
      <w:start w:val="2"/>
      <w:numFmt w:val="bullet"/>
      <w:lvlText w:val="―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30465"/>
    <w:multiLevelType w:val="hybridMultilevel"/>
    <w:tmpl w:val="897848CA"/>
    <w:lvl w:ilvl="0" w:tplc="7638D3C6">
      <w:start w:val="2"/>
      <w:numFmt w:val="bullet"/>
      <w:lvlText w:val="―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E25BC"/>
    <w:multiLevelType w:val="hybridMultilevel"/>
    <w:tmpl w:val="CA2A3D5A"/>
    <w:lvl w:ilvl="0" w:tplc="7638D3C6">
      <w:start w:val="2"/>
      <w:numFmt w:val="bullet"/>
      <w:lvlText w:val="―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3C7B39"/>
    <w:multiLevelType w:val="hybridMultilevel"/>
    <w:tmpl w:val="0FB8752E"/>
    <w:lvl w:ilvl="0" w:tplc="7638D3C6">
      <w:start w:val="2"/>
      <w:numFmt w:val="bullet"/>
      <w:lvlText w:val="―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4" w15:restartNumberingAfterBreak="0">
    <w:nsid w:val="7D76672C"/>
    <w:multiLevelType w:val="hybridMultilevel"/>
    <w:tmpl w:val="925685C8"/>
    <w:lvl w:ilvl="0" w:tplc="7638D3C6">
      <w:start w:val="2"/>
      <w:numFmt w:val="bullet"/>
      <w:lvlText w:val="―"/>
      <w:lvlJc w:val="left"/>
      <w:pPr>
        <w:ind w:left="114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7F750D5E"/>
    <w:multiLevelType w:val="hybridMultilevel"/>
    <w:tmpl w:val="E6B425B0"/>
    <w:lvl w:ilvl="0" w:tplc="7638D3C6">
      <w:start w:val="2"/>
      <w:numFmt w:val="bullet"/>
      <w:lvlText w:val="―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12"/>
  </w:num>
  <w:num w:numId="4">
    <w:abstractNumId w:val="2"/>
  </w:num>
  <w:num w:numId="5">
    <w:abstractNumId w:val="3"/>
  </w:num>
  <w:num w:numId="6">
    <w:abstractNumId w:val="28"/>
  </w:num>
  <w:num w:numId="7">
    <w:abstractNumId w:val="32"/>
  </w:num>
  <w:num w:numId="8">
    <w:abstractNumId w:val="23"/>
  </w:num>
  <w:num w:numId="9">
    <w:abstractNumId w:val="27"/>
  </w:num>
  <w:num w:numId="10">
    <w:abstractNumId w:val="11"/>
  </w:num>
  <w:num w:numId="11">
    <w:abstractNumId w:val="13"/>
  </w:num>
  <w:num w:numId="12">
    <w:abstractNumId w:val="10"/>
  </w:num>
  <w:num w:numId="13">
    <w:abstractNumId w:val="26"/>
  </w:num>
  <w:num w:numId="14">
    <w:abstractNumId w:val="1"/>
  </w:num>
  <w:num w:numId="15">
    <w:abstractNumId w:val="30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18"/>
  </w:num>
  <w:num w:numId="21">
    <w:abstractNumId w:val="5"/>
  </w:num>
  <w:num w:numId="22">
    <w:abstractNumId w:val="8"/>
  </w:num>
  <w:num w:numId="23">
    <w:abstractNumId w:val="14"/>
  </w:num>
  <w:num w:numId="24">
    <w:abstractNumId w:val="34"/>
  </w:num>
  <w:num w:numId="25">
    <w:abstractNumId w:val="6"/>
  </w:num>
  <w:num w:numId="26">
    <w:abstractNumId w:val="29"/>
  </w:num>
  <w:num w:numId="27">
    <w:abstractNumId w:val="0"/>
  </w:num>
  <w:num w:numId="28">
    <w:abstractNumId w:val="31"/>
  </w:num>
  <w:num w:numId="29">
    <w:abstractNumId w:val="17"/>
  </w:num>
  <w:num w:numId="30">
    <w:abstractNumId w:val="9"/>
  </w:num>
  <w:num w:numId="31">
    <w:abstractNumId w:val="33"/>
  </w:num>
  <w:num w:numId="32">
    <w:abstractNumId w:val="4"/>
  </w:num>
  <w:num w:numId="33">
    <w:abstractNumId w:val="7"/>
  </w:num>
  <w:num w:numId="34">
    <w:abstractNumId w:val="35"/>
  </w:num>
  <w:num w:numId="35">
    <w:abstractNumId w:val="22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66"/>
    <w:rsid w:val="0001361D"/>
    <w:rsid w:val="0003074B"/>
    <w:rsid w:val="0003750D"/>
    <w:rsid w:val="00046EA6"/>
    <w:rsid w:val="0005325E"/>
    <w:rsid w:val="000631F4"/>
    <w:rsid w:val="00076284"/>
    <w:rsid w:val="000865FC"/>
    <w:rsid w:val="000A0E79"/>
    <w:rsid w:val="0013688A"/>
    <w:rsid w:val="00146A08"/>
    <w:rsid w:val="001475ED"/>
    <w:rsid w:val="001857C5"/>
    <w:rsid w:val="0018689D"/>
    <w:rsid w:val="001C30DA"/>
    <w:rsid w:val="001D11E4"/>
    <w:rsid w:val="001D6A67"/>
    <w:rsid w:val="001D78EB"/>
    <w:rsid w:val="001E7EA0"/>
    <w:rsid w:val="00222EB1"/>
    <w:rsid w:val="0022620B"/>
    <w:rsid w:val="00240C51"/>
    <w:rsid w:val="002434FE"/>
    <w:rsid w:val="00262542"/>
    <w:rsid w:val="002936DD"/>
    <w:rsid w:val="002A69A2"/>
    <w:rsid w:val="002B559B"/>
    <w:rsid w:val="002C6DB0"/>
    <w:rsid w:val="002D240C"/>
    <w:rsid w:val="002D2B38"/>
    <w:rsid w:val="002E274D"/>
    <w:rsid w:val="002E4CDE"/>
    <w:rsid w:val="002F5344"/>
    <w:rsid w:val="00301EDB"/>
    <w:rsid w:val="0030330E"/>
    <w:rsid w:val="00306C73"/>
    <w:rsid w:val="00307C1C"/>
    <w:rsid w:val="0033399F"/>
    <w:rsid w:val="00390C52"/>
    <w:rsid w:val="003975D8"/>
    <w:rsid w:val="003C1BBF"/>
    <w:rsid w:val="003C3049"/>
    <w:rsid w:val="003E05BD"/>
    <w:rsid w:val="003E18E7"/>
    <w:rsid w:val="003E45FC"/>
    <w:rsid w:val="004166DB"/>
    <w:rsid w:val="00434EBA"/>
    <w:rsid w:val="0044214F"/>
    <w:rsid w:val="004443FF"/>
    <w:rsid w:val="00445A0F"/>
    <w:rsid w:val="00447A21"/>
    <w:rsid w:val="0046206A"/>
    <w:rsid w:val="00470B2B"/>
    <w:rsid w:val="00483573"/>
    <w:rsid w:val="004837C6"/>
    <w:rsid w:val="00491D7A"/>
    <w:rsid w:val="004B495E"/>
    <w:rsid w:val="004C6E58"/>
    <w:rsid w:val="004D5939"/>
    <w:rsid w:val="004F34D3"/>
    <w:rsid w:val="0050026A"/>
    <w:rsid w:val="00503D91"/>
    <w:rsid w:val="0053039D"/>
    <w:rsid w:val="00550B16"/>
    <w:rsid w:val="005573C5"/>
    <w:rsid w:val="00581120"/>
    <w:rsid w:val="005A4DF2"/>
    <w:rsid w:val="005A6A49"/>
    <w:rsid w:val="005B585E"/>
    <w:rsid w:val="005C3D66"/>
    <w:rsid w:val="005D537D"/>
    <w:rsid w:val="005D7EE4"/>
    <w:rsid w:val="006016AB"/>
    <w:rsid w:val="0063583B"/>
    <w:rsid w:val="006804F2"/>
    <w:rsid w:val="00692915"/>
    <w:rsid w:val="006A7F07"/>
    <w:rsid w:val="006C0F0E"/>
    <w:rsid w:val="006C40AE"/>
    <w:rsid w:val="006C6B57"/>
    <w:rsid w:val="006D1B54"/>
    <w:rsid w:val="006D7D33"/>
    <w:rsid w:val="006E3DFE"/>
    <w:rsid w:val="006F4B9A"/>
    <w:rsid w:val="0070289F"/>
    <w:rsid w:val="007149F0"/>
    <w:rsid w:val="00746EA4"/>
    <w:rsid w:val="00780AA5"/>
    <w:rsid w:val="007854FF"/>
    <w:rsid w:val="007A18CA"/>
    <w:rsid w:val="007A1921"/>
    <w:rsid w:val="007B5C20"/>
    <w:rsid w:val="007C0294"/>
    <w:rsid w:val="007E3668"/>
    <w:rsid w:val="007E6D3B"/>
    <w:rsid w:val="007E786E"/>
    <w:rsid w:val="007F49F9"/>
    <w:rsid w:val="00802A27"/>
    <w:rsid w:val="00805852"/>
    <w:rsid w:val="0081171B"/>
    <w:rsid w:val="008201CE"/>
    <w:rsid w:val="00820863"/>
    <w:rsid w:val="00826AB5"/>
    <w:rsid w:val="00896FE4"/>
    <w:rsid w:val="008A04E7"/>
    <w:rsid w:val="008B7170"/>
    <w:rsid w:val="008E5512"/>
    <w:rsid w:val="00911359"/>
    <w:rsid w:val="009321E0"/>
    <w:rsid w:val="0094140D"/>
    <w:rsid w:val="00945CCA"/>
    <w:rsid w:val="00985603"/>
    <w:rsid w:val="00985F24"/>
    <w:rsid w:val="009A5E1A"/>
    <w:rsid w:val="009A602C"/>
    <w:rsid w:val="009B0DA4"/>
    <w:rsid w:val="009D23E6"/>
    <w:rsid w:val="009F2701"/>
    <w:rsid w:val="009F47CA"/>
    <w:rsid w:val="00A0290D"/>
    <w:rsid w:val="00A04ED2"/>
    <w:rsid w:val="00A35FE1"/>
    <w:rsid w:val="00A4537F"/>
    <w:rsid w:val="00A4675B"/>
    <w:rsid w:val="00A75916"/>
    <w:rsid w:val="00A84357"/>
    <w:rsid w:val="00A90854"/>
    <w:rsid w:val="00AA4CFB"/>
    <w:rsid w:val="00AA6D9B"/>
    <w:rsid w:val="00AD6361"/>
    <w:rsid w:val="00B1551A"/>
    <w:rsid w:val="00B2631D"/>
    <w:rsid w:val="00B270E6"/>
    <w:rsid w:val="00B77AFD"/>
    <w:rsid w:val="00B80E8C"/>
    <w:rsid w:val="00B82D35"/>
    <w:rsid w:val="00B9533A"/>
    <w:rsid w:val="00BD5752"/>
    <w:rsid w:val="00BD71E7"/>
    <w:rsid w:val="00BE0611"/>
    <w:rsid w:val="00BE1A77"/>
    <w:rsid w:val="00C04E8E"/>
    <w:rsid w:val="00C26C40"/>
    <w:rsid w:val="00C3654B"/>
    <w:rsid w:val="00C44778"/>
    <w:rsid w:val="00C44EC7"/>
    <w:rsid w:val="00C451ED"/>
    <w:rsid w:val="00C46C9E"/>
    <w:rsid w:val="00C54EA4"/>
    <w:rsid w:val="00C73993"/>
    <w:rsid w:val="00C8089C"/>
    <w:rsid w:val="00C825E5"/>
    <w:rsid w:val="00C96718"/>
    <w:rsid w:val="00CA1D5E"/>
    <w:rsid w:val="00CA70F6"/>
    <w:rsid w:val="00CB214C"/>
    <w:rsid w:val="00CD098A"/>
    <w:rsid w:val="00D15861"/>
    <w:rsid w:val="00D3542C"/>
    <w:rsid w:val="00D37281"/>
    <w:rsid w:val="00D8699D"/>
    <w:rsid w:val="00DB4AAD"/>
    <w:rsid w:val="00E014CC"/>
    <w:rsid w:val="00E034A3"/>
    <w:rsid w:val="00E25B20"/>
    <w:rsid w:val="00E27D9F"/>
    <w:rsid w:val="00E41A47"/>
    <w:rsid w:val="00E463D7"/>
    <w:rsid w:val="00E4776F"/>
    <w:rsid w:val="00EA076E"/>
    <w:rsid w:val="00EA1318"/>
    <w:rsid w:val="00EA4B04"/>
    <w:rsid w:val="00EA4D54"/>
    <w:rsid w:val="00EB70F0"/>
    <w:rsid w:val="00EB7AD6"/>
    <w:rsid w:val="00EC7963"/>
    <w:rsid w:val="00EF113A"/>
    <w:rsid w:val="00EF792C"/>
    <w:rsid w:val="00F137E4"/>
    <w:rsid w:val="00F25882"/>
    <w:rsid w:val="00F32FC0"/>
    <w:rsid w:val="00F56DB3"/>
    <w:rsid w:val="00F804A2"/>
    <w:rsid w:val="00FA1496"/>
    <w:rsid w:val="00FC3706"/>
    <w:rsid w:val="00FE25E4"/>
    <w:rsid w:val="00FE529B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FC5DB-42B2-461F-B340-35D6E253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D66"/>
  </w:style>
  <w:style w:type="paragraph" w:styleId="Heading2">
    <w:name w:val="heading 2"/>
    <w:basedOn w:val="Normal"/>
    <w:next w:val="Normal"/>
    <w:link w:val="Heading2Char"/>
    <w:qFormat/>
    <w:rsid w:val="00C96718"/>
    <w:pPr>
      <w:keepNext/>
      <w:spacing w:after="0" w:line="240" w:lineRule="auto"/>
      <w:jc w:val="center"/>
      <w:outlineLvl w:val="1"/>
    </w:pPr>
    <w:rPr>
      <w:rFonts w:eastAsia="Times New Roman"/>
      <w:b/>
      <w:sz w:val="32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E4CDE"/>
    <w:pPr>
      <w:spacing w:after="0" w:line="240" w:lineRule="auto"/>
    </w:pPr>
    <w:rPr>
      <w:rFonts w:eastAsiaTheme="minorEastAsia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2E4CDE"/>
    <w:rPr>
      <w:rFonts w:eastAsiaTheme="minorEastAsia"/>
      <w:lang w:eastAsia="hr-HR"/>
    </w:rPr>
  </w:style>
  <w:style w:type="paragraph" w:styleId="ListParagraph">
    <w:name w:val="List Paragraph"/>
    <w:basedOn w:val="Normal"/>
    <w:uiPriority w:val="34"/>
    <w:qFormat/>
    <w:rsid w:val="002E4CDE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E4CDE"/>
    <w:rPr>
      <w:b/>
      <w:bCs/>
      <w:smallCaps/>
      <w:spacing w:val="5"/>
    </w:rPr>
  </w:style>
  <w:style w:type="character" w:styleId="Strong">
    <w:name w:val="Strong"/>
    <w:uiPriority w:val="22"/>
    <w:qFormat/>
    <w:rsid w:val="005C3D6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E0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5B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5BD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5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5BD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5BD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 Char, Char Char Char Char, Char Char Char"/>
    <w:basedOn w:val="Normal"/>
    <w:link w:val="FootnoteTextChar"/>
    <w:uiPriority w:val="99"/>
    <w:qFormat/>
    <w:rsid w:val="00B270E6"/>
    <w:pPr>
      <w:spacing w:after="0" w:line="240" w:lineRule="auto"/>
    </w:pPr>
    <w:rPr>
      <w:rFonts w:eastAsia="Times New Roman"/>
      <w:sz w:val="20"/>
      <w:lang w:eastAsia="hr-HR"/>
    </w:rPr>
  </w:style>
  <w:style w:type="character" w:customStyle="1" w:styleId="FootnoteTextChar">
    <w:name w:val="Footnote Text Char"/>
    <w:aliases w:val=" Char Char, Char Char Char Char Char, Char Char Char Char1"/>
    <w:basedOn w:val="DefaultParagraphFont"/>
    <w:link w:val="FootnoteText"/>
    <w:uiPriority w:val="99"/>
    <w:rsid w:val="00B270E6"/>
    <w:rPr>
      <w:rFonts w:eastAsia="Times New Roman"/>
      <w:sz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4B4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95E"/>
  </w:style>
  <w:style w:type="paragraph" w:styleId="Footer">
    <w:name w:val="footer"/>
    <w:basedOn w:val="Normal"/>
    <w:link w:val="FooterChar"/>
    <w:uiPriority w:val="99"/>
    <w:unhideWhenUsed/>
    <w:rsid w:val="004B4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95E"/>
  </w:style>
  <w:style w:type="character" w:customStyle="1" w:styleId="Heading2Char">
    <w:name w:val="Heading 2 Char"/>
    <w:basedOn w:val="DefaultParagraphFont"/>
    <w:link w:val="Heading2"/>
    <w:rsid w:val="00C96718"/>
    <w:rPr>
      <w:rFonts w:eastAsia="Times New Roman"/>
      <w:b/>
      <w:sz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16CC3-49BD-44E0-8D79-F7E5A033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7107</Words>
  <Characters>40510</Characters>
  <Application>Microsoft Office Word</Application>
  <DocSecurity>0</DocSecurity>
  <Lines>337</Lines>
  <Paragraphs>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2017-07-04T08:52:00Z</cp:lastPrinted>
  <dcterms:created xsi:type="dcterms:W3CDTF">2017-07-04T08:53:00Z</dcterms:created>
  <dcterms:modified xsi:type="dcterms:W3CDTF">2017-07-04T08:53:00Z</dcterms:modified>
</cp:coreProperties>
</file>