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BF0" w:rsidRDefault="00961BF0" w:rsidP="00792D9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TERENSKO DIJALEKTOLOŠKO ISTRAŽIVANJE U BAČU (REPUBLIKA SRBIJA)</w:t>
      </w:r>
    </w:p>
    <w:p w:rsidR="00961BF0" w:rsidRDefault="00C05726" w:rsidP="00792D9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88265</wp:posOffset>
            </wp:positionV>
            <wp:extent cx="5829300" cy="4410075"/>
            <wp:effectExtent l="0" t="0" r="0" b="9525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41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BF0" w:rsidRDefault="00961BF0" w:rsidP="00792D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okviru izbornoga kolegija </w:t>
      </w:r>
      <w:r>
        <w:rPr>
          <w:rFonts w:ascii="Times New Roman" w:hAnsi="Times New Roman"/>
          <w:i/>
          <w:sz w:val="24"/>
          <w:szCs w:val="24"/>
        </w:rPr>
        <w:t>Slavonski dijalekt</w:t>
      </w:r>
      <w:r>
        <w:rPr>
          <w:rFonts w:ascii="Times New Roman" w:hAnsi="Times New Roman"/>
          <w:sz w:val="24"/>
          <w:szCs w:val="24"/>
        </w:rPr>
        <w:t xml:space="preserve"> studenti treće godine jednopredmetnoga preddiplomskoga studija Hrvatskoga jezika i književnosti uputili su se 30. ožujka 2017. godine u pratnji prof. dr. sc. Ljiljane Kolenić, u trajnom zvanju i doc. dr. sc. Silvije Ćurak, nositeljice kolegija, u mjesto Bač u Republici Srbiji kako bi istražili slavonski dijalekt, odnosno govor Šokaca koji žive u Baču.</w:t>
      </w:r>
    </w:p>
    <w:p w:rsidR="00961BF0" w:rsidRDefault="00961BF0" w:rsidP="00792D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Baču su, u dogovoru s vlasnicima etno kuće </w:t>
      </w:r>
      <w:r>
        <w:rPr>
          <w:rFonts w:ascii="Times New Roman" w:hAnsi="Times New Roman"/>
          <w:i/>
          <w:sz w:val="24"/>
          <w:szCs w:val="24"/>
        </w:rPr>
        <w:t>Didina kuća</w:t>
      </w:r>
      <w:r>
        <w:rPr>
          <w:rFonts w:ascii="Times New Roman" w:hAnsi="Times New Roman"/>
          <w:sz w:val="24"/>
          <w:szCs w:val="24"/>
        </w:rPr>
        <w:t>, studenti imali priliku čuti i snimiti izvorni govor bačkih Šokaca te razgovarati s okupljenim mještanima, tj. kazivačima: Katom Bandić, Stipanom Kampelom i Stipanom Bošnjakom o šokačkim običajima, načinu života, tradicijskim poslovima…</w:t>
      </w:r>
    </w:p>
    <w:p w:rsidR="00961BF0" w:rsidRDefault="00C05726" w:rsidP="00792D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421640</wp:posOffset>
            </wp:positionV>
            <wp:extent cx="5829300" cy="4410075"/>
            <wp:effectExtent l="0" t="0" r="0" b="9525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41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BF0">
        <w:rPr>
          <w:rFonts w:ascii="Times New Roman" w:hAnsi="Times New Roman"/>
          <w:sz w:val="24"/>
          <w:szCs w:val="24"/>
        </w:rPr>
        <w:t xml:space="preserve">Nakon srdačne dobrodošlice koju su profesoricama i studentima iskazali vlasnici </w:t>
      </w:r>
      <w:r w:rsidR="00961BF0">
        <w:rPr>
          <w:rFonts w:ascii="Times New Roman" w:hAnsi="Times New Roman"/>
          <w:i/>
          <w:sz w:val="24"/>
          <w:szCs w:val="24"/>
        </w:rPr>
        <w:t>Didine kuće</w:t>
      </w:r>
      <w:r w:rsidR="00961BF0">
        <w:rPr>
          <w:rFonts w:ascii="Times New Roman" w:hAnsi="Times New Roman"/>
          <w:sz w:val="24"/>
          <w:szCs w:val="24"/>
        </w:rPr>
        <w:t xml:space="preserve">, studenti su se raspodijelili u skupine te u razgovoru s kazivačima snimili govor bačkih Šokaca. Prikupljene tonske zapise opisali su na fonološkoj, morfološkoj i leksičkoj razini. Budući da govor bačkih Šokaca u okviru slavonskoga dijalekta nije sustavno opisan u dijalektološkim studijama, osječkim je studentima pripala čast da ga prvi opišu te na taj način obogate dijalektološku kartu hrvatskih organskih idioma. </w:t>
      </w:r>
    </w:p>
    <w:p w:rsidR="00961BF0" w:rsidRDefault="00961BF0" w:rsidP="00792D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Nakon iscrpnoga dijalektološkoga istraživanja, profesorice i studenti imali su priliku posjetiti znamenitosti koje obilježavaju mjesto Bač kao turističku destinaciju: Katolička crkva svetoga Pavla sa ženskim samostanom, Tursko kupatilo – hamam, Kalvariju te tvrđavu </w:t>
      </w:r>
      <w:r w:rsidRPr="0063473F">
        <w:rPr>
          <w:rFonts w:ascii="Times New Roman" w:hAnsi="Times New Roman"/>
          <w:i/>
          <w:sz w:val="24"/>
          <w:szCs w:val="24"/>
        </w:rPr>
        <w:t>Bač</w:t>
      </w:r>
      <w:r>
        <w:rPr>
          <w:rFonts w:ascii="Times New Roman" w:hAnsi="Times New Roman"/>
          <w:sz w:val="24"/>
          <w:szCs w:val="24"/>
        </w:rPr>
        <w:t xml:space="preserve">. Popodnevne su sate studenti s profesoricama proveli u razgledavanju Franjevačkoga samostana i crkve uz stručno vodstvo gvardijana Josipa Špehara koji je posvjedočio o višestoljetnoj prisutnosti franjevaca u Baču. </w:t>
      </w:r>
    </w:p>
    <w:p w:rsidR="00961BF0" w:rsidRDefault="00961BF0" w:rsidP="00792D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Ispunjeni govorom bačkih Šokaca, ljepotama bačkih znamenitosti i gostoljubivošću Šokaca, studenti su se, u pratnji profesorica, vratili u Osijek u večernjim satima.</w:t>
      </w:r>
    </w:p>
    <w:p w:rsidR="00961BF0" w:rsidRDefault="00961BF0" w:rsidP="00792D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61BF0" w:rsidRDefault="00961BF0" w:rsidP="00792D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61BF0" w:rsidRDefault="00961BF0" w:rsidP="00792D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61BF0" w:rsidRDefault="00C05726" w:rsidP="00A67736">
      <w:pPr>
        <w:spacing w:line="360" w:lineRule="auto"/>
        <w:jc w:val="center"/>
      </w:pPr>
      <w:r>
        <w:rPr>
          <w:noProof/>
          <w:lang w:eastAsia="hr-HR"/>
        </w:rPr>
        <w:lastRenderedPageBreak/>
        <w:drawing>
          <wp:inline distT="0" distB="0" distL="0" distR="0">
            <wp:extent cx="5762625" cy="3238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304800" cy="304800"/>
            <wp:effectExtent l="0" t="0" r="0" b="0"/>
            <wp:docPr id="2" name="Picture 2" descr="https://scontent.fbud2-1.fna.fbcdn.net/v/t34.0-12/17671002_1325574844195719_339799144_n.jpg?oh=760a0cd86e02018b0ce667823a4e5258&amp;oe=595E14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bud2-1.fna.fbcdn.net/v/t34.0-12/17671002_1325574844195719_339799144_n.jpg?oh=760a0cd86e02018b0ce667823a4e5258&amp;oe=595E146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BF0">
        <w:t xml:space="preserve">Tvrđava Bač iz 14. stoljeća </w:t>
      </w:r>
    </w:p>
    <w:p w:rsidR="00961BF0" w:rsidRDefault="00961BF0" w:rsidP="00A67736">
      <w:pPr>
        <w:spacing w:line="360" w:lineRule="auto"/>
        <w:jc w:val="center"/>
      </w:pPr>
    </w:p>
    <w:p w:rsidR="00961BF0" w:rsidRDefault="00C05726" w:rsidP="00A67736">
      <w:pPr>
        <w:spacing w:line="360" w:lineRule="auto"/>
        <w:jc w:val="center"/>
      </w:pPr>
      <w:r>
        <w:rPr>
          <w:noProof/>
          <w:lang w:eastAsia="hr-HR"/>
        </w:rPr>
        <w:drawing>
          <wp:inline distT="0" distB="0" distL="0" distR="0">
            <wp:extent cx="5667375" cy="3181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F0" w:rsidRDefault="00961BF0" w:rsidP="00A67736">
      <w:pPr>
        <w:spacing w:line="360" w:lineRule="auto"/>
        <w:jc w:val="center"/>
        <w:rPr>
          <w:i/>
        </w:rPr>
      </w:pPr>
      <w:r>
        <w:t xml:space="preserve">Studenti s prof. dr. sc. Ljiljanom Kolenić u razgledavanju </w:t>
      </w:r>
      <w:r w:rsidRPr="00221D0A">
        <w:rPr>
          <w:i/>
        </w:rPr>
        <w:t>Didine kuće</w:t>
      </w:r>
    </w:p>
    <w:p w:rsidR="00961BF0" w:rsidRDefault="00961BF0" w:rsidP="00A67736">
      <w:pPr>
        <w:spacing w:line="360" w:lineRule="auto"/>
        <w:jc w:val="center"/>
        <w:rPr>
          <w:i/>
        </w:rPr>
      </w:pPr>
    </w:p>
    <w:p w:rsidR="00961BF0" w:rsidRDefault="00961BF0" w:rsidP="00221D0A">
      <w:pPr>
        <w:spacing w:line="360" w:lineRule="auto"/>
        <w:rPr>
          <w:i/>
        </w:rPr>
      </w:pPr>
    </w:p>
    <w:p w:rsidR="00961BF0" w:rsidRDefault="00C05726" w:rsidP="00221D0A">
      <w:pPr>
        <w:spacing w:line="360" w:lineRule="auto"/>
      </w:pPr>
      <w:r>
        <w:rPr>
          <w:noProof/>
          <w:lang w:eastAsia="hr-HR"/>
        </w:rPr>
        <w:lastRenderedPageBreak/>
        <w:drawing>
          <wp:inline distT="0" distB="0" distL="0" distR="0">
            <wp:extent cx="5943600" cy="3286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F0" w:rsidRDefault="00961BF0" w:rsidP="00221D0A">
      <w:pPr>
        <w:spacing w:line="360" w:lineRule="auto"/>
        <w:jc w:val="center"/>
      </w:pPr>
      <w:r>
        <w:t>Zajednička fotografija za uspomenu</w:t>
      </w:r>
    </w:p>
    <w:p w:rsidR="00961BF0" w:rsidRDefault="00961BF0" w:rsidP="00221D0A">
      <w:pPr>
        <w:spacing w:line="360" w:lineRule="auto"/>
        <w:jc w:val="center"/>
      </w:pPr>
    </w:p>
    <w:p w:rsidR="00961BF0" w:rsidRPr="00221D0A" w:rsidRDefault="00961BF0" w:rsidP="00221D0A">
      <w:pPr>
        <w:spacing w:line="360" w:lineRule="auto"/>
        <w:jc w:val="center"/>
      </w:pPr>
    </w:p>
    <w:p w:rsidR="00961BF0" w:rsidRPr="00A67736" w:rsidRDefault="00961BF0" w:rsidP="00A67736">
      <w:pPr>
        <w:spacing w:line="360" w:lineRule="auto"/>
      </w:pPr>
    </w:p>
    <w:sectPr w:rsidR="00961BF0" w:rsidRPr="00A67736" w:rsidSect="00D87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98"/>
    <w:rsid w:val="00011131"/>
    <w:rsid w:val="000406A4"/>
    <w:rsid w:val="000F6DDE"/>
    <w:rsid w:val="00176E24"/>
    <w:rsid w:val="002214DC"/>
    <w:rsid w:val="00221D0A"/>
    <w:rsid w:val="00401556"/>
    <w:rsid w:val="004E3438"/>
    <w:rsid w:val="006321C2"/>
    <w:rsid w:val="0063473F"/>
    <w:rsid w:val="00685415"/>
    <w:rsid w:val="006903C7"/>
    <w:rsid w:val="0075332A"/>
    <w:rsid w:val="00792D98"/>
    <w:rsid w:val="007F1A59"/>
    <w:rsid w:val="00961BF0"/>
    <w:rsid w:val="009F08C1"/>
    <w:rsid w:val="00A67736"/>
    <w:rsid w:val="00AC13A5"/>
    <w:rsid w:val="00C05726"/>
    <w:rsid w:val="00C63044"/>
    <w:rsid w:val="00C85EB4"/>
    <w:rsid w:val="00D574AC"/>
    <w:rsid w:val="00D72C24"/>
    <w:rsid w:val="00D87EF7"/>
    <w:rsid w:val="00EC21D5"/>
    <w:rsid w:val="00E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2A8486-C157-46F1-94C1-5EF760AC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E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TERENSKA NASTAVA U BAČU (REPUBLIKA SRBIJA)</vt:lpstr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TERENSKA NASTAVA U BAČU (REPUBLIKA SRBIJA)</dc:title>
  <dc:subject/>
  <dc:creator>Korisnik</dc:creator>
  <cp:keywords/>
  <dc:description/>
  <cp:lastModifiedBy>Korisnik</cp:lastModifiedBy>
  <cp:revision>2</cp:revision>
  <dcterms:created xsi:type="dcterms:W3CDTF">2017-07-05T08:24:00Z</dcterms:created>
  <dcterms:modified xsi:type="dcterms:W3CDTF">2017-07-05T08:24:00Z</dcterms:modified>
</cp:coreProperties>
</file>