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3F578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t>I. GODINA</w:t>
      </w:r>
    </w:p>
    <w:p w14:paraId="179CE5F2" w14:textId="77777777" w:rsidR="00D467F5" w:rsidRPr="003B75F9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792E3739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I. zimski semestar</w:t>
      </w:r>
    </w:p>
    <w:p w14:paraId="7D097C64" w14:textId="77777777" w:rsidR="00D467F5" w:rsidRDefault="00D467F5">
      <w:pPr>
        <w:rPr>
          <w:sz w:val="18"/>
          <w:szCs w:val="18"/>
        </w:rPr>
      </w:pPr>
    </w:p>
    <w:tbl>
      <w:tblPr>
        <w:tblStyle w:val="a"/>
        <w:tblW w:w="10204" w:type="dxa"/>
        <w:tblLayout w:type="fixed"/>
        <w:tblLook w:val="0000" w:firstRow="0" w:lastRow="0" w:firstColumn="0" w:lastColumn="0" w:noHBand="0" w:noVBand="0"/>
      </w:tblPr>
      <w:tblGrid>
        <w:gridCol w:w="3961"/>
        <w:gridCol w:w="480"/>
        <w:gridCol w:w="561"/>
        <w:gridCol w:w="533"/>
        <w:gridCol w:w="751"/>
        <w:gridCol w:w="3918"/>
      </w:tblGrid>
      <w:tr w:rsidR="00D467F5" w14:paraId="573D3FF4" w14:textId="77777777">
        <w:trPr>
          <w:trHeight w:val="625"/>
        </w:trPr>
        <w:tc>
          <w:tcPr>
            <w:tcW w:w="3961" w:type="dxa"/>
            <w:shd w:val="clear" w:color="auto" w:fill="auto"/>
            <w:vAlign w:val="center"/>
          </w:tcPr>
          <w:p w14:paraId="6FF5FDBD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B142DC7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02CF758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8" w:type="dxa"/>
            <w:shd w:val="clear" w:color="auto" w:fill="auto"/>
            <w:vAlign w:val="center"/>
          </w:tcPr>
          <w:p w14:paraId="3819D2D2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1B992B0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3841B2A7" w14:textId="77777777">
        <w:trPr>
          <w:trHeight w:val="204"/>
        </w:trPr>
        <w:tc>
          <w:tcPr>
            <w:tcW w:w="3961" w:type="dxa"/>
            <w:shd w:val="clear" w:color="auto" w:fill="auto"/>
          </w:tcPr>
          <w:p w14:paraId="63CB618F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14:paraId="0C6A96B3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70240C2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31F2CD58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4ABC8402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18" w:type="dxa"/>
            <w:shd w:val="clear" w:color="auto" w:fill="auto"/>
          </w:tcPr>
          <w:p w14:paraId="3D210ECD" w14:textId="6C4AABAA" w:rsidR="00D467F5" w:rsidRPr="00D0549C" w:rsidRDefault="00D467F5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0549C" w14:paraId="16FD4D40" w14:textId="77777777">
        <w:trPr>
          <w:trHeight w:val="191"/>
        </w:trPr>
        <w:tc>
          <w:tcPr>
            <w:tcW w:w="3961" w:type="dxa"/>
            <w:shd w:val="clear" w:color="auto" w:fill="FFFFFF"/>
          </w:tcPr>
          <w:p w14:paraId="4B6F84E3" w14:textId="22DDD9E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Grčka filozofija I</w:t>
            </w:r>
          </w:p>
        </w:tc>
        <w:tc>
          <w:tcPr>
            <w:tcW w:w="480" w:type="dxa"/>
            <w:shd w:val="clear" w:color="auto" w:fill="FFFFFF"/>
          </w:tcPr>
          <w:p w14:paraId="1049D89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7C07412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D5B00E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673F983B" w14:textId="6C60B922" w:rsidR="00D0549C" w:rsidRDefault="00016B6F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8" w:type="dxa"/>
            <w:shd w:val="clear" w:color="auto" w:fill="FFFFFF"/>
          </w:tcPr>
          <w:p w14:paraId="0DBFED3F" w14:textId="021DC93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 Zdravko Perić</w:t>
            </w:r>
          </w:p>
        </w:tc>
      </w:tr>
      <w:tr w:rsidR="00D0549C" w14:paraId="57FC0893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7B8EA347" w14:textId="754829FC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Uvod u filozofiju</w:t>
            </w:r>
          </w:p>
        </w:tc>
        <w:tc>
          <w:tcPr>
            <w:tcW w:w="480" w:type="dxa"/>
            <w:shd w:val="clear" w:color="auto" w:fill="FFFFFF"/>
          </w:tcPr>
          <w:p w14:paraId="15501EF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  <w:p w14:paraId="2A1ADC7F" w14:textId="3DC1228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CFCF7F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6389B7CC" w14:textId="7FC20E5A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6D3BEFB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55CE7C6" w14:textId="2F68E59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48346887" w14:textId="293E6A14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18" w:type="dxa"/>
            <w:shd w:val="clear" w:color="auto" w:fill="FFFFFF"/>
          </w:tcPr>
          <w:p w14:paraId="13AAEA21" w14:textId="77777777" w:rsidR="00D0549C" w:rsidRDefault="00D0549C" w:rsidP="00D0549C">
            <w:pPr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 xml:space="preserve">doc. dr. </w:t>
            </w:r>
            <w:proofErr w:type="spellStart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bCs/>
                <w:color w:val="000000"/>
                <w:sz w:val="18"/>
                <w:szCs w:val="18"/>
              </w:rPr>
              <w:t>. Zdravko Perić</w:t>
            </w:r>
          </w:p>
          <w:p w14:paraId="1D9AD577" w14:textId="2EE8F734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D0549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69F3200D" w14:textId="77777777" w:rsidTr="00A71047">
        <w:trPr>
          <w:trHeight w:val="257"/>
        </w:trPr>
        <w:tc>
          <w:tcPr>
            <w:tcW w:w="3961" w:type="dxa"/>
            <w:shd w:val="clear" w:color="auto" w:fill="FFFFFF"/>
          </w:tcPr>
          <w:p w14:paraId="0E894F0B" w14:textId="626B9AAB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</w:tcPr>
          <w:p w14:paraId="4BE98167" w14:textId="5A4FA950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5C37844" w14:textId="69DCE525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F211CBC" w14:textId="1CE3CA84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458210D" w14:textId="3A605684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0C7E7249" w14:textId="7B4F96B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0549C" w14:paraId="0C73CECC" w14:textId="77777777">
        <w:trPr>
          <w:trHeight w:val="135"/>
        </w:trPr>
        <w:tc>
          <w:tcPr>
            <w:tcW w:w="3961" w:type="dxa"/>
            <w:shd w:val="clear" w:color="auto" w:fill="FFFFFF"/>
          </w:tcPr>
          <w:p w14:paraId="2F218224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80" w:type="dxa"/>
            <w:shd w:val="clear" w:color="auto" w:fill="FFFFFF"/>
          </w:tcPr>
          <w:p w14:paraId="338A7C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2E03A7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4F2F14C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5C3E2A8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FFFFFF"/>
          </w:tcPr>
          <w:p w14:paraId="57F27B5F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220D401A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51D10F1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5C3C10C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075BDFE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A9A3A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8F8AF8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773017F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28637FA2" w14:textId="77777777">
        <w:trPr>
          <w:trHeight w:val="380"/>
        </w:trPr>
        <w:tc>
          <w:tcPr>
            <w:tcW w:w="3961" w:type="dxa"/>
            <w:shd w:val="clear" w:color="auto" w:fill="FFFFFF"/>
          </w:tcPr>
          <w:p w14:paraId="7160EC8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480" w:type="dxa"/>
            <w:shd w:val="clear" w:color="auto" w:fill="FFFFFF"/>
          </w:tcPr>
          <w:p w14:paraId="2E5FC58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2B29798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7127ED5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23C8C60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6862910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74924CFD" w14:textId="77777777">
        <w:trPr>
          <w:trHeight w:val="176"/>
        </w:trPr>
        <w:tc>
          <w:tcPr>
            <w:tcW w:w="3961" w:type="dxa"/>
            <w:shd w:val="clear" w:color="auto" w:fill="auto"/>
          </w:tcPr>
          <w:p w14:paraId="0C243083" w14:textId="71F39C18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480" w:type="dxa"/>
            <w:shd w:val="clear" w:color="auto" w:fill="auto"/>
          </w:tcPr>
          <w:p w14:paraId="6365D01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53EC7BD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257A22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6F46A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14:paraId="49AFB3D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6D073E91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2BA06D9D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</w:tcPr>
          <w:p w14:paraId="4499E27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5E93006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48830FD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7045DB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2D8BF373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62F7ED1B" w14:textId="77777777">
        <w:trPr>
          <w:trHeight w:val="190"/>
        </w:trPr>
        <w:tc>
          <w:tcPr>
            <w:tcW w:w="3961" w:type="dxa"/>
            <w:shd w:val="clear" w:color="auto" w:fill="auto"/>
          </w:tcPr>
          <w:p w14:paraId="49F83EEE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80" w:type="dxa"/>
            <w:shd w:val="clear" w:color="auto" w:fill="auto"/>
          </w:tcPr>
          <w:p w14:paraId="53930CD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4B60B93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58AF8C9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1B23DF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8" w:type="dxa"/>
            <w:shd w:val="clear" w:color="auto" w:fill="auto"/>
          </w:tcPr>
          <w:p w14:paraId="0E014D1C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1CF33BAC" w14:textId="77777777" w:rsidTr="00A71047">
        <w:trPr>
          <w:trHeight w:val="203"/>
        </w:trPr>
        <w:tc>
          <w:tcPr>
            <w:tcW w:w="3961" w:type="dxa"/>
            <w:shd w:val="clear" w:color="auto" w:fill="FFFFFF"/>
          </w:tcPr>
          <w:p w14:paraId="5C501F04" w14:textId="02E3F00C" w:rsidR="00D0549C" w:rsidRDefault="00102D96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D96">
              <w:rPr>
                <w:rFonts w:ascii="Arial" w:hAnsi="Arial" w:cs="Arial"/>
                <w:color w:val="000000"/>
                <w:sz w:val="18"/>
                <w:szCs w:val="18"/>
              </w:rPr>
              <w:t>Akademsko pismo: metodologija i izrada rada</w:t>
            </w:r>
          </w:p>
        </w:tc>
        <w:tc>
          <w:tcPr>
            <w:tcW w:w="480" w:type="dxa"/>
            <w:shd w:val="clear" w:color="auto" w:fill="FFFFFF"/>
          </w:tcPr>
          <w:p w14:paraId="299365A6" w14:textId="3B45BAFD" w:rsidR="00D0549C" w:rsidRPr="00A006E3" w:rsidRDefault="00FA0045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250BBFA" w14:textId="146EBAE9" w:rsidR="00D0549C" w:rsidRPr="00FA0045" w:rsidRDefault="00FA0045" w:rsidP="00FA00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F0FFC6B" w14:textId="77777777" w:rsidR="00FA0045" w:rsidRDefault="00FA0045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4436DA1" w14:textId="12B4D9B0" w:rsidR="00D0549C" w:rsidRDefault="00102D96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54F8957A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5CC092E" w14:textId="5B578EFF" w:rsidR="00D0549C" w:rsidRDefault="00102D96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F8919E1" w14:textId="004B232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8" w:type="dxa"/>
            <w:shd w:val="clear" w:color="auto" w:fill="FFFFFF"/>
          </w:tcPr>
          <w:p w14:paraId="5D903934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79706B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79706B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9706B">
              <w:rPr>
                <w:rFonts w:ascii="Arial" w:hAnsi="Arial" w:cs="Arial"/>
                <w:sz w:val="18"/>
                <w:szCs w:val="18"/>
              </w:rPr>
              <w:t>. Davor Ba</w:t>
            </w:r>
            <w:r>
              <w:rPr>
                <w:rFonts w:ascii="Arial" w:hAnsi="Arial" w:cs="Arial"/>
                <w:sz w:val="18"/>
                <w:szCs w:val="18"/>
              </w:rPr>
              <w:t>lić</w:t>
            </w:r>
          </w:p>
          <w:p w14:paraId="153492DF" w14:textId="3937B1FD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9706B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79706B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54FEFB68" w14:textId="77777777">
        <w:trPr>
          <w:trHeight w:val="258"/>
        </w:trPr>
        <w:tc>
          <w:tcPr>
            <w:tcW w:w="3961" w:type="dxa"/>
            <w:shd w:val="clear" w:color="auto" w:fill="FFFFFF"/>
          </w:tcPr>
          <w:p w14:paraId="3A44F3FA" w14:textId="78BFA196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Filozofija filma </w:t>
            </w:r>
          </w:p>
        </w:tc>
        <w:tc>
          <w:tcPr>
            <w:tcW w:w="480" w:type="dxa"/>
            <w:shd w:val="clear" w:color="auto" w:fill="FFFFFF"/>
          </w:tcPr>
          <w:p w14:paraId="02508408" w14:textId="6AA6DE7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1" w:type="dxa"/>
            <w:shd w:val="clear" w:color="auto" w:fill="FFFFFF"/>
          </w:tcPr>
          <w:p w14:paraId="65E5E1F3" w14:textId="1EB0907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3F1A0637" w14:textId="76A2B88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 w:color="auto" w:fill="FFFFFF"/>
          </w:tcPr>
          <w:p w14:paraId="646D3BC7" w14:textId="5B8F40E8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8" w:type="dxa"/>
            <w:shd w:val="clear" w:color="auto" w:fill="FFFFFF"/>
          </w:tcPr>
          <w:p w14:paraId="4D9B2C4A" w14:textId="21B9E0F8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Marijan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</w:tbl>
    <w:p w14:paraId="54FFAD88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6FB111B2" w14:textId="77777777" w:rsidR="00D467F5" w:rsidRDefault="00D467F5">
      <w:pP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700CAF4" w14:textId="77777777" w:rsidR="00D467F5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7476E50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103E3204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II. ljetni semestar</w:t>
      </w:r>
    </w:p>
    <w:p w14:paraId="3D117488" w14:textId="77777777" w:rsidR="00D467F5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204" w:type="dxa"/>
        <w:tblLayout w:type="fixed"/>
        <w:tblLook w:val="0000" w:firstRow="0" w:lastRow="0" w:firstColumn="0" w:lastColumn="0" w:noHBand="0" w:noVBand="0"/>
      </w:tblPr>
      <w:tblGrid>
        <w:gridCol w:w="3967"/>
        <w:gridCol w:w="476"/>
        <w:gridCol w:w="561"/>
        <w:gridCol w:w="533"/>
        <w:gridCol w:w="751"/>
        <w:gridCol w:w="3916"/>
      </w:tblGrid>
      <w:tr w:rsidR="00D467F5" w14:paraId="6239E06A" w14:textId="77777777">
        <w:tc>
          <w:tcPr>
            <w:tcW w:w="3967" w:type="dxa"/>
            <w:shd w:val="clear" w:color="auto" w:fill="auto"/>
            <w:vAlign w:val="center"/>
          </w:tcPr>
          <w:p w14:paraId="61B05E45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 w14:paraId="461D673D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10E77C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53153D32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0D97A68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7A41404D" w14:textId="77777777">
        <w:tc>
          <w:tcPr>
            <w:tcW w:w="3967" w:type="dxa"/>
            <w:shd w:val="clear" w:color="auto" w:fill="auto"/>
          </w:tcPr>
          <w:p w14:paraId="61632D6E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4D2B68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1" w:type="dxa"/>
            <w:shd w:val="clear" w:color="auto" w:fill="auto"/>
          </w:tcPr>
          <w:p w14:paraId="12B0D2D4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3" w:type="dxa"/>
            <w:shd w:val="clear" w:color="auto" w:fill="auto"/>
          </w:tcPr>
          <w:p w14:paraId="2494BF9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1" w:type="dxa"/>
            <w:shd w:val="clear" w:color="auto" w:fill="auto"/>
          </w:tcPr>
          <w:p w14:paraId="7986127C" w14:textId="77777777" w:rsidR="00D467F5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6" w:type="dxa"/>
            <w:shd w:val="clear" w:color="auto" w:fill="auto"/>
          </w:tcPr>
          <w:p w14:paraId="27802612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14:paraId="53C69B57" w14:textId="77777777">
        <w:tc>
          <w:tcPr>
            <w:tcW w:w="3967" w:type="dxa"/>
            <w:shd w:val="clear" w:color="auto" w:fill="FFFFFF"/>
          </w:tcPr>
          <w:p w14:paraId="344CB9EB" w14:textId="72011026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Grčka filozofija II</w:t>
            </w:r>
          </w:p>
        </w:tc>
        <w:tc>
          <w:tcPr>
            <w:tcW w:w="476" w:type="dxa"/>
            <w:shd w:val="clear" w:color="auto" w:fill="FFFFFF"/>
          </w:tcPr>
          <w:p w14:paraId="7E852E3B" w14:textId="7179690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564B80AC" w14:textId="10AEA5BB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9942E69" w14:textId="26E6FFFC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4C54983" w14:textId="53126E4E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0FA1F87D" w14:textId="7EC628E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. Željko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Senković</w:t>
            </w:r>
            <w:proofErr w:type="spellEnd"/>
          </w:p>
        </w:tc>
      </w:tr>
      <w:tr w:rsidR="00D0549C" w14:paraId="568E19E6" w14:textId="77777777">
        <w:tc>
          <w:tcPr>
            <w:tcW w:w="3967" w:type="dxa"/>
            <w:shd w:val="clear" w:color="auto" w:fill="FFFFFF"/>
          </w:tcPr>
          <w:p w14:paraId="131C2932" w14:textId="77777777" w:rsidR="00D0549C" w:rsidRPr="00A006E3" w:rsidRDefault="00D0549C" w:rsidP="00D054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Logika</w:t>
            </w:r>
          </w:p>
          <w:p w14:paraId="39A83E91" w14:textId="3A651FA2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76" w:type="dxa"/>
            <w:shd w:val="clear" w:color="auto" w:fill="FFFFFF"/>
          </w:tcPr>
          <w:p w14:paraId="547B53BB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6751B91" w14:textId="1A480A8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8C86522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AF49D0" w14:textId="0D612148" w:rsidR="00D0549C" w:rsidRDefault="00D436AF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20F9B79C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0AF9CFC" w14:textId="06CF0621" w:rsidR="00D0549C" w:rsidRDefault="00D436AF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2C264305" w14:textId="1B90B3A2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16" w:type="dxa"/>
            <w:shd w:val="clear" w:color="auto" w:fill="FFFFFF"/>
          </w:tcPr>
          <w:p w14:paraId="1948194F" w14:textId="77777777" w:rsidR="00D0549C" w:rsidRPr="00A006E3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Marijan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Krivak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14:paraId="52E5D7A1" w14:textId="7DFF9BC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D0549C" w14:paraId="1C5ADAA3" w14:textId="77777777" w:rsidTr="00DA7644">
        <w:trPr>
          <w:trHeight w:val="217"/>
        </w:trPr>
        <w:tc>
          <w:tcPr>
            <w:tcW w:w="3967" w:type="dxa"/>
            <w:shd w:val="clear" w:color="auto" w:fill="FFFFFF"/>
          </w:tcPr>
          <w:p w14:paraId="59BDF841" w14:textId="5208F8D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FFFFFF"/>
          </w:tcPr>
          <w:p w14:paraId="0D136EC3" w14:textId="59AF1010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60DE8E94" w14:textId="3A2933A5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7CB12FFD" w14:textId="4C24C869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348B074E" w14:textId="2D6D10A8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32E1D2A5" w14:textId="0C54D49C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5D4DD0BE" w14:textId="77777777">
        <w:tc>
          <w:tcPr>
            <w:tcW w:w="3967" w:type="dxa"/>
            <w:shd w:val="clear" w:color="auto" w:fill="FFFFFF"/>
          </w:tcPr>
          <w:p w14:paraId="648258C2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76" w:type="dxa"/>
            <w:shd w:val="clear" w:color="auto" w:fill="FFFFFF"/>
          </w:tcPr>
          <w:p w14:paraId="7793F77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FFFFFF"/>
          </w:tcPr>
          <w:p w14:paraId="028AA7F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FFFFFF"/>
          </w:tcPr>
          <w:p w14:paraId="1C5B81A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FFFFFF"/>
          </w:tcPr>
          <w:p w14:paraId="7D88ECD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FFFFFF"/>
          </w:tcPr>
          <w:p w14:paraId="08F29514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56A82580" w14:textId="77777777">
        <w:tc>
          <w:tcPr>
            <w:tcW w:w="3967" w:type="dxa"/>
            <w:shd w:val="clear" w:color="auto" w:fill="FFFFFF"/>
          </w:tcPr>
          <w:p w14:paraId="0D4DF6DF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304876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5FCC463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3AADF80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3F1226A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66187EB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5B1C33B8" w14:textId="77777777">
        <w:tc>
          <w:tcPr>
            <w:tcW w:w="3967" w:type="dxa"/>
            <w:shd w:val="clear" w:color="auto" w:fill="FFFFFF"/>
          </w:tcPr>
          <w:p w14:paraId="0BB3854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476" w:type="dxa"/>
            <w:shd w:val="clear" w:color="auto" w:fill="FFFFFF"/>
          </w:tcPr>
          <w:p w14:paraId="010BDBB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3EF8D1C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FFFFFF"/>
          </w:tcPr>
          <w:p w14:paraId="6A95628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7FF22ED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08FC88E3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7AC47EF2" w14:textId="77777777">
        <w:tc>
          <w:tcPr>
            <w:tcW w:w="3967" w:type="dxa"/>
            <w:shd w:val="clear" w:color="auto" w:fill="auto"/>
          </w:tcPr>
          <w:p w14:paraId="63F91014" w14:textId="7DC45FB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476" w:type="dxa"/>
            <w:shd w:val="clear" w:color="auto" w:fill="auto"/>
          </w:tcPr>
          <w:p w14:paraId="64EAC13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14:paraId="1D03D8D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37A272D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14:paraId="6E1D826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916" w:type="dxa"/>
            <w:shd w:val="clear" w:color="auto" w:fill="auto"/>
          </w:tcPr>
          <w:p w14:paraId="7D211F8E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41B7EEEE" w14:textId="77777777">
        <w:tc>
          <w:tcPr>
            <w:tcW w:w="3967" w:type="dxa"/>
            <w:shd w:val="clear" w:color="auto" w:fill="auto"/>
          </w:tcPr>
          <w:p w14:paraId="5F470D90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14:paraId="43E02CB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0A1F8B4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772EB16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5558A65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44F337FE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1A3F68B7" w14:textId="77777777">
        <w:tc>
          <w:tcPr>
            <w:tcW w:w="3967" w:type="dxa"/>
            <w:shd w:val="clear" w:color="auto" w:fill="auto"/>
          </w:tcPr>
          <w:p w14:paraId="4855EA44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76" w:type="dxa"/>
            <w:shd w:val="clear" w:color="auto" w:fill="auto"/>
          </w:tcPr>
          <w:p w14:paraId="2309095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shd w:val="clear" w:color="auto" w:fill="auto"/>
          </w:tcPr>
          <w:p w14:paraId="2CB767B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shd w:val="clear" w:color="auto" w:fill="auto"/>
          </w:tcPr>
          <w:p w14:paraId="13133BB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</w:tcPr>
          <w:p w14:paraId="63E6999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14:paraId="209F4C50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27C605D1" w14:textId="77777777">
        <w:tc>
          <w:tcPr>
            <w:tcW w:w="3967" w:type="dxa"/>
            <w:shd w:val="clear" w:color="auto" w:fill="FFFFFF"/>
          </w:tcPr>
          <w:p w14:paraId="0DA0EB2E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Filozofska terminologija</w:t>
            </w:r>
          </w:p>
        </w:tc>
        <w:tc>
          <w:tcPr>
            <w:tcW w:w="476" w:type="dxa"/>
            <w:shd w:val="clear" w:color="auto" w:fill="FFFFFF"/>
          </w:tcPr>
          <w:p w14:paraId="716B0E1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3309568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0849A41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0C296D9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C5DDBC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Boško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14:paraId="2B4160EE" w14:textId="77777777">
        <w:tc>
          <w:tcPr>
            <w:tcW w:w="3967" w:type="dxa"/>
            <w:shd w:val="clear" w:color="auto" w:fill="FFFFFF"/>
          </w:tcPr>
          <w:p w14:paraId="72D9DB32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književnosti</w:t>
            </w:r>
          </w:p>
        </w:tc>
        <w:tc>
          <w:tcPr>
            <w:tcW w:w="476" w:type="dxa"/>
            <w:shd w:val="clear" w:color="auto" w:fill="FFFFFF"/>
          </w:tcPr>
          <w:p w14:paraId="2ABAF6D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1" w:type="dxa"/>
            <w:shd w:val="clear" w:color="auto" w:fill="FFFFFF"/>
          </w:tcPr>
          <w:p w14:paraId="619B67E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1EDB05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1" w:type="dxa"/>
            <w:shd w:val="clear" w:color="auto" w:fill="FFFFFF"/>
          </w:tcPr>
          <w:p w14:paraId="3692753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2BA670C8" w14:textId="1695C563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</w:tc>
      </w:tr>
      <w:tr w:rsidR="00D0549C" w14:paraId="58A67546" w14:textId="77777777">
        <w:tc>
          <w:tcPr>
            <w:tcW w:w="3967" w:type="dxa"/>
            <w:shd w:val="clear" w:color="auto" w:fill="FFFFFF"/>
          </w:tcPr>
          <w:p w14:paraId="06304DC0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politike</w:t>
            </w:r>
          </w:p>
        </w:tc>
        <w:tc>
          <w:tcPr>
            <w:tcW w:w="476" w:type="dxa"/>
            <w:shd w:val="clear" w:color="auto" w:fill="FFFFFF"/>
          </w:tcPr>
          <w:p w14:paraId="0623769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1" w:type="dxa"/>
            <w:shd w:val="clear" w:color="auto" w:fill="FFFFFF"/>
          </w:tcPr>
          <w:p w14:paraId="1988A53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3" w:type="dxa"/>
            <w:shd w:val="clear" w:color="auto" w:fill="FFFFFF"/>
          </w:tcPr>
          <w:p w14:paraId="2A380C1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  <w:shd w:val="clear" w:color="auto" w:fill="FFFFFF"/>
          </w:tcPr>
          <w:p w14:paraId="4333F27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16" w:type="dxa"/>
            <w:shd w:val="clear" w:color="auto" w:fill="FFFFFF"/>
          </w:tcPr>
          <w:p w14:paraId="3AEAB174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Zdravko Perić</w:t>
            </w:r>
          </w:p>
        </w:tc>
      </w:tr>
    </w:tbl>
    <w:p w14:paraId="04EDD8DF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3A59FB4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3EC9B2C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5709DE92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30AC5CFC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77F022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7443839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2F2D9D74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03FE2E35" w14:textId="77777777" w:rsidR="00D467F5" w:rsidRDefault="00A63A33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493F4A2C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lastRenderedPageBreak/>
        <w:t>II. GODINA</w:t>
      </w:r>
    </w:p>
    <w:p w14:paraId="2C43D83A" w14:textId="77777777" w:rsidR="003B75F9" w:rsidRPr="003B75F9" w:rsidRDefault="003B75F9">
      <w:pPr>
        <w:jc w:val="center"/>
        <w:rPr>
          <w:rFonts w:ascii="Arial" w:eastAsia="Arial" w:hAnsi="Arial" w:cs="Arial"/>
          <w:b/>
          <w:szCs w:val="20"/>
          <w:u w:val="single"/>
        </w:rPr>
      </w:pPr>
    </w:p>
    <w:p w14:paraId="1C0D4630" w14:textId="41B3DD76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III. zimski semestar</w:t>
      </w:r>
    </w:p>
    <w:p w14:paraId="444A6EDD" w14:textId="77777777" w:rsidR="00D467F5" w:rsidRDefault="00D467F5">
      <w:pPr>
        <w:jc w:val="center"/>
        <w:rPr>
          <w:sz w:val="18"/>
          <w:szCs w:val="18"/>
        </w:rPr>
      </w:pPr>
    </w:p>
    <w:tbl>
      <w:tblPr>
        <w:tblStyle w:val="a1"/>
        <w:tblW w:w="10203" w:type="dxa"/>
        <w:tblLayout w:type="fixed"/>
        <w:tblLook w:val="0000" w:firstRow="0" w:lastRow="0" w:firstColumn="0" w:lastColumn="0" w:noHBand="0" w:noVBand="0"/>
      </w:tblPr>
      <w:tblGrid>
        <w:gridCol w:w="4253"/>
        <w:gridCol w:w="424"/>
        <w:gridCol w:w="427"/>
        <w:gridCol w:w="522"/>
        <w:gridCol w:w="755"/>
        <w:gridCol w:w="3822"/>
      </w:tblGrid>
      <w:tr w:rsidR="00D467F5" w14:paraId="10204502" w14:textId="77777777" w:rsidTr="00D0549C">
        <w:trPr>
          <w:trHeight w:val="719"/>
        </w:trPr>
        <w:tc>
          <w:tcPr>
            <w:tcW w:w="4253" w:type="dxa"/>
            <w:shd w:val="clear" w:color="auto" w:fill="auto"/>
            <w:vAlign w:val="center"/>
          </w:tcPr>
          <w:p w14:paraId="768BDC70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14:paraId="6E94B1D1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97685F3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32FDB231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9A9BF64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58AC46AC" w14:textId="77777777" w:rsidTr="00D0549C">
        <w:trPr>
          <w:trHeight w:val="243"/>
        </w:trPr>
        <w:tc>
          <w:tcPr>
            <w:tcW w:w="4253" w:type="dxa"/>
            <w:shd w:val="clear" w:color="auto" w:fill="auto"/>
          </w:tcPr>
          <w:p w14:paraId="410423DC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56E0895C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27" w:type="dxa"/>
            <w:shd w:val="clear" w:color="auto" w:fill="auto"/>
          </w:tcPr>
          <w:p w14:paraId="7F027179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2" w:type="dxa"/>
            <w:shd w:val="clear" w:color="auto" w:fill="auto"/>
          </w:tcPr>
          <w:p w14:paraId="1BC8341B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5" w:type="dxa"/>
            <w:shd w:val="clear" w:color="auto" w:fill="auto"/>
          </w:tcPr>
          <w:p w14:paraId="6A83C11B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14:paraId="5B9405B8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549C" w14:paraId="06CE4557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642024BA" w14:textId="0EBB77DE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Epistemologija</w:t>
            </w:r>
          </w:p>
        </w:tc>
        <w:tc>
          <w:tcPr>
            <w:tcW w:w="424" w:type="dxa"/>
            <w:shd w:val="clear" w:color="auto" w:fill="FFFFFF"/>
          </w:tcPr>
          <w:p w14:paraId="0DEB0C73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28907D9" w14:textId="0D4941E4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730CEB93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4F34C88" w14:textId="51B6528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ABC90BF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14:paraId="52CF6D5A" w14:textId="3F09C82D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25AD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7AA2E8CA" w14:textId="7551498D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1EC749EF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002F8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002F8E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02F8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Pavao Žitko</w:t>
            </w:r>
          </w:p>
          <w:p w14:paraId="3795BF07" w14:textId="0EEFF434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02F8E">
              <w:rPr>
                <w:rFonts w:ascii="Arial" w:hAnsi="Arial" w:cs="Arial"/>
                <w:sz w:val="18"/>
                <w:szCs w:val="18"/>
              </w:rPr>
              <w:t>asistent</w:t>
            </w:r>
            <w:r w:rsidR="008701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701AC" w:rsidRPr="005F7ED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D0549C" w14:paraId="343129A9" w14:textId="77777777" w:rsidTr="00D0549C">
        <w:trPr>
          <w:trHeight w:val="215"/>
        </w:trPr>
        <w:tc>
          <w:tcPr>
            <w:tcW w:w="4253" w:type="dxa"/>
            <w:shd w:val="clear" w:color="auto" w:fill="FFFFFF"/>
          </w:tcPr>
          <w:p w14:paraId="3246CD42" w14:textId="52929CF3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Srednjovjekovna filozofija</w:t>
            </w:r>
          </w:p>
        </w:tc>
        <w:tc>
          <w:tcPr>
            <w:tcW w:w="424" w:type="dxa"/>
            <w:shd w:val="clear" w:color="auto" w:fill="FFFFFF"/>
          </w:tcPr>
          <w:p w14:paraId="5D9BF79C" w14:textId="77777777" w:rsidR="00D0549C" w:rsidRPr="00C4115A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03364F92" w14:textId="4376F3A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456D977F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543BFCA" w14:textId="1859B0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43D38A17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2A56EE5" w14:textId="25656B6D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shd w:val="clear" w:color="auto" w:fill="FFFFFF"/>
          </w:tcPr>
          <w:p w14:paraId="3F9C1E69" w14:textId="3ED6EA9F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2" w:type="dxa"/>
            <w:shd w:val="clear" w:color="auto" w:fill="FFFFFF"/>
          </w:tcPr>
          <w:p w14:paraId="55F3AE2D" w14:textId="77777777" w:rsidR="00D0549C" w:rsidRPr="00C4115A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4115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4115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4115A">
              <w:rPr>
                <w:rFonts w:ascii="Arial" w:hAnsi="Arial" w:cs="Arial"/>
                <w:sz w:val="18"/>
                <w:szCs w:val="18"/>
              </w:rPr>
              <w:t>. Davor Balić</w:t>
            </w:r>
          </w:p>
          <w:p w14:paraId="4524E9FB" w14:textId="5519C2E6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C4115A">
              <w:rPr>
                <w:rFonts w:ascii="Arial" w:hAnsi="Arial" w:cs="Arial"/>
                <w:sz w:val="18"/>
                <w:szCs w:val="18"/>
              </w:rPr>
              <w:t>Demian</w:t>
            </w:r>
            <w:proofErr w:type="spellEnd"/>
            <w:r w:rsidRPr="00C4115A">
              <w:rPr>
                <w:rFonts w:ascii="Arial" w:hAnsi="Arial" w:cs="Arial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14A14E34" w14:textId="77777777" w:rsidTr="00D0549C">
        <w:trPr>
          <w:trHeight w:val="45"/>
        </w:trPr>
        <w:tc>
          <w:tcPr>
            <w:tcW w:w="4253" w:type="dxa"/>
            <w:shd w:val="clear" w:color="auto" w:fill="FFFFFF"/>
          </w:tcPr>
          <w:p w14:paraId="5D180C50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424" w:type="dxa"/>
            <w:shd w:val="clear" w:color="auto" w:fill="FFFFFF"/>
          </w:tcPr>
          <w:p w14:paraId="7E9D43A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FFFFFF"/>
          </w:tcPr>
          <w:p w14:paraId="723A7C9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</w:tcPr>
          <w:p w14:paraId="48CBB6E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FFFFFF"/>
          </w:tcPr>
          <w:p w14:paraId="4A349F5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FFFFFF"/>
          </w:tcPr>
          <w:p w14:paraId="5FD1F498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7851EB8C" w14:textId="77777777" w:rsidTr="00D0549C">
        <w:trPr>
          <w:trHeight w:val="60"/>
        </w:trPr>
        <w:tc>
          <w:tcPr>
            <w:tcW w:w="4253" w:type="dxa"/>
            <w:shd w:val="clear" w:color="auto" w:fill="FFFFFF"/>
          </w:tcPr>
          <w:p w14:paraId="0B41D259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772F4F4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6D0285A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14CD5C1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5538A4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10ED3D36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00A27184" w14:textId="77777777" w:rsidTr="00D0549C">
        <w:trPr>
          <w:trHeight w:val="432"/>
        </w:trPr>
        <w:tc>
          <w:tcPr>
            <w:tcW w:w="4253" w:type="dxa"/>
            <w:shd w:val="clear" w:color="auto" w:fill="FFFFFF"/>
          </w:tcPr>
          <w:p w14:paraId="79C65D21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424" w:type="dxa"/>
            <w:shd w:val="clear" w:color="auto" w:fill="FFFFFF"/>
          </w:tcPr>
          <w:p w14:paraId="49EFC42F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</w:tcPr>
          <w:p w14:paraId="0E46090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FFFFFF"/>
          </w:tcPr>
          <w:p w14:paraId="2FD5361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FFFFFF"/>
          </w:tcPr>
          <w:p w14:paraId="21892DC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6AE1D30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62DCED44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72E97578" w14:textId="7725E062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24" w:type="dxa"/>
            <w:shd w:val="clear" w:color="auto" w:fill="auto"/>
          </w:tcPr>
          <w:p w14:paraId="014C765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auto"/>
          </w:tcPr>
          <w:p w14:paraId="6D65468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dxa"/>
            <w:shd w:val="clear" w:color="auto" w:fill="auto"/>
          </w:tcPr>
          <w:p w14:paraId="614F1E6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5" w:type="dxa"/>
            <w:shd w:val="clear" w:color="auto" w:fill="auto"/>
          </w:tcPr>
          <w:p w14:paraId="334E42B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14:paraId="5C632706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4484E3EA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50872C9C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CC72D8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302A20C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5B386E0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1EE0CB9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30EE6426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6FD7F18E" w14:textId="77777777" w:rsidTr="00D0549C">
        <w:trPr>
          <w:trHeight w:val="216"/>
        </w:trPr>
        <w:tc>
          <w:tcPr>
            <w:tcW w:w="4253" w:type="dxa"/>
            <w:shd w:val="clear" w:color="auto" w:fill="auto"/>
          </w:tcPr>
          <w:p w14:paraId="3928673E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424" w:type="dxa"/>
            <w:shd w:val="clear" w:color="auto" w:fill="auto"/>
          </w:tcPr>
          <w:p w14:paraId="5E0D8A3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</w:tcPr>
          <w:p w14:paraId="487B5D6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auto"/>
          </w:tcPr>
          <w:p w14:paraId="3FBA3B7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6687126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14:paraId="66DAB829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13D4A14D" w14:textId="77777777" w:rsidTr="00D0549C">
        <w:trPr>
          <w:trHeight w:val="439"/>
        </w:trPr>
        <w:tc>
          <w:tcPr>
            <w:tcW w:w="4253" w:type="dxa"/>
            <w:shd w:val="clear" w:color="auto" w:fill="FFFFFF"/>
          </w:tcPr>
          <w:p w14:paraId="4A5ACDAB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Osnove kritičkog mišljenja: Od kriticizma do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biopolitičke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teorije</w:t>
            </w:r>
          </w:p>
        </w:tc>
        <w:tc>
          <w:tcPr>
            <w:tcW w:w="424" w:type="dxa"/>
            <w:shd w:val="clear" w:color="auto" w:fill="FFFFFF"/>
          </w:tcPr>
          <w:p w14:paraId="1891075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0ED375D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615D704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58A9618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2" w:type="dxa"/>
            <w:shd w:val="clear" w:color="auto" w:fill="FFFFFF"/>
          </w:tcPr>
          <w:p w14:paraId="751077E6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D0549C" w14:paraId="3E3EAEAF" w14:textId="77777777" w:rsidTr="00D0549C">
        <w:trPr>
          <w:trHeight w:val="77"/>
        </w:trPr>
        <w:tc>
          <w:tcPr>
            <w:tcW w:w="4253" w:type="dxa"/>
            <w:shd w:val="clear" w:color="auto" w:fill="FFFFFF"/>
          </w:tcPr>
          <w:p w14:paraId="5F3CCC6E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424" w:type="dxa"/>
            <w:shd w:val="clear" w:color="auto" w:fill="FFFFFF"/>
          </w:tcPr>
          <w:p w14:paraId="2EFA1DE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FFFFFF"/>
          </w:tcPr>
          <w:p w14:paraId="5696B42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shd w:val="clear" w:color="auto" w:fill="FFFFFF"/>
          </w:tcPr>
          <w:p w14:paraId="3571D28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shd w:val="clear" w:color="auto" w:fill="FFFFFF"/>
          </w:tcPr>
          <w:p w14:paraId="6AA7137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3E00C2D1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  <w:tr w:rsidR="00102D96" w14:paraId="0E4DBA85" w14:textId="77777777" w:rsidTr="00520FD4">
        <w:trPr>
          <w:trHeight w:val="77"/>
        </w:trPr>
        <w:tc>
          <w:tcPr>
            <w:tcW w:w="4253" w:type="dxa"/>
            <w:vAlign w:val="center"/>
          </w:tcPr>
          <w:p w14:paraId="000B67E8" w14:textId="6CB0B327" w:rsidR="00102D96" w:rsidRDefault="00102D96" w:rsidP="00102D9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Politička antropologija</w:t>
            </w:r>
          </w:p>
        </w:tc>
        <w:tc>
          <w:tcPr>
            <w:tcW w:w="424" w:type="dxa"/>
            <w:vAlign w:val="center"/>
          </w:tcPr>
          <w:p w14:paraId="509DCFA6" w14:textId="51D5DA0D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  <w:vAlign w:val="center"/>
          </w:tcPr>
          <w:p w14:paraId="5133FF21" w14:textId="2590DBA9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2" w:type="dxa"/>
            <w:vAlign w:val="center"/>
          </w:tcPr>
          <w:p w14:paraId="52CF64B6" w14:textId="6A03B339" w:rsidR="00102D96" w:rsidRDefault="00102D96" w:rsidP="00102D9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5" w:type="dxa"/>
            <w:vAlign w:val="center"/>
          </w:tcPr>
          <w:p w14:paraId="79577E25" w14:textId="2AFF9210" w:rsidR="00102D96" w:rsidRPr="00102D96" w:rsidRDefault="00102D96" w:rsidP="00102D96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2" w:type="dxa"/>
            <w:shd w:val="clear" w:color="auto" w:fill="FFFFFF"/>
          </w:tcPr>
          <w:p w14:paraId="2C8F3E17" w14:textId="3C832F37" w:rsidR="00102D96" w:rsidRDefault="00102D96" w:rsidP="00102D9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Zdravko Perić</w:t>
            </w:r>
          </w:p>
        </w:tc>
      </w:tr>
    </w:tbl>
    <w:p w14:paraId="05C0327D" w14:textId="77777777" w:rsidR="00D467F5" w:rsidRDefault="00D467F5">
      <w:pPr>
        <w:rPr>
          <w:rFonts w:ascii="Arial" w:eastAsia="Arial" w:hAnsi="Arial" w:cs="Arial"/>
          <w:b/>
          <w:sz w:val="20"/>
          <w:szCs w:val="20"/>
        </w:rPr>
      </w:pPr>
    </w:p>
    <w:p w14:paraId="395DA0C1" w14:textId="77777777" w:rsidR="00D467F5" w:rsidRDefault="00D467F5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57ECE08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56F9CA0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IV. ljetni semestar</w:t>
      </w:r>
    </w:p>
    <w:p w14:paraId="15D87554" w14:textId="77777777" w:rsidR="00D467F5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4" w:type="dxa"/>
        <w:tblLayout w:type="fixed"/>
        <w:tblLook w:val="0000" w:firstRow="0" w:lastRow="0" w:firstColumn="0" w:lastColumn="0" w:noHBand="0" w:noVBand="0"/>
      </w:tblPr>
      <w:tblGrid>
        <w:gridCol w:w="4111"/>
        <w:gridCol w:w="710"/>
        <w:gridCol w:w="424"/>
        <w:gridCol w:w="424"/>
        <w:gridCol w:w="851"/>
        <w:gridCol w:w="3684"/>
      </w:tblGrid>
      <w:tr w:rsidR="00D467F5" w14:paraId="1C4D7538" w14:textId="77777777">
        <w:tc>
          <w:tcPr>
            <w:tcW w:w="4111" w:type="dxa"/>
            <w:shd w:val="clear" w:color="auto" w:fill="auto"/>
            <w:vAlign w:val="center"/>
          </w:tcPr>
          <w:p w14:paraId="2C19CAC5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7484A45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A136A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06B9B21B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CF273B4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5726593B" w14:textId="77777777">
        <w:tc>
          <w:tcPr>
            <w:tcW w:w="4111" w:type="dxa"/>
            <w:shd w:val="clear" w:color="auto" w:fill="auto"/>
          </w:tcPr>
          <w:p w14:paraId="62969AFE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14:paraId="46C4DE36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424" w:type="dxa"/>
            <w:shd w:val="clear" w:color="auto" w:fill="auto"/>
          </w:tcPr>
          <w:p w14:paraId="098D9297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24" w:type="dxa"/>
            <w:shd w:val="clear" w:color="auto" w:fill="auto"/>
          </w:tcPr>
          <w:p w14:paraId="173D5D96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283BF5D9" w14:textId="77777777" w:rsidR="00D467F5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auto"/>
          </w:tcPr>
          <w:p w14:paraId="1F533BB5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14:paraId="62D030A3" w14:textId="77777777">
        <w:tc>
          <w:tcPr>
            <w:tcW w:w="4111" w:type="dxa"/>
            <w:shd w:val="clear" w:color="auto" w:fill="FFFFFF"/>
          </w:tcPr>
          <w:p w14:paraId="753A1B66" w14:textId="425BAC3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Ontologija </w:t>
            </w:r>
          </w:p>
        </w:tc>
        <w:tc>
          <w:tcPr>
            <w:tcW w:w="710" w:type="dxa"/>
            <w:shd w:val="clear" w:color="auto" w:fill="FFFFFF"/>
          </w:tcPr>
          <w:p w14:paraId="513A18A2" w14:textId="4F4CFF59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3CCFCD01" w14:textId="334B923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AF86427" w14:textId="0877F908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626D5E6" w14:textId="7DCCA1DC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4" w:type="dxa"/>
            <w:shd w:val="clear" w:color="auto" w:fill="FFFFFF"/>
          </w:tcPr>
          <w:p w14:paraId="4AE8DF6D" w14:textId="42D1B8C1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A006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00A006E3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14:paraId="4165F433" w14:textId="77777777">
        <w:tc>
          <w:tcPr>
            <w:tcW w:w="4111" w:type="dxa"/>
            <w:shd w:val="clear" w:color="auto" w:fill="FFFFFF"/>
          </w:tcPr>
          <w:p w14:paraId="67E6C776" w14:textId="409905C0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Povijest hrvatske filozofije</w:t>
            </w:r>
          </w:p>
        </w:tc>
        <w:tc>
          <w:tcPr>
            <w:tcW w:w="710" w:type="dxa"/>
            <w:shd w:val="clear" w:color="auto" w:fill="FFFFFF"/>
          </w:tcPr>
          <w:p w14:paraId="1B7EE970" w14:textId="14D1811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6ECE32EB" w14:textId="1BD8994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77845B47" w14:textId="061CC06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2BAEA104" w14:textId="65031CAD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6563D16B" w14:textId="3B1F8031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>. Davor Balić</w:t>
            </w:r>
          </w:p>
        </w:tc>
      </w:tr>
      <w:tr w:rsidR="00D0549C" w14:paraId="755BF8D4" w14:textId="77777777">
        <w:tc>
          <w:tcPr>
            <w:tcW w:w="4111" w:type="dxa"/>
            <w:shd w:val="clear" w:color="auto" w:fill="FFFFFF"/>
          </w:tcPr>
          <w:p w14:paraId="7F562BCE" w14:textId="1F38E40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Filozofija uma</w:t>
            </w:r>
          </w:p>
        </w:tc>
        <w:tc>
          <w:tcPr>
            <w:tcW w:w="710" w:type="dxa"/>
            <w:shd w:val="clear" w:color="auto" w:fill="FFFFFF"/>
          </w:tcPr>
          <w:p w14:paraId="1A884A1C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289F0CE7" w14:textId="798FDC2D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28553241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B642FEF" w14:textId="6775A96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45D4E0C" w14:textId="77777777" w:rsidR="00D0549C" w:rsidRPr="00C4115A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E3836C1" w14:textId="1A8811C8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7D998751" w14:textId="480F586D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411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4" w:type="dxa"/>
            <w:shd w:val="clear" w:color="auto" w:fill="FFFFFF"/>
          </w:tcPr>
          <w:p w14:paraId="5CA6E379" w14:textId="65FF312D" w:rsidR="00D0549C" w:rsidRPr="00C4115A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C4115A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4115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02F8E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Pavao Žitko</w:t>
            </w:r>
          </w:p>
          <w:p w14:paraId="5AF147CA" w14:textId="6E2F6395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4115A">
              <w:rPr>
                <w:rFonts w:ascii="Arial" w:hAnsi="Arial" w:cs="Arial"/>
                <w:sz w:val="18"/>
                <w:szCs w:val="18"/>
              </w:rPr>
              <w:t>asistent</w:t>
            </w:r>
            <w:r w:rsidR="008701A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701AC" w:rsidRPr="005F7EDE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D0549C" w14:paraId="0A98F5FF" w14:textId="77777777">
        <w:tc>
          <w:tcPr>
            <w:tcW w:w="4111" w:type="dxa"/>
            <w:shd w:val="clear" w:color="auto" w:fill="FFFFFF"/>
          </w:tcPr>
          <w:p w14:paraId="6465E529" w14:textId="77777777" w:rsidR="00D0549C" w:rsidRDefault="00D0549C" w:rsidP="00D0549C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710" w:type="dxa"/>
            <w:shd w:val="clear" w:color="auto" w:fill="FFFFFF"/>
          </w:tcPr>
          <w:p w14:paraId="3415316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C144E2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</w:tcPr>
          <w:p w14:paraId="2205ED1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864EEB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</w:tcPr>
          <w:p w14:paraId="33276D4D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77F18269" w14:textId="77777777">
        <w:tc>
          <w:tcPr>
            <w:tcW w:w="4111" w:type="dxa"/>
            <w:shd w:val="clear" w:color="auto" w:fill="FFFFFF"/>
          </w:tcPr>
          <w:p w14:paraId="2921F501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16C0F82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03FC293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7BC5D5EE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6FACF91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59DC6A93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D0549C" w14:paraId="45A2F951" w14:textId="77777777">
        <w:tc>
          <w:tcPr>
            <w:tcW w:w="4111" w:type="dxa"/>
            <w:shd w:val="clear" w:color="auto" w:fill="FFFFFF"/>
          </w:tcPr>
          <w:p w14:paraId="0724DD66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710" w:type="dxa"/>
            <w:shd w:val="clear" w:color="auto" w:fill="FFFFFF"/>
          </w:tcPr>
          <w:p w14:paraId="2C4E513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38EAFE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FFFFFF"/>
          </w:tcPr>
          <w:p w14:paraId="23FF139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14:paraId="0B9FB6E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0938084C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D0549C" w14:paraId="5D9C3155" w14:textId="77777777">
        <w:tc>
          <w:tcPr>
            <w:tcW w:w="4111" w:type="dxa"/>
            <w:shd w:val="clear" w:color="auto" w:fill="auto"/>
          </w:tcPr>
          <w:p w14:paraId="18436AA0" w14:textId="6C1CF96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Tjelesna i zdravstvena kultura </w:t>
            </w:r>
            <w:r w:rsidR="0054336E">
              <w:rPr>
                <w:rFonts w:ascii="Arial" w:eastAsia="Arial" w:hAnsi="Arial" w:cs="Arial"/>
                <w:color w:val="000000"/>
                <w:sz w:val="18"/>
                <w:szCs w:val="18"/>
              </w:rPr>
              <w:t>IV</w:t>
            </w:r>
            <w:bookmarkStart w:id="1" w:name="_GoBack"/>
            <w:bookmarkEnd w:id="1"/>
          </w:p>
        </w:tc>
        <w:tc>
          <w:tcPr>
            <w:tcW w:w="710" w:type="dxa"/>
            <w:shd w:val="clear" w:color="auto" w:fill="auto"/>
          </w:tcPr>
          <w:p w14:paraId="6D5E399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2D3476A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E67A25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8CB047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4" w:type="dxa"/>
            <w:shd w:val="clear" w:color="auto" w:fill="auto"/>
          </w:tcPr>
          <w:p w14:paraId="5F766F64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D0549C" w14:paraId="26A35380" w14:textId="77777777">
        <w:tc>
          <w:tcPr>
            <w:tcW w:w="4111" w:type="dxa"/>
            <w:shd w:val="clear" w:color="auto" w:fill="auto"/>
          </w:tcPr>
          <w:p w14:paraId="4C1D7A32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14:paraId="21E5B4B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0452C78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BDEB0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EEE229D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40B2CE5B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0D6E1B67" w14:textId="77777777">
        <w:tc>
          <w:tcPr>
            <w:tcW w:w="4111" w:type="dxa"/>
            <w:shd w:val="clear" w:color="auto" w:fill="auto"/>
          </w:tcPr>
          <w:p w14:paraId="62C71231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10" w:type="dxa"/>
            <w:shd w:val="clear" w:color="auto" w:fill="auto"/>
          </w:tcPr>
          <w:p w14:paraId="0A11C09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66160BB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auto"/>
          </w:tcPr>
          <w:p w14:paraId="76CC416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4F6B33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7450217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0549C" w14:paraId="7D3446BE" w14:textId="77777777">
        <w:tc>
          <w:tcPr>
            <w:tcW w:w="4111" w:type="dxa"/>
            <w:shd w:val="clear" w:color="auto" w:fill="FFFFFF"/>
          </w:tcPr>
          <w:p w14:paraId="541DF93C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religije</w:t>
            </w:r>
          </w:p>
        </w:tc>
        <w:tc>
          <w:tcPr>
            <w:tcW w:w="710" w:type="dxa"/>
            <w:shd w:val="clear" w:color="auto" w:fill="FFFFFF"/>
          </w:tcPr>
          <w:p w14:paraId="1CEF633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26BD13F6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3EB390F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09CC5FD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4" w:type="dxa"/>
            <w:shd w:val="clear" w:color="auto" w:fill="FFFFFF"/>
          </w:tcPr>
          <w:p w14:paraId="0084AED8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Krešimir Šimić</w:t>
            </w:r>
          </w:p>
        </w:tc>
      </w:tr>
      <w:tr w:rsidR="00D0549C" w14:paraId="7225D2D5" w14:textId="77777777">
        <w:trPr>
          <w:trHeight w:val="289"/>
        </w:trPr>
        <w:tc>
          <w:tcPr>
            <w:tcW w:w="4111" w:type="dxa"/>
            <w:shd w:val="clear" w:color="auto" w:fill="FFFFFF"/>
          </w:tcPr>
          <w:p w14:paraId="598AE2A8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Filozofija egzistencije II</w:t>
            </w:r>
          </w:p>
        </w:tc>
        <w:tc>
          <w:tcPr>
            <w:tcW w:w="710" w:type="dxa"/>
            <w:shd w:val="clear" w:color="auto" w:fill="FFFFFF"/>
          </w:tcPr>
          <w:p w14:paraId="11D35C2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4" w:type="dxa"/>
            <w:shd w:val="clear" w:color="auto" w:fill="FFFFFF"/>
          </w:tcPr>
          <w:p w14:paraId="799858C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4" w:type="dxa"/>
            <w:shd w:val="clear" w:color="auto" w:fill="FFFFFF"/>
          </w:tcPr>
          <w:p w14:paraId="58F7332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1E724E8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4" w:type="dxa"/>
            <w:shd w:val="clear" w:color="auto" w:fill="FFFFFF"/>
          </w:tcPr>
          <w:p w14:paraId="45088011" w14:textId="77777777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</w:tbl>
    <w:p w14:paraId="30161A3C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5AF93627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259F6583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6F062948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5A6A8F10" w14:textId="77777777" w:rsidR="00D467F5" w:rsidRDefault="00D467F5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FF45D5" w14:textId="77777777" w:rsidR="00D467F5" w:rsidRDefault="00A63A33">
      <w:pPr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14:paraId="1026E13C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</w:rPr>
      </w:pPr>
      <w:r w:rsidRPr="003B75F9">
        <w:rPr>
          <w:rFonts w:ascii="Arial" w:eastAsia="Arial" w:hAnsi="Arial" w:cs="Arial"/>
          <w:b/>
          <w:szCs w:val="20"/>
        </w:rPr>
        <w:lastRenderedPageBreak/>
        <w:t>III. GODINA</w:t>
      </w:r>
    </w:p>
    <w:p w14:paraId="3E9B8101" w14:textId="77777777" w:rsidR="00D467F5" w:rsidRPr="003B75F9" w:rsidRDefault="00D467F5">
      <w:pPr>
        <w:jc w:val="center"/>
        <w:rPr>
          <w:rFonts w:ascii="Arial" w:eastAsia="Arial" w:hAnsi="Arial" w:cs="Arial"/>
          <w:b/>
          <w:szCs w:val="20"/>
        </w:rPr>
      </w:pPr>
    </w:p>
    <w:p w14:paraId="6EB0E4C4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V. zimski semestar</w:t>
      </w:r>
    </w:p>
    <w:p w14:paraId="13453881" w14:textId="77777777" w:rsidR="00D467F5" w:rsidRDefault="00D467F5">
      <w:pPr>
        <w:jc w:val="center"/>
        <w:rPr>
          <w:sz w:val="18"/>
          <w:szCs w:val="18"/>
        </w:rPr>
      </w:pPr>
    </w:p>
    <w:tbl>
      <w:tblPr>
        <w:tblStyle w:val="a3"/>
        <w:tblW w:w="10203" w:type="dxa"/>
        <w:tblLayout w:type="fixed"/>
        <w:tblLook w:val="0000" w:firstRow="0" w:lastRow="0" w:firstColumn="0" w:lastColumn="0" w:noHBand="0" w:noVBand="0"/>
      </w:tblPr>
      <w:tblGrid>
        <w:gridCol w:w="3861"/>
        <w:gridCol w:w="564"/>
        <w:gridCol w:w="564"/>
        <w:gridCol w:w="536"/>
        <w:gridCol w:w="750"/>
        <w:gridCol w:w="3928"/>
      </w:tblGrid>
      <w:tr w:rsidR="00D467F5" w14:paraId="564ADACF" w14:textId="77777777" w:rsidTr="00A71047">
        <w:tc>
          <w:tcPr>
            <w:tcW w:w="3861" w:type="dxa"/>
            <w:shd w:val="clear" w:color="auto" w:fill="auto"/>
            <w:vAlign w:val="center"/>
          </w:tcPr>
          <w:p w14:paraId="619565BB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B6CB1F7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3F4344F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5A87A3E6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20A7894C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1CF48985" w14:textId="77777777" w:rsidTr="00A71047">
        <w:tc>
          <w:tcPr>
            <w:tcW w:w="3861" w:type="dxa"/>
            <w:shd w:val="clear" w:color="auto" w:fill="auto"/>
          </w:tcPr>
          <w:p w14:paraId="10B92BDE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2AD4900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37A56495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5F10896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18736BF7" w14:textId="77777777" w:rsidR="00D467F5" w:rsidRDefault="00D467F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shd w:val="clear" w:color="auto" w:fill="auto"/>
          </w:tcPr>
          <w:p w14:paraId="1F01A3C5" w14:textId="77777777" w:rsidR="00D467F5" w:rsidRDefault="00D467F5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549C" w14:paraId="0CCD4E85" w14:textId="77777777" w:rsidTr="00A71047">
        <w:tc>
          <w:tcPr>
            <w:tcW w:w="3861" w:type="dxa"/>
            <w:shd w:val="clear" w:color="auto" w:fill="FFFFFF"/>
          </w:tcPr>
          <w:p w14:paraId="6C4C7BB2" w14:textId="660D3615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Estetika</w:t>
            </w:r>
          </w:p>
        </w:tc>
        <w:tc>
          <w:tcPr>
            <w:tcW w:w="564" w:type="dxa"/>
            <w:shd w:val="clear" w:color="auto" w:fill="FFFFFF"/>
          </w:tcPr>
          <w:p w14:paraId="1CE788D5" w14:textId="172FDB0A" w:rsidR="00D0549C" w:rsidRPr="00C67E90" w:rsidRDefault="00D0549C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6810945" w14:textId="7F94F464" w:rsidR="00D0549C" w:rsidRPr="00C67E90" w:rsidRDefault="00D0549C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8862468" w14:textId="496FAE50" w:rsidR="00D0549C" w:rsidRPr="00C67E90" w:rsidRDefault="00C67E90" w:rsidP="00C67E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D2F6367" w14:textId="4DA47155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08AA6ABB" w14:textId="50CE2ABE" w:rsidR="00D0549C" w:rsidRPr="00C67E90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A006E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</w:t>
            </w:r>
            <w:r w:rsidRPr="00A006E3">
              <w:rPr>
                <w:rFonts w:ascii="Arial" w:hAnsi="Arial" w:cs="Arial"/>
                <w:sz w:val="18"/>
                <w:szCs w:val="18"/>
              </w:rPr>
              <w:t xml:space="preserve">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Boško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</w:tr>
      <w:tr w:rsidR="00D0549C" w14:paraId="0638B36A" w14:textId="77777777" w:rsidTr="00A71047">
        <w:tc>
          <w:tcPr>
            <w:tcW w:w="3861" w:type="dxa"/>
            <w:shd w:val="clear" w:color="auto" w:fill="FFFFFF"/>
          </w:tcPr>
          <w:p w14:paraId="3B49FBD7" w14:textId="327EB2AD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Socijalna filozofija</w:t>
            </w:r>
          </w:p>
        </w:tc>
        <w:tc>
          <w:tcPr>
            <w:tcW w:w="564" w:type="dxa"/>
            <w:shd w:val="clear" w:color="auto" w:fill="FFFFFF"/>
          </w:tcPr>
          <w:p w14:paraId="204F3170" w14:textId="36E3615E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1928505C" w14:textId="497A190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A9F9584" w14:textId="5A1A524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737B65B" w14:textId="7C226720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4F5B8CE3" w14:textId="482CD348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D0549C" w14:paraId="4E78716F" w14:textId="77777777" w:rsidTr="00A71047">
        <w:tc>
          <w:tcPr>
            <w:tcW w:w="3861" w:type="dxa"/>
            <w:shd w:val="clear" w:color="auto" w:fill="FFFFFF"/>
          </w:tcPr>
          <w:p w14:paraId="48479FE8" w14:textId="7AB25EFF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Novovjekovna filozofija I</w:t>
            </w:r>
          </w:p>
        </w:tc>
        <w:tc>
          <w:tcPr>
            <w:tcW w:w="564" w:type="dxa"/>
            <w:shd w:val="clear" w:color="auto" w:fill="FFFFFF"/>
          </w:tcPr>
          <w:p w14:paraId="3FE122F9" w14:textId="77777777" w:rsidR="00D0549C" w:rsidRPr="00A006E3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DB2FC78" w14:textId="3B07709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21C4BF4E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2F5ABD3" w14:textId="13EBCBC3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F1282F8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97362E2" w14:textId="64374B0B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2AA52A15" w14:textId="10610365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8" w:type="dxa"/>
            <w:shd w:val="clear" w:color="auto" w:fill="FFFFFF"/>
          </w:tcPr>
          <w:p w14:paraId="50AC4164" w14:textId="77777777" w:rsidR="00D0549C" w:rsidRPr="00A006E3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>. Davor Balić</w:t>
            </w:r>
          </w:p>
          <w:p w14:paraId="0C9BC244" w14:textId="3840D680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D0549C" w14:paraId="286E14CF" w14:textId="77777777" w:rsidTr="00A71047">
        <w:tc>
          <w:tcPr>
            <w:tcW w:w="3861" w:type="dxa"/>
            <w:shd w:val="clear" w:color="auto" w:fill="auto"/>
          </w:tcPr>
          <w:p w14:paraId="7DA49B25" w14:textId="0F9EAC16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EE0C2E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FA186C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72BBA9D3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246EEC7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4E72E2A8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18C1F015" w14:textId="77777777" w:rsidTr="00A71047">
        <w:tc>
          <w:tcPr>
            <w:tcW w:w="3861" w:type="dxa"/>
            <w:shd w:val="clear" w:color="auto" w:fill="auto"/>
          </w:tcPr>
          <w:p w14:paraId="22211182" w14:textId="77777777" w:rsidR="00D0549C" w:rsidRDefault="00D0549C" w:rsidP="00D0549C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69A96691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22D0A75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39AF6B59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19B61385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28" w:type="dxa"/>
            <w:shd w:val="clear" w:color="auto" w:fill="auto"/>
          </w:tcPr>
          <w:p w14:paraId="79179527" w14:textId="77777777" w:rsidR="00D0549C" w:rsidRDefault="00D0549C" w:rsidP="00D0549C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0549C" w14:paraId="0E6E9DAC" w14:textId="77777777" w:rsidTr="00A71047">
        <w:tc>
          <w:tcPr>
            <w:tcW w:w="3861" w:type="dxa"/>
            <w:shd w:val="clear" w:color="auto" w:fill="FFFFFF"/>
          </w:tcPr>
          <w:p w14:paraId="6324134B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Walter Benjamin: estetika, mistika, revolucija </w:t>
            </w:r>
          </w:p>
        </w:tc>
        <w:tc>
          <w:tcPr>
            <w:tcW w:w="564" w:type="dxa"/>
            <w:shd w:val="clear" w:color="auto" w:fill="FFFFFF"/>
          </w:tcPr>
          <w:p w14:paraId="7A0510E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F65E33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72CA1CC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EBEE4CB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0C5C2C2C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174117" w14:textId="77777777" w:rsidR="00D0549C" w:rsidRDefault="00D0549C" w:rsidP="00D0549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6228F688" w14:textId="77777777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58869DD1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Marijan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Krivak</w:t>
            </w:r>
            <w:proofErr w:type="spellEnd"/>
          </w:p>
          <w:p w14:paraId="3F612FAC" w14:textId="77777777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Potlimbrzović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asistent</w:t>
            </w:r>
          </w:p>
        </w:tc>
      </w:tr>
      <w:tr w:rsidR="00D0549C" w14:paraId="6A29496F" w14:textId="77777777" w:rsidTr="00A71047">
        <w:tc>
          <w:tcPr>
            <w:tcW w:w="3861" w:type="dxa"/>
            <w:shd w:val="clear" w:color="auto" w:fill="FFFFFF"/>
          </w:tcPr>
          <w:p w14:paraId="44A38E33" w14:textId="69FFA612" w:rsidR="00D0549C" w:rsidRDefault="00A10FA0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10FA0">
              <w:rPr>
                <w:rFonts w:ascii="Arial" w:eastAsia="Arial" w:hAnsi="Arial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A10FA0">
              <w:rPr>
                <w:rFonts w:ascii="Arial" w:eastAsia="Arial" w:hAnsi="Arial" w:cs="Arial"/>
                <w:sz w:val="18"/>
                <w:szCs w:val="18"/>
              </w:rPr>
              <w:t>ontologizma</w:t>
            </w:r>
            <w:proofErr w:type="spellEnd"/>
          </w:p>
        </w:tc>
        <w:tc>
          <w:tcPr>
            <w:tcW w:w="564" w:type="dxa"/>
            <w:shd w:val="clear" w:color="auto" w:fill="FFFFFF"/>
          </w:tcPr>
          <w:p w14:paraId="519315A4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12B209A0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327F8D2" w14:textId="77777777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F8164E2" w14:textId="119F5818" w:rsidR="00D0549C" w:rsidRDefault="00A10FA0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8" w:type="dxa"/>
            <w:shd w:val="clear" w:color="auto" w:fill="FFFFFF"/>
          </w:tcPr>
          <w:p w14:paraId="62080EB6" w14:textId="695797E9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Pavao Žitko</w:t>
            </w:r>
          </w:p>
        </w:tc>
      </w:tr>
      <w:tr w:rsidR="003219FA" w14:paraId="76F89429" w14:textId="77777777" w:rsidTr="00A71047">
        <w:tc>
          <w:tcPr>
            <w:tcW w:w="3861" w:type="dxa"/>
            <w:shd w:val="clear" w:color="auto" w:fill="FFFFFF"/>
          </w:tcPr>
          <w:p w14:paraId="079A5425" w14:textId="1887C223" w:rsidR="003219FA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Filozofski utjecaji u opusu Miroslava Krleže</w:t>
            </w:r>
          </w:p>
        </w:tc>
        <w:tc>
          <w:tcPr>
            <w:tcW w:w="564" w:type="dxa"/>
            <w:shd w:val="clear" w:color="auto" w:fill="FFFFFF"/>
          </w:tcPr>
          <w:p w14:paraId="469AB9A0" w14:textId="69DD7D1A" w:rsidR="003219FA" w:rsidRDefault="003219FA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38D01315" w14:textId="71154B46" w:rsidR="003219FA" w:rsidRDefault="003219FA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178CBF2" w14:textId="58F5ADCC" w:rsidR="003219FA" w:rsidRDefault="00FA0045" w:rsidP="00FA00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34C90C" w14:textId="008C2A6D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8" w:type="dxa"/>
            <w:shd w:val="clear" w:color="auto" w:fill="FFFFFF"/>
          </w:tcPr>
          <w:p w14:paraId="2E11ABCD" w14:textId="5FDE2FD2" w:rsidR="003219FA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Davor Bali</w:t>
            </w:r>
            <w:r w:rsidR="00FA0045">
              <w:rPr>
                <w:rFonts w:ascii="Arial" w:eastAsia="Arial" w:hAnsi="Arial" w:cs="Arial"/>
                <w:sz w:val="18"/>
                <w:szCs w:val="18"/>
              </w:rPr>
              <w:t>ć</w:t>
            </w:r>
          </w:p>
        </w:tc>
      </w:tr>
    </w:tbl>
    <w:p w14:paraId="4CF3280D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275456D0" w14:textId="77777777" w:rsidR="00D467F5" w:rsidRDefault="00D467F5">
      <w:pPr>
        <w:jc w:val="both"/>
        <w:rPr>
          <w:rFonts w:ascii="Arial" w:eastAsia="Arial" w:hAnsi="Arial" w:cs="Arial"/>
          <w:sz w:val="18"/>
          <w:szCs w:val="18"/>
        </w:rPr>
      </w:pPr>
    </w:p>
    <w:p w14:paraId="6993261A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4D29AAA8" w14:textId="77777777" w:rsidR="00D467F5" w:rsidRPr="003B75F9" w:rsidRDefault="00A63A33">
      <w:pPr>
        <w:jc w:val="center"/>
        <w:rPr>
          <w:rFonts w:ascii="Arial" w:eastAsia="Arial" w:hAnsi="Arial" w:cs="Arial"/>
          <w:b/>
          <w:szCs w:val="20"/>
          <w:u w:val="single"/>
        </w:rPr>
      </w:pPr>
      <w:r w:rsidRPr="003B75F9">
        <w:rPr>
          <w:rFonts w:ascii="Arial" w:eastAsia="Arial" w:hAnsi="Arial" w:cs="Arial"/>
          <w:b/>
          <w:szCs w:val="20"/>
          <w:u w:val="single"/>
        </w:rPr>
        <w:t>VI. ljetni semestar</w:t>
      </w:r>
    </w:p>
    <w:p w14:paraId="5284C87F" w14:textId="77777777" w:rsidR="00D467F5" w:rsidRDefault="00D467F5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04" w:type="dxa"/>
        <w:tblLayout w:type="fixed"/>
        <w:tblLook w:val="0000" w:firstRow="0" w:lastRow="0" w:firstColumn="0" w:lastColumn="0" w:noHBand="0" w:noVBand="0"/>
      </w:tblPr>
      <w:tblGrid>
        <w:gridCol w:w="3860"/>
        <w:gridCol w:w="564"/>
        <w:gridCol w:w="564"/>
        <w:gridCol w:w="536"/>
        <w:gridCol w:w="750"/>
        <w:gridCol w:w="3930"/>
      </w:tblGrid>
      <w:tr w:rsidR="00D467F5" w14:paraId="46731540" w14:textId="77777777">
        <w:tc>
          <w:tcPr>
            <w:tcW w:w="3860" w:type="dxa"/>
            <w:shd w:val="clear" w:color="auto" w:fill="auto"/>
            <w:vAlign w:val="center"/>
          </w:tcPr>
          <w:p w14:paraId="4B0C8554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664" w:type="dxa"/>
            <w:gridSpan w:val="3"/>
            <w:shd w:val="clear" w:color="auto" w:fill="auto"/>
            <w:vAlign w:val="center"/>
          </w:tcPr>
          <w:p w14:paraId="3A63D583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302CEF2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3DC9D0E9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26060ED" w14:textId="77777777" w:rsidR="00D467F5" w:rsidRDefault="00A63A3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D467F5" w14:paraId="35E3C520" w14:textId="77777777">
        <w:tc>
          <w:tcPr>
            <w:tcW w:w="3860" w:type="dxa"/>
            <w:shd w:val="clear" w:color="auto" w:fill="auto"/>
          </w:tcPr>
          <w:p w14:paraId="48031816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auto"/>
          </w:tcPr>
          <w:p w14:paraId="39BFDAAF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4" w:type="dxa"/>
            <w:shd w:val="clear" w:color="auto" w:fill="auto"/>
          </w:tcPr>
          <w:p w14:paraId="10354B7C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679D9AB4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auto"/>
          </w:tcPr>
          <w:p w14:paraId="2444D03F" w14:textId="77777777" w:rsidR="00D467F5" w:rsidRDefault="00D467F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auto"/>
          </w:tcPr>
          <w:p w14:paraId="7EF5C717" w14:textId="77777777" w:rsidR="00D467F5" w:rsidRDefault="00D467F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0549C" w14:paraId="247FBF8B" w14:textId="77777777">
        <w:tc>
          <w:tcPr>
            <w:tcW w:w="3860" w:type="dxa"/>
            <w:shd w:val="clear" w:color="auto" w:fill="FFFFFF"/>
          </w:tcPr>
          <w:p w14:paraId="7E0E3B8E" w14:textId="6DDF0C45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Etika</w:t>
            </w:r>
          </w:p>
        </w:tc>
        <w:tc>
          <w:tcPr>
            <w:tcW w:w="564" w:type="dxa"/>
            <w:shd w:val="clear" w:color="auto" w:fill="FFFFFF"/>
          </w:tcPr>
          <w:p w14:paraId="030FBC1D" w14:textId="4B86E643" w:rsidR="00D0549C" w:rsidRDefault="00D0549C" w:rsidP="00D0549C">
            <w:pP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FFFFFF"/>
          </w:tcPr>
          <w:p w14:paraId="0DB04C07" w14:textId="569644A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3F615175" w14:textId="3CA30FCF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137EC6BB" w14:textId="2A40D1AE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30" w:type="dxa"/>
            <w:shd w:val="clear" w:color="auto" w:fill="FFFFFF"/>
          </w:tcPr>
          <w:p w14:paraId="019AA384" w14:textId="331C72B8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Darija Rupčić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Kelam</w:t>
            </w:r>
            <w:proofErr w:type="spellEnd"/>
          </w:p>
        </w:tc>
      </w:tr>
      <w:tr w:rsidR="00D0549C" w14:paraId="6F353FB1" w14:textId="77777777">
        <w:tc>
          <w:tcPr>
            <w:tcW w:w="3860" w:type="dxa"/>
            <w:shd w:val="clear" w:color="auto" w:fill="FFFFFF"/>
          </w:tcPr>
          <w:p w14:paraId="53E40100" w14:textId="25920973" w:rsidR="00D0549C" w:rsidRDefault="00D0549C" w:rsidP="00D0549C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Novovjekovna filozofija II</w:t>
            </w:r>
          </w:p>
        </w:tc>
        <w:tc>
          <w:tcPr>
            <w:tcW w:w="564" w:type="dxa"/>
            <w:shd w:val="clear" w:color="auto" w:fill="FFFFFF"/>
          </w:tcPr>
          <w:p w14:paraId="71FA2287" w14:textId="77777777" w:rsidR="00D0549C" w:rsidRDefault="00D0549C" w:rsidP="00D0549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4B9FB758" w14:textId="240B81C4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59C92A3" w14:textId="77777777" w:rsidR="00D0549C" w:rsidRPr="00A006E3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46D4B64" w14:textId="22B25301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2C464806" w14:textId="77777777" w:rsidR="00D0549C" w:rsidRDefault="00D0549C" w:rsidP="00D0549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1CA4AD5" w14:textId="1F45E626" w:rsidR="00D0549C" w:rsidRDefault="00D0549C" w:rsidP="00D0549C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58A5A737" w14:textId="6FDE1288" w:rsidR="00D0549C" w:rsidRDefault="00D0549C" w:rsidP="00D0549C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A006E3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30" w:type="dxa"/>
            <w:shd w:val="clear" w:color="auto" w:fill="FFFFFF"/>
          </w:tcPr>
          <w:p w14:paraId="1E2BB5A2" w14:textId="77777777" w:rsidR="00D0549C" w:rsidRDefault="00D0549C" w:rsidP="00D0549C">
            <w:pPr>
              <w:rPr>
                <w:rFonts w:ascii="Arial" w:hAnsi="Arial" w:cs="Arial"/>
                <w:sz w:val="18"/>
                <w:szCs w:val="18"/>
              </w:rPr>
            </w:pPr>
            <w:r w:rsidRPr="005423D1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5423D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5423D1">
              <w:rPr>
                <w:rFonts w:ascii="Arial" w:hAnsi="Arial" w:cs="Arial"/>
                <w:sz w:val="18"/>
                <w:szCs w:val="18"/>
              </w:rPr>
              <w:t xml:space="preserve">. Marijan </w:t>
            </w:r>
            <w:proofErr w:type="spellStart"/>
            <w:r w:rsidRPr="005423D1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  <w:p w14:paraId="17212FD8" w14:textId="0DE3C4D9" w:rsidR="00D0549C" w:rsidRDefault="00D0549C" w:rsidP="00D0549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006E3">
              <w:rPr>
                <w:rFonts w:ascii="Arial" w:hAnsi="Arial" w:cs="Arial"/>
                <w:sz w:val="18"/>
                <w:szCs w:val="18"/>
              </w:rPr>
              <w:t xml:space="preserve">Hrvoje </w:t>
            </w:r>
            <w:proofErr w:type="spellStart"/>
            <w:r w:rsidRPr="00A006E3">
              <w:rPr>
                <w:rFonts w:ascii="Arial" w:hAnsi="Arial" w:cs="Arial"/>
                <w:sz w:val="18"/>
                <w:szCs w:val="18"/>
              </w:rPr>
              <w:t>Potlimbrzović</w:t>
            </w:r>
            <w:proofErr w:type="spellEnd"/>
            <w:r w:rsidRPr="00A006E3"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D467F5" w14:paraId="04D45603" w14:textId="77777777">
        <w:tc>
          <w:tcPr>
            <w:tcW w:w="3860" w:type="dxa"/>
            <w:shd w:val="clear" w:color="auto" w:fill="auto"/>
          </w:tcPr>
          <w:p w14:paraId="68D95B6A" w14:textId="77777777" w:rsidR="00D467F5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7594E3EC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6BF8BC95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067970A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11A3EA9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46E2C60A" w14:textId="77777777" w:rsidR="00D467F5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67F5" w14:paraId="40C96C6A" w14:textId="77777777">
        <w:tc>
          <w:tcPr>
            <w:tcW w:w="3860" w:type="dxa"/>
            <w:shd w:val="clear" w:color="auto" w:fill="auto"/>
          </w:tcPr>
          <w:p w14:paraId="60F4658A" w14:textId="77777777" w:rsidR="00D467F5" w:rsidRDefault="00A63A3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4" w:type="dxa"/>
            <w:shd w:val="clear" w:color="auto" w:fill="auto"/>
          </w:tcPr>
          <w:p w14:paraId="1AE83EAB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5AB8F04C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03E78D12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51BAFDF" w14:textId="77777777" w:rsidR="00D467F5" w:rsidRDefault="00D467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30" w:type="dxa"/>
            <w:shd w:val="clear" w:color="auto" w:fill="auto"/>
          </w:tcPr>
          <w:p w14:paraId="7236F106" w14:textId="77777777" w:rsidR="00D467F5" w:rsidRDefault="00D467F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467F5" w14:paraId="698C70C6" w14:textId="77777777">
        <w:trPr>
          <w:trHeight w:val="50"/>
        </w:trPr>
        <w:tc>
          <w:tcPr>
            <w:tcW w:w="3860" w:type="dxa"/>
            <w:shd w:val="clear" w:color="auto" w:fill="FFFFFF"/>
            <w:vAlign w:val="center"/>
          </w:tcPr>
          <w:p w14:paraId="0A50F474" w14:textId="77777777" w:rsidR="00D467F5" w:rsidRDefault="00A63A33">
            <w:pPr>
              <w:spacing w:after="6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Buddhistički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tekstovi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EBEC6BA" w14:textId="77777777" w:rsidR="00D467F5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FFFFFF"/>
            <w:vAlign w:val="center"/>
          </w:tcPr>
          <w:p w14:paraId="57DABD70" w14:textId="77777777" w:rsidR="00D467F5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14:paraId="7DA252CB" w14:textId="77777777" w:rsidR="00D467F5" w:rsidRDefault="00A63A33">
            <w:pPr>
              <w:spacing w:after="6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FFFFFF"/>
          </w:tcPr>
          <w:p w14:paraId="574F1F2B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116BA458" w14:textId="77777777" w:rsidR="00D467F5" w:rsidRDefault="00A63A3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Željko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Senković</w:t>
            </w:r>
            <w:proofErr w:type="spellEnd"/>
          </w:p>
        </w:tc>
      </w:tr>
      <w:tr w:rsidR="00D467F5" w14:paraId="412B59CE" w14:textId="77777777">
        <w:tc>
          <w:tcPr>
            <w:tcW w:w="3860" w:type="dxa"/>
            <w:shd w:val="clear" w:color="auto" w:fill="FFFFFF"/>
          </w:tcPr>
          <w:p w14:paraId="4BCF4D98" w14:textId="77777777" w:rsidR="00D467F5" w:rsidRDefault="00A63A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Etika skrbi i odgovornosti</w:t>
            </w:r>
          </w:p>
        </w:tc>
        <w:tc>
          <w:tcPr>
            <w:tcW w:w="564" w:type="dxa"/>
            <w:shd w:val="clear" w:color="auto" w:fill="FFFFFF"/>
          </w:tcPr>
          <w:p w14:paraId="6AE0AF1C" w14:textId="77777777" w:rsidR="00D467F5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FFFFFF"/>
          </w:tcPr>
          <w:p w14:paraId="48AABEC8" w14:textId="77777777" w:rsidR="00D467F5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FFFFFF"/>
          </w:tcPr>
          <w:p w14:paraId="5965D100" w14:textId="77777777" w:rsidR="00D467F5" w:rsidRDefault="00A63A33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FFFFFF"/>
          </w:tcPr>
          <w:p w14:paraId="320FDEBE" w14:textId="77777777" w:rsidR="00D467F5" w:rsidRDefault="00A63A33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30" w:type="dxa"/>
            <w:shd w:val="clear" w:color="auto" w:fill="FFFFFF"/>
          </w:tcPr>
          <w:p w14:paraId="25E0EE86" w14:textId="77777777" w:rsidR="00D467F5" w:rsidRDefault="00A63A33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Darija Rupčić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Kelam</w:t>
            </w:r>
            <w:proofErr w:type="spellEnd"/>
          </w:p>
        </w:tc>
      </w:tr>
      <w:tr w:rsidR="003219FA" w14:paraId="6FA69D12" w14:textId="77777777">
        <w:tc>
          <w:tcPr>
            <w:tcW w:w="3860" w:type="dxa"/>
            <w:shd w:val="clear" w:color="auto" w:fill="auto"/>
          </w:tcPr>
          <w:p w14:paraId="3721067C" w14:textId="27304696" w:rsidR="003219FA" w:rsidRDefault="003219FA" w:rsidP="003219F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>Interdisciplinarnost: teorijski i praktični uvidi</w:t>
            </w:r>
          </w:p>
        </w:tc>
        <w:tc>
          <w:tcPr>
            <w:tcW w:w="564" w:type="dxa"/>
            <w:shd w:val="clear" w:color="auto" w:fill="auto"/>
          </w:tcPr>
          <w:p w14:paraId="0210B167" w14:textId="77777777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408C4D34" w14:textId="557265C7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14:paraId="20B76754" w14:textId="77777777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6A05083" w14:textId="3703B870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dxa"/>
            <w:shd w:val="clear" w:color="auto" w:fill="auto"/>
          </w:tcPr>
          <w:p w14:paraId="24C78000" w14:textId="77777777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14:paraId="3842DF50" w14:textId="14863547" w:rsidR="003219FA" w:rsidRDefault="003219FA" w:rsidP="003219F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87DD6FA" w14:textId="7BB69DE3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27D3F70A" w14:textId="77777777" w:rsidR="003219FA" w:rsidRDefault="003219FA" w:rsidP="003219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02D96"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102D96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02D96">
              <w:rPr>
                <w:rFonts w:ascii="Arial" w:eastAsia="Arial" w:hAnsi="Arial" w:cs="Arial"/>
                <w:sz w:val="18"/>
                <w:szCs w:val="18"/>
              </w:rPr>
              <w:t>. Davor Balić</w:t>
            </w:r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24230C96" w14:textId="09B911EE" w:rsidR="003219FA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>Demian</w:t>
            </w:r>
            <w:proofErr w:type="spellEnd"/>
            <w:r w:rsidRPr="00A006E3">
              <w:rPr>
                <w:rFonts w:ascii="Arial" w:hAnsi="Arial" w:cs="Arial"/>
                <w:color w:val="000000"/>
                <w:sz w:val="18"/>
                <w:szCs w:val="18"/>
              </w:rPr>
              <w:t xml:space="preserve"> Papo,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poslijedoktorand</w:t>
            </w:r>
            <w:proofErr w:type="spellEnd"/>
          </w:p>
        </w:tc>
      </w:tr>
      <w:tr w:rsidR="003219FA" w14:paraId="2830890D" w14:textId="77777777">
        <w:trPr>
          <w:trHeight w:val="203"/>
        </w:trPr>
        <w:tc>
          <w:tcPr>
            <w:tcW w:w="3860" w:type="dxa"/>
            <w:shd w:val="clear" w:color="auto" w:fill="auto"/>
          </w:tcPr>
          <w:p w14:paraId="65E4BFC9" w14:textId="77777777" w:rsidR="003219FA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564" w:type="dxa"/>
            <w:shd w:val="clear" w:color="auto" w:fill="auto"/>
          </w:tcPr>
          <w:p w14:paraId="139E72CA" w14:textId="77777777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14:paraId="40A67105" w14:textId="77777777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</w:tcPr>
          <w:p w14:paraId="4C4AAB27" w14:textId="77777777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0" w:type="dxa"/>
            <w:shd w:val="clear" w:color="auto" w:fill="auto"/>
          </w:tcPr>
          <w:p w14:paraId="6794C4F1" w14:textId="77777777" w:rsidR="003219FA" w:rsidRDefault="003219FA" w:rsidP="003219F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30" w:type="dxa"/>
            <w:shd w:val="clear" w:color="auto" w:fill="auto"/>
          </w:tcPr>
          <w:p w14:paraId="51544038" w14:textId="77777777" w:rsidR="003219FA" w:rsidRDefault="003219FA" w:rsidP="003219F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9066FFE" w14:textId="77777777" w:rsidR="00D467F5" w:rsidRDefault="00D467F5">
      <w:pPr>
        <w:rPr>
          <w:rFonts w:ascii="Arial" w:eastAsia="Arial" w:hAnsi="Arial" w:cs="Arial"/>
          <w:sz w:val="20"/>
          <w:szCs w:val="20"/>
        </w:rPr>
      </w:pPr>
    </w:p>
    <w:p w14:paraId="37034CEC" w14:textId="77777777" w:rsidR="00D467F5" w:rsidRDefault="00A63A3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4AAD7EC" w14:textId="77777777" w:rsidR="00D467F5" w:rsidRDefault="00D467F5">
      <w:pPr>
        <w:rPr>
          <w:rFonts w:ascii="Arial" w:eastAsia="Arial" w:hAnsi="Arial" w:cs="Arial"/>
          <w:color w:val="000000"/>
          <w:sz w:val="18"/>
          <w:szCs w:val="18"/>
        </w:rPr>
      </w:pPr>
    </w:p>
    <w:p w14:paraId="792A3892" w14:textId="77777777" w:rsidR="00D467F5" w:rsidRDefault="00A63A33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Napomena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p w14:paraId="63C92FF3" w14:textId="77777777" w:rsidR="00D467F5" w:rsidRDefault="00A63A33" w:rsidP="00B95D07">
      <w:pPr>
        <w:ind w:left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Student pri upisu ljetnog semestra mora voditi računa da ukupno s predmetima s drugog studija ima upisano najmanje 60 ECTS bodova.</w:t>
      </w:r>
    </w:p>
    <w:p w14:paraId="3841614F" w14:textId="77777777" w:rsidR="00D467F5" w:rsidRDefault="00D467F5" w:rsidP="00B95D07">
      <w:pPr>
        <w:ind w:left="1800" w:hanging="1080"/>
        <w:rPr>
          <w:rFonts w:ascii="Arial" w:eastAsia="Arial" w:hAnsi="Arial" w:cs="Arial"/>
          <w:color w:val="000000"/>
          <w:sz w:val="18"/>
          <w:szCs w:val="18"/>
        </w:rPr>
      </w:pPr>
    </w:p>
    <w:p w14:paraId="3F3ED9FB" w14:textId="77777777" w:rsidR="00D467F5" w:rsidRDefault="00D467F5">
      <w:pPr>
        <w:ind w:left="1080" w:hanging="1080"/>
        <w:rPr>
          <w:rFonts w:ascii="Arial" w:eastAsia="Arial" w:hAnsi="Arial" w:cs="Arial"/>
          <w:color w:val="000000"/>
          <w:sz w:val="18"/>
          <w:szCs w:val="18"/>
        </w:rPr>
      </w:pPr>
    </w:p>
    <w:p w14:paraId="693D5A8E" w14:textId="77777777" w:rsidR="00D467F5" w:rsidRDefault="00D467F5"/>
    <w:sectPr w:rsidR="00D467F5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B532" w14:textId="77777777" w:rsidR="00E010FA" w:rsidRDefault="00E010FA">
      <w:r>
        <w:separator/>
      </w:r>
    </w:p>
  </w:endnote>
  <w:endnote w:type="continuationSeparator" w:id="0">
    <w:p w14:paraId="5B466A81" w14:textId="77777777" w:rsidR="00E010FA" w:rsidRDefault="00E0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52D38" w14:textId="77777777" w:rsidR="00E010FA" w:rsidRDefault="00E010FA">
      <w:r>
        <w:separator/>
      </w:r>
    </w:p>
  </w:footnote>
  <w:footnote w:type="continuationSeparator" w:id="0">
    <w:p w14:paraId="1C79AC41" w14:textId="77777777" w:rsidR="00E010FA" w:rsidRDefault="00E0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0319" w14:textId="77777777" w:rsidR="00D467F5" w:rsidRPr="003B75F9" w:rsidRDefault="00A63A33">
    <w:pPr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 w:val="28"/>
        <w:szCs w:val="22"/>
      </w:rPr>
      <w:t>FILOZOFIJA</w:t>
    </w:r>
  </w:p>
  <w:p w14:paraId="29ADBB29" w14:textId="0D0622BE" w:rsidR="00D467F5" w:rsidRPr="00D436AF" w:rsidRDefault="00A63A33" w:rsidP="00D436AF">
    <w:pPr>
      <w:tabs>
        <w:tab w:val="left" w:pos="6040"/>
      </w:tabs>
      <w:rPr>
        <w:rFonts w:ascii="Arial" w:eastAsia="Arial" w:hAnsi="Arial" w:cs="Arial"/>
        <w:szCs w:val="22"/>
      </w:rPr>
    </w:pPr>
    <w:proofErr w:type="spellStart"/>
    <w:r w:rsidRPr="0064762F">
      <w:rPr>
        <w:rFonts w:ascii="Arial" w:eastAsia="Arial" w:hAnsi="Arial" w:cs="Arial"/>
        <w:b/>
        <w:szCs w:val="22"/>
      </w:rPr>
      <w:t>dvopredmetni</w:t>
    </w:r>
    <w:proofErr w:type="spellEnd"/>
    <w:r w:rsidRPr="0064762F">
      <w:rPr>
        <w:rFonts w:ascii="Arial" w:eastAsia="Arial" w:hAnsi="Arial" w:cs="Arial"/>
        <w:b/>
        <w:szCs w:val="22"/>
      </w:rPr>
      <w:t xml:space="preserve"> preddiplomski studij</w:t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>
      <w:rPr>
        <w:rFonts w:ascii="Arial" w:eastAsia="Arial" w:hAnsi="Arial" w:cs="Arial"/>
        <w:b/>
        <w:szCs w:val="22"/>
      </w:rPr>
      <w:tab/>
    </w:r>
    <w:r w:rsidR="00D436AF" w:rsidRPr="00D436AF">
      <w:rPr>
        <w:rFonts w:ascii="Arial" w:eastAsia="Arial" w:hAnsi="Arial" w:cs="Arial"/>
        <w:szCs w:val="22"/>
      </w:rPr>
      <w:t>srpanj 2021</w:t>
    </w:r>
  </w:p>
  <w:p w14:paraId="08F1EF03" w14:textId="77777777" w:rsidR="00D467F5" w:rsidRPr="003B75F9" w:rsidRDefault="00D467F5">
    <w:pPr>
      <w:rPr>
        <w:rFonts w:ascii="Arial" w:eastAsia="Arial" w:hAnsi="Arial" w:cs="Arial"/>
        <w:b/>
        <w:szCs w:val="22"/>
      </w:rPr>
    </w:pPr>
  </w:p>
  <w:p w14:paraId="446AF4C5" w14:textId="77777777" w:rsidR="00D467F5" w:rsidRPr="003B75F9" w:rsidRDefault="00D467F5">
    <w:pPr>
      <w:rPr>
        <w:rFonts w:ascii="Arial" w:eastAsia="Arial" w:hAnsi="Arial" w:cs="Arial"/>
        <w:b/>
        <w:szCs w:val="22"/>
      </w:rPr>
    </w:pPr>
  </w:p>
  <w:p w14:paraId="563D09A0" w14:textId="77777777" w:rsidR="00D467F5" w:rsidRPr="003B75F9" w:rsidRDefault="00A63A33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IZVEDBENI PLAN NASTAVE</w:t>
    </w:r>
  </w:p>
  <w:p w14:paraId="7EA713B7" w14:textId="03106606" w:rsidR="00D467F5" w:rsidRPr="003B75F9" w:rsidRDefault="00A63A33">
    <w:pPr>
      <w:jc w:val="center"/>
      <w:rPr>
        <w:rFonts w:ascii="Arial" w:eastAsia="Arial" w:hAnsi="Arial" w:cs="Arial"/>
        <w:b/>
        <w:szCs w:val="22"/>
      </w:rPr>
    </w:pPr>
    <w:r w:rsidRPr="003B75F9">
      <w:rPr>
        <w:rFonts w:ascii="Arial" w:eastAsia="Arial" w:hAnsi="Arial" w:cs="Arial"/>
        <w:b/>
        <w:szCs w:val="22"/>
      </w:rPr>
      <w:t>Ak. god. 202</w:t>
    </w:r>
    <w:r w:rsidR="006321BD">
      <w:rPr>
        <w:rFonts w:ascii="Arial" w:eastAsia="Arial" w:hAnsi="Arial" w:cs="Arial"/>
        <w:b/>
        <w:szCs w:val="22"/>
      </w:rPr>
      <w:t>1</w:t>
    </w:r>
    <w:r w:rsidRPr="003B75F9">
      <w:rPr>
        <w:rFonts w:ascii="Arial" w:eastAsia="Arial" w:hAnsi="Arial" w:cs="Arial"/>
        <w:b/>
        <w:szCs w:val="22"/>
      </w:rPr>
      <w:t>./202</w:t>
    </w:r>
    <w:r w:rsidR="006321BD">
      <w:rPr>
        <w:rFonts w:ascii="Arial" w:eastAsia="Arial" w:hAnsi="Arial" w:cs="Arial"/>
        <w:b/>
        <w:szCs w:val="22"/>
      </w:rPr>
      <w:t>2</w:t>
    </w:r>
    <w:r w:rsidRPr="003B75F9">
      <w:rPr>
        <w:rFonts w:ascii="Arial" w:eastAsia="Arial" w:hAnsi="Arial" w:cs="Arial"/>
        <w:b/>
        <w:szCs w:val="22"/>
      </w:rPr>
      <w:t>.</w:t>
    </w:r>
  </w:p>
  <w:p w14:paraId="6AAC5674" w14:textId="77777777" w:rsidR="00D467F5" w:rsidRPr="003B75F9" w:rsidRDefault="00D467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F5"/>
    <w:rsid w:val="00016B6F"/>
    <w:rsid w:val="0004699C"/>
    <w:rsid w:val="00055869"/>
    <w:rsid w:val="00073399"/>
    <w:rsid w:val="000E69B9"/>
    <w:rsid w:val="00102D96"/>
    <w:rsid w:val="00154FA4"/>
    <w:rsid w:val="003219FA"/>
    <w:rsid w:val="003B75F9"/>
    <w:rsid w:val="00451C61"/>
    <w:rsid w:val="00482A05"/>
    <w:rsid w:val="00505ABE"/>
    <w:rsid w:val="005312AA"/>
    <w:rsid w:val="0054336E"/>
    <w:rsid w:val="005A4736"/>
    <w:rsid w:val="005C6754"/>
    <w:rsid w:val="005F7EDE"/>
    <w:rsid w:val="00605068"/>
    <w:rsid w:val="006220CF"/>
    <w:rsid w:val="006321BD"/>
    <w:rsid w:val="0064762F"/>
    <w:rsid w:val="006B6CDD"/>
    <w:rsid w:val="00733FF1"/>
    <w:rsid w:val="0076147A"/>
    <w:rsid w:val="007D08E0"/>
    <w:rsid w:val="00835BAD"/>
    <w:rsid w:val="008701AC"/>
    <w:rsid w:val="00885D57"/>
    <w:rsid w:val="00895B48"/>
    <w:rsid w:val="00950041"/>
    <w:rsid w:val="00984F7C"/>
    <w:rsid w:val="00A10FA0"/>
    <w:rsid w:val="00A63A33"/>
    <w:rsid w:val="00A71047"/>
    <w:rsid w:val="00A85AB1"/>
    <w:rsid w:val="00A85AD5"/>
    <w:rsid w:val="00B04066"/>
    <w:rsid w:val="00B40B25"/>
    <w:rsid w:val="00B95D07"/>
    <w:rsid w:val="00BD5F19"/>
    <w:rsid w:val="00C50DB5"/>
    <w:rsid w:val="00C67D77"/>
    <w:rsid w:val="00C67E90"/>
    <w:rsid w:val="00C87E22"/>
    <w:rsid w:val="00CB41C8"/>
    <w:rsid w:val="00D0549C"/>
    <w:rsid w:val="00D436AF"/>
    <w:rsid w:val="00D467F5"/>
    <w:rsid w:val="00DA7644"/>
    <w:rsid w:val="00E010FA"/>
    <w:rsid w:val="00E614D6"/>
    <w:rsid w:val="00E824BB"/>
    <w:rsid w:val="00EC1BEB"/>
    <w:rsid w:val="00F65D20"/>
    <w:rsid w:val="00FA0045"/>
    <w:rsid w:val="00FC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F7"/>
  <w15:docId w15:val="{60328D77-B6C7-4EF8-884C-23CDAC0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683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rsid w:val="007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F31F5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1B39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FD277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D277C"/>
    <w:rPr>
      <w:sz w:val="24"/>
      <w:szCs w:val="24"/>
    </w:rPr>
  </w:style>
  <w:style w:type="paragraph" w:styleId="Podnoje">
    <w:name w:val="footer"/>
    <w:basedOn w:val="Normal"/>
    <w:link w:val="PodnojeChar"/>
    <w:rsid w:val="00FD277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D277C"/>
    <w:rPr>
      <w:sz w:val="24"/>
      <w:szCs w:val="24"/>
    </w:rPr>
  </w:style>
  <w:style w:type="character" w:styleId="Referencakomentara">
    <w:name w:val="annotation reference"/>
    <w:rsid w:val="00FA5AC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FA5AC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FA5AC1"/>
  </w:style>
  <w:style w:type="paragraph" w:styleId="Predmetkomentara">
    <w:name w:val="annotation subject"/>
    <w:basedOn w:val="Tekstkomentara"/>
    <w:next w:val="Tekstkomentara"/>
    <w:link w:val="PredmetkomentaraChar"/>
    <w:rsid w:val="00FA5AC1"/>
    <w:rPr>
      <w:b/>
      <w:bCs/>
    </w:rPr>
  </w:style>
  <w:style w:type="character" w:customStyle="1" w:styleId="PredmetkomentaraChar">
    <w:name w:val="Predmet komentara Char"/>
    <w:link w:val="Predmetkomentara"/>
    <w:rsid w:val="00FA5AC1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8Je1BPw43qwNaMbK9hfvGnolw==">AMUW2mUky08G5G+sYkXnNAYcwY4jcbGslwajpscBSyMl/IJpTAvnzi1t1gMcpfqagWZqY1uQdMEjIVQMxLe38NbASQQ0IFUiliTDnF4yKJb29Mf8NdqsyOfqQ78NH6rKpjpaaClNyPAD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Ana</cp:lastModifiedBy>
  <cp:revision>11</cp:revision>
  <dcterms:created xsi:type="dcterms:W3CDTF">2021-06-15T08:55:00Z</dcterms:created>
  <dcterms:modified xsi:type="dcterms:W3CDTF">2021-07-09T07:39:00Z</dcterms:modified>
</cp:coreProperties>
</file>