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17C61" w14:textId="77777777" w:rsidR="009E3B28" w:rsidRDefault="002F0EE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I. GODINA</w:t>
      </w:r>
    </w:p>
    <w:p w14:paraId="3C2D7140" w14:textId="77777777" w:rsidR="009E3B28" w:rsidRDefault="009E3B28">
      <w:pPr>
        <w:jc w:val="center"/>
        <w:rPr>
          <w:rFonts w:ascii="Arial" w:eastAsia="Arial" w:hAnsi="Arial" w:cs="Arial"/>
          <w:b/>
        </w:rPr>
      </w:pPr>
    </w:p>
    <w:p w14:paraId="365E8030" w14:textId="77777777" w:rsidR="009E3B28" w:rsidRDefault="002F0EED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I. zimski semestar</w:t>
      </w:r>
    </w:p>
    <w:p w14:paraId="62688668" w14:textId="77777777" w:rsidR="00F14FA9" w:rsidRDefault="00F14FA9">
      <w:pPr>
        <w:jc w:val="center"/>
        <w:rPr>
          <w:rFonts w:ascii="Arial" w:eastAsia="Arial" w:hAnsi="Arial" w:cs="Arial"/>
          <w:b/>
          <w:u w:val="single"/>
        </w:rPr>
      </w:pPr>
    </w:p>
    <w:tbl>
      <w:tblPr>
        <w:tblStyle w:val="a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249"/>
        <w:gridCol w:w="567"/>
        <w:gridCol w:w="567"/>
        <w:gridCol w:w="391"/>
        <w:gridCol w:w="750"/>
        <w:gridCol w:w="3670"/>
      </w:tblGrid>
      <w:tr w:rsidR="009E3B28" w14:paraId="23039B3B" w14:textId="77777777">
        <w:tc>
          <w:tcPr>
            <w:tcW w:w="4249" w:type="dxa"/>
          </w:tcPr>
          <w:p w14:paraId="5EF91CDF" w14:textId="77777777" w:rsidR="009E3B28" w:rsidRDefault="002F0E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525" w:type="dxa"/>
            <w:gridSpan w:val="3"/>
          </w:tcPr>
          <w:p w14:paraId="15D56FBB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</w:tcPr>
          <w:p w14:paraId="382C0ECF" w14:textId="77777777" w:rsidR="009E3B28" w:rsidRDefault="009E3B2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D40E5AE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670" w:type="dxa"/>
          </w:tcPr>
          <w:p w14:paraId="0DB80CD2" w14:textId="77777777" w:rsidR="009E3B28" w:rsidRDefault="002F0E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68D08823" w14:textId="77777777" w:rsidR="009E3B28" w:rsidRDefault="002F0E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9E3B28" w14:paraId="22FB4D84" w14:textId="77777777">
        <w:tc>
          <w:tcPr>
            <w:tcW w:w="4249" w:type="dxa"/>
          </w:tcPr>
          <w:p w14:paraId="5C66EB37" w14:textId="77777777" w:rsidR="009E3B28" w:rsidRDefault="009E3B2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35A9370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67" w:type="dxa"/>
          </w:tcPr>
          <w:p w14:paraId="74D7368E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91" w:type="dxa"/>
          </w:tcPr>
          <w:p w14:paraId="7F54E3FD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76BB4B3B" w14:textId="77777777" w:rsidR="009E3B28" w:rsidRDefault="009E3B2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70" w:type="dxa"/>
          </w:tcPr>
          <w:p w14:paraId="0A420D0C" w14:textId="77777777" w:rsidR="009E3B28" w:rsidRDefault="009E3B2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E3B28" w14:paraId="5D020F7A" w14:textId="77777777" w:rsidTr="00F14FA9">
        <w:trPr>
          <w:trHeight w:val="213"/>
        </w:trPr>
        <w:tc>
          <w:tcPr>
            <w:tcW w:w="4249" w:type="dxa"/>
          </w:tcPr>
          <w:p w14:paraId="1DD997B9" w14:textId="77777777" w:rsidR="009E3B28" w:rsidRPr="00E36092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Uvod u psihologiju</w:t>
            </w:r>
          </w:p>
        </w:tc>
        <w:tc>
          <w:tcPr>
            <w:tcW w:w="567" w:type="dxa"/>
          </w:tcPr>
          <w:p w14:paraId="3F9E54B8" w14:textId="77777777" w:rsidR="009E3B28" w:rsidRPr="00E36092" w:rsidRDefault="002F0EED" w:rsidP="00F14F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3824FFBF" w14:textId="77777777" w:rsidR="009E3B28" w:rsidRPr="00E36092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</w:tcPr>
          <w:p w14:paraId="7E740140" w14:textId="77777777" w:rsidR="009E3B28" w:rsidRPr="00E36092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4360DD4D" w14:textId="77777777" w:rsidR="009E3B28" w:rsidRPr="00E36092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670" w:type="dxa"/>
          </w:tcPr>
          <w:p w14:paraId="76169FEC" w14:textId="77777777" w:rsidR="009E3B28" w:rsidRPr="00E36092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doc.</w:t>
            </w:r>
            <w:r w:rsidR="00F14FA9" w:rsidRPr="00E3609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36092"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36092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="00E36092">
              <w:rPr>
                <w:rStyle w:val="Referencafusnote"/>
                <w:rFonts w:ascii="Arial" w:eastAsia="Arial" w:hAnsi="Arial" w:cs="Arial"/>
                <w:sz w:val="18"/>
                <w:szCs w:val="18"/>
              </w:rPr>
              <w:footnoteReference w:id="1"/>
            </w:r>
            <w:r w:rsidRPr="00E36092">
              <w:rPr>
                <w:rFonts w:ascii="Arial" w:eastAsia="Arial" w:hAnsi="Arial" w:cs="Arial"/>
                <w:sz w:val="18"/>
                <w:szCs w:val="18"/>
              </w:rPr>
              <w:t>. …..</w:t>
            </w:r>
          </w:p>
        </w:tc>
      </w:tr>
      <w:tr w:rsidR="009E3B28" w14:paraId="302EEE31" w14:textId="77777777">
        <w:tc>
          <w:tcPr>
            <w:tcW w:w="4249" w:type="dxa"/>
          </w:tcPr>
          <w:p w14:paraId="3318A725" w14:textId="77777777" w:rsidR="009E3B28" w:rsidRPr="00E36092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Uvod u psihologijsku statistiku</w:t>
            </w:r>
          </w:p>
        </w:tc>
        <w:tc>
          <w:tcPr>
            <w:tcW w:w="567" w:type="dxa"/>
          </w:tcPr>
          <w:p w14:paraId="53D0F887" w14:textId="77777777" w:rsidR="009E3B28" w:rsidRPr="00E36092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12DB34D4" w14:textId="77777777" w:rsidR="009E3B28" w:rsidRPr="00E36092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91" w:type="dxa"/>
          </w:tcPr>
          <w:p w14:paraId="7E865E10" w14:textId="77777777" w:rsidR="009E3B28" w:rsidRPr="00E36092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03D37CBC" w14:textId="77777777" w:rsidR="009E3B28" w:rsidRPr="00E36092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670" w:type="dxa"/>
          </w:tcPr>
          <w:p w14:paraId="6364E195" w14:textId="77777777" w:rsidR="009E3B28" w:rsidRPr="00E36092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E36092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E36092">
              <w:rPr>
                <w:rFonts w:ascii="Arial" w:eastAsia="Arial" w:hAnsi="Arial" w:cs="Arial"/>
                <w:sz w:val="18"/>
                <w:szCs w:val="18"/>
              </w:rPr>
              <w:t xml:space="preserve">. Jasmina </w:t>
            </w:r>
            <w:proofErr w:type="spellStart"/>
            <w:r w:rsidRPr="00E36092">
              <w:rPr>
                <w:rFonts w:ascii="Arial" w:eastAsia="Arial" w:hAnsi="Arial" w:cs="Arial"/>
                <w:sz w:val="18"/>
                <w:szCs w:val="18"/>
              </w:rPr>
              <w:t>Tomašić</w:t>
            </w:r>
            <w:proofErr w:type="spellEnd"/>
            <w:r w:rsidRPr="00E3609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E36092">
              <w:rPr>
                <w:rFonts w:ascii="Arial" w:eastAsia="Arial" w:hAnsi="Arial" w:cs="Arial"/>
                <w:sz w:val="18"/>
                <w:szCs w:val="18"/>
              </w:rPr>
              <w:t>Humer</w:t>
            </w:r>
            <w:proofErr w:type="spellEnd"/>
          </w:p>
        </w:tc>
      </w:tr>
      <w:tr w:rsidR="00FF3CF6" w14:paraId="1B3A57A6" w14:textId="77777777">
        <w:tc>
          <w:tcPr>
            <w:tcW w:w="4249" w:type="dxa"/>
          </w:tcPr>
          <w:p w14:paraId="13749835" w14:textId="77777777" w:rsidR="00FF3CF6" w:rsidRPr="00E36092" w:rsidRDefault="00FF3CF6" w:rsidP="00FF3CF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Metodologija eksperimentalne psihologije</w:t>
            </w:r>
          </w:p>
        </w:tc>
        <w:tc>
          <w:tcPr>
            <w:tcW w:w="567" w:type="dxa"/>
          </w:tcPr>
          <w:p w14:paraId="7AFFEAE3" w14:textId="77777777" w:rsidR="00FF3CF6" w:rsidRPr="00E36092" w:rsidRDefault="00FF3CF6" w:rsidP="00FF3C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6E30B2A" w14:textId="77777777" w:rsidR="00FF3CF6" w:rsidRPr="00E36092" w:rsidRDefault="00FF3CF6" w:rsidP="00FF3C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</w:tcPr>
          <w:p w14:paraId="0F30181D" w14:textId="77777777" w:rsidR="00FF3CF6" w:rsidRPr="00E36092" w:rsidRDefault="00FF3CF6" w:rsidP="00FF3C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4319B972" w14:textId="77777777" w:rsidR="00FF3CF6" w:rsidRPr="00E36092" w:rsidRDefault="00FF3CF6" w:rsidP="00FF3CF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70" w:type="dxa"/>
          </w:tcPr>
          <w:p w14:paraId="4CEC2AFF" w14:textId="77777777" w:rsidR="00FF3CF6" w:rsidRPr="00E36092" w:rsidRDefault="00FF3CF6" w:rsidP="00FF3CF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doc. dr. sc</w:t>
            </w:r>
            <w:r w:rsidR="00E36092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</w:t>
            </w:r>
            <w:r w:rsidRPr="00E36092">
              <w:rPr>
                <w:rFonts w:ascii="Arial" w:eastAsia="Arial" w:hAnsi="Arial" w:cs="Arial"/>
                <w:sz w:val="18"/>
                <w:szCs w:val="18"/>
              </w:rPr>
              <w:t>. …..</w:t>
            </w:r>
          </w:p>
        </w:tc>
      </w:tr>
      <w:tr w:rsidR="009E3B28" w14:paraId="2AFA56D1" w14:textId="77777777">
        <w:tc>
          <w:tcPr>
            <w:tcW w:w="4249" w:type="dxa"/>
          </w:tcPr>
          <w:p w14:paraId="28413B12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Anatomija i fiziologija živčanog sustava</w:t>
            </w:r>
          </w:p>
        </w:tc>
        <w:tc>
          <w:tcPr>
            <w:tcW w:w="567" w:type="dxa"/>
          </w:tcPr>
          <w:p w14:paraId="6983EB1E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04DFC5FA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17BAC6C3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7367F07E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91" w:type="dxa"/>
          </w:tcPr>
          <w:p w14:paraId="758200D0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7663343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46C94304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70" w:type="dxa"/>
          </w:tcPr>
          <w:p w14:paraId="321CDAB4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Gorka Vuletić </w:t>
            </w:r>
          </w:p>
          <w:p w14:paraId="17FEF499" w14:textId="77777777" w:rsidR="009E3B28" w:rsidRDefault="002F0EE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Zvonimir Popović, asistent,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9E3B28" w14:paraId="07CA8F6A" w14:textId="77777777">
        <w:trPr>
          <w:trHeight w:val="237"/>
        </w:trPr>
        <w:tc>
          <w:tcPr>
            <w:tcW w:w="4249" w:type="dxa"/>
          </w:tcPr>
          <w:p w14:paraId="60E16378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Osjeti i percepcija</w:t>
            </w:r>
          </w:p>
        </w:tc>
        <w:tc>
          <w:tcPr>
            <w:tcW w:w="567" w:type="dxa"/>
          </w:tcPr>
          <w:p w14:paraId="41B1E0BD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60078CF2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91" w:type="dxa"/>
          </w:tcPr>
          <w:p w14:paraId="1CB71B66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37A2D8B8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70" w:type="dxa"/>
          </w:tcPr>
          <w:p w14:paraId="7D60DB50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doc.</w:t>
            </w:r>
            <w:r w:rsidR="00F14FA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Marija Milić  </w:t>
            </w:r>
          </w:p>
        </w:tc>
      </w:tr>
      <w:tr w:rsidR="009E3B28" w14:paraId="41E315FB" w14:textId="77777777">
        <w:tc>
          <w:tcPr>
            <w:tcW w:w="4249" w:type="dxa"/>
          </w:tcPr>
          <w:p w14:paraId="00EC9906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Psihologija pamćenja</w:t>
            </w:r>
          </w:p>
        </w:tc>
        <w:tc>
          <w:tcPr>
            <w:tcW w:w="567" w:type="dxa"/>
          </w:tcPr>
          <w:p w14:paraId="0FB7218C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7F8EAB55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91" w:type="dxa"/>
          </w:tcPr>
          <w:p w14:paraId="1F4FDF6B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563ACD95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70" w:type="dxa"/>
          </w:tcPr>
          <w:p w14:paraId="28EDB26F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doc.</w:t>
            </w:r>
            <w:r w:rsidR="00F14FA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Marija Milić</w:t>
            </w:r>
          </w:p>
        </w:tc>
      </w:tr>
      <w:tr w:rsidR="009E3B28" w14:paraId="541F7477" w14:textId="77777777">
        <w:tc>
          <w:tcPr>
            <w:tcW w:w="4249" w:type="dxa"/>
          </w:tcPr>
          <w:p w14:paraId="3FCF06DD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567" w:type="dxa"/>
          </w:tcPr>
          <w:p w14:paraId="04472D79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A81EA0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14:paraId="01ABA54A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30F0AE19" w14:textId="77777777" w:rsidR="009E3B28" w:rsidRDefault="009E3B2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70" w:type="dxa"/>
          </w:tcPr>
          <w:p w14:paraId="1C53C0FD" w14:textId="77777777" w:rsidR="009E3B28" w:rsidRDefault="009E3B2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E3B28" w14:paraId="10C2614B" w14:textId="77777777">
        <w:tc>
          <w:tcPr>
            <w:tcW w:w="4249" w:type="dxa"/>
          </w:tcPr>
          <w:p w14:paraId="55C3C8CE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Engleski za humanističke i društvene znanosti I</w:t>
            </w:r>
          </w:p>
        </w:tc>
        <w:tc>
          <w:tcPr>
            <w:tcW w:w="567" w:type="dxa"/>
          </w:tcPr>
          <w:p w14:paraId="52FB5CED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1028E4FD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91" w:type="dxa"/>
          </w:tcPr>
          <w:p w14:paraId="0BE57F2D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7E4C9CD6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70" w:type="dxa"/>
          </w:tcPr>
          <w:p w14:paraId="5C29C67C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Mirna Varga, viša predavačica</w:t>
            </w:r>
          </w:p>
          <w:p w14:paraId="49B06FEB" w14:textId="77777777" w:rsidR="009E3B28" w:rsidRDefault="009E3B2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E3B28" w14:paraId="086BB7FD" w14:textId="77777777">
        <w:tc>
          <w:tcPr>
            <w:tcW w:w="4249" w:type="dxa"/>
          </w:tcPr>
          <w:p w14:paraId="0C1B2256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Njemački za humanističke i društvene znanosti I</w:t>
            </w:r>
          </w:p>
        </w:tc>
        <w:tc>
          <w:tcPr>
            <w:tcW w:w="567" w:type="dxa"/>
          </w:tcPr>
          <w:p w14:paraId="0800F78A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282528C0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91" w:type="dxa"/>
          </w:tcPr>
          <w:p w14:paraId="34990965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6E0A31A5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70" w:type="dxa"/>
          </w:tcPr>
          <w:p w14:paraId="181F6B7F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9E3B28" w14:paraId="42E95EC8" w14:textId="77777777">
        <w:tc>
          <w:tcPr>
            <w:tcW w:w="4249" w:type="dxa"/>
          </w:tcPr>
          <w:p w14:paraId="277E1803" w14:textId="222629A2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Tjelesna i zdravstvena kultura </w:t>
            </w:r>
            <w:r w:rsidR="00C23FA4"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567" w:type="dxa"/>
          </w:tcPr>
          <w:p w14:paraId="2B6C0049" w14:textId="77777777" w:rsidR="009E3B28" w:rsidRDefault="002F0EED" w:rsidP="00F14F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953B826" w14:textId="77777777" w:rsidR="009E3B28" w:rsidRDefault="002F0EED" w:rsidP="00F14F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BCC7C85" w14:textId="77777777" w:rsidR="009E3B28" w:rsidRDefault="002F0EED" w:rsidP="00F14F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ED1D7AC" w14:textId="77777777" w:rsidR="009E3B28" w:rsidRDefault="002F0EED" w:rsidP="00F14F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91" w:type="dxa"/>
          </w:tcPr>
          <w:p w14:paraId="534BEE20" w14:textId="77777777" w:rsidR="009E3B28" w:rsidRDefault="002F0EED" w:rsidP="00F14F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2FB1938" w14:textId="77777777" w:rsidR="009E3B28" w:rsidRDefault="002F0EED" w:rsidP="00F14F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160339C9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670" w:type="dxa"/>
          </w:tcPr>
          <w:p w14:paraId="14CC8F97" w14:textId="77777777" w:rsidR="009E3B28" w:rsidRDefault="002F0EED">
            <w:pPr>
              <w:spacing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viši predavač, nositelj</w:t>
            </w:r>
          </w:p>
          <w:p w14:paraId="06AD56D8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Arman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Schüssler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predavač,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9E3B28" w14:paraId="1FDF291C" w14:textId="77777777">
        <w:tc>
          <w:tcPr>
            <w:tcW w:w="4249" w:type="dxa"/>
          </w:tcPr>
          <w:p w14:paraId="0DE5EEFC" w14:textId="77777777" w:rsidR="009E3B28" w:rsidRDefault="002F0EE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67" w:type="dxa"/>
          </w:tcPr>
          <w:p w14:paraId="490DE23C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ACE37A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14:paraId="679F8454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6DA46F84" w14:textId="77777777" w:rsidR="009E3B28" w:rsidRDefault="009E3B2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70" w:type="dxa"/>
          </w:tcPr>
          <w:p w14:paraId="58571576" w14:textId="77777777" w:rsidR="009E3B28" w:rsidRDefault="009E3B2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E3B28" w14:paraId="54200CDE" w14:textId="77777777">
        <w:tc>
          <w:tcPr>
            <w:tcW w:w="4249" w:type="dxa"/>
          </w:tcPr>
          <w:p w14:paraId="4F38D776" w14:textId="77777777" w:rsidR="009E3B28" w:rsidRDefault="009E3B2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2AE9DDC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EAF284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14:paraId="43667384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4C6A6652" w14:textId="77777777" w:rsidR="009E3B28" w:rsidRDefault="009E3B2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70" w:type="dxa"/>
          </w:tcPr>
          <w:p w14:paraId="28E429B0" w14:textId="77777777" w:rsidR="009E3B28" w:rsidRDefault="009E3B2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E3B28" w14:paraId="69836ACA" w14:textId="77777777">
        <w:trPr>
          <w:trHeight w:val="191"/>
        </w:trPr>
        <w:tc>
          <w:tcPr>
            <w:tcW w:w="4249" w:type="dxa"/>
          </w:tcPr>
          <w:p w14:paraId="6C9A88DF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Uvod u snage karaktera</w:t>
            </w:r>
          </w:p>
        </w:tc>
        <w:tc>
          <w:tcPr>
            <w:tcW w:w="567" w:type="dxa"/>
          </w:tcPr>
          <w:p w14:paraId="7F81C63F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309F6D2D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</w:tcPr>
          <w:p w14:paraId="6F2C2EC9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0D0BD440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70" w:type="dxa"/>
          </w:tcPr>
          <w:p w14:paraId="19DA5F36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Valerija Križanić</w:t>
            </w:r>
          </w:p>
        </w:tc>
      </w:tr>
      <w:tr w:rsidR="009E3B28" w14:paraId="3742B2ED" w14:textId="77777777">
        <w:trPr>
          <w:trHeight w:val="191"/>
        </w:trPr>
        <w:tc>
          <w:tcPr>
            <w:tcW w:w="4249" w:type="dxa"/>
          </w:tcPr>
          <w:p w14:paraId="71A4AEDB" w14:textId="77777777" w:rsidR="009E3B28" w:rsidRPr="00E36092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Humana genetika</w:t>
            </w:r>
          </w:p>
        </w:tc>
        <w:tc>
          <w:tcPr>
            <w:tcW w:w="567" w:type="dxa"/>
          </w:tcPr>
          <w:p w14:paraId="55D501D7" w14:textId="77777777" w:rsidR="009E3B28" w:rsidRPr="00E36092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67B47FBA" w14:textId="77777777" w:rsidR="009E3B28" w:rsidRPr="00E36092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</w:tcPr>
          <w:p w14:paraId="1294EE9F" w14:textId="77777777" w:rsidR="009E3B28" w:rsidRPr="00E36092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7692FA63" w14:textId="77777777" w:rsidR="009E3B28" w:rsidRPr="00E36092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70" w:type="dxa"/>
          </w:tcPr>
          <w:p w14:paraId="7F9CA3BE" w14:textId="77777777" w:rsidR="009E3B28" w:rsidRPr="00E36092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 xml:space="preserve">prof. dr. </w:t>
            </w:r>
            <w:proofErr w:type="spellStart"/>
            <w:r w:rsidRPr="00E36092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E36092">
              <w:rPr>
                <w:rFonts w:ascii="Arial" w:eastAsia="Arial" w:hAnsi="Arial" w:cs="Arial"/>
                <w:sz w:val="18"/>
                <w:szCs w:val="18"/>
              </w:rPr>
              <w:t xml:space="preserve">. Hrvoje </w:t>
            </w:r>
            <w:proofErr w:type="spellStart"/>
            <w:r w:rsidRPr="00E36092">
              <w:rPr>
                <w:rFonts w:ascii="Arial" w:eastAsia="Arial" w:hAnsi="Arial" w:cs="Arial"/>
                <w:sz w:val="18"/>
                <w:szCs w:val="18"/>
              </w:rPr>
              <w:t>Lepeduš</w:t>
            </w:r>
            <w:proofErr w:type="spellEnd"/>
          </w:p>
        </w:tc>
      </w:tr>
    </w:tbl>
    <w:p w14:paraId="14D6EE2A" w14:textId="77777777" w:rsidR="009E3B28" w:rsidRDefault="009E3B28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14:paraId="147B805A" w14:textId="77777777" w:rsidR="00F14FA9" w:rsidRDefault="00F14FA9">
      <w:pPr>
        <w:jc w:val="center"/>
        <w:rPr>
          <w:rFonts w:ascii="Arial" w:eastAsia="Arial" w:hAnsi="Arial" w:cs="Arial"/>
          <w:b/>
          <w:u w:val="single"/>
        </w:rPr>
      </w:pPr>
    </w:p>
    <w:p w14:paraId="60F7ADEC" w14:textId="77777777" w:rsidR="009E3B28" w:rsidRDefault="002F0EED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II. ljetni semestar</w:t>
      </w:r>
    </w:p>
    <w:p w14:paraId="18D81D8A" w14:textId="77777777" w:rsidR="00F14FA9" w:rsidRDefault="00F14FA9">
      <w:pPr>
        <w:jc w:val="center"/>
        <w:rPr>
          <w:rFonts w:ascii="Arial" w:eastAsia="Arial" w:hAnsi="Arial" w:cs="Arial"/>
          <w:b/>
          <w:u w:val="single"/>
        </w:rPr>
      </w:pPr>
    </w:p>
    <w:tbl>
      <w:tblPr>
        <w:tblStyle w:val="a0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27"/>
        <w:gridCol w:w="565"/>
        <w:gridCol w:w="391"/>
        <w:gridCol w:w="883"/>
        <w:gridCol w:w="3680"/>
      </w:tblGrid>
      <w:tr w:rsidR="009E3B28" w14:paraId="1EE1A209" w14:textId="77777777">
        <w:tc>
          <w:tcPr>
            <w:tcW w:w="4248" w:type="dxa"/>
          </w:tcPr>
          <w:p w14:paraId="35F1F2B4" w14:textId="77777777" w:rsidR="009E3B28" w:rsidRDefault="002F0E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383" w:type="dxa"/>
            <w:gridSpan w:val="3"/>
          </w:tcPr>
          <w:p w14:paraId="1DF8A661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883" w:type="dxa"/>
          </w:tcPr>
          <w:p w14:paraId="6713998C" w14:textId="77777777" w:rsidR="009E3B28" w:rsidRDefault="009E3B2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5F6868B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680" w:type="dxa"/>
          </w:tcPr>
          <w:p w14:paraId="0D9477EA" w14:textId="77777777" w:rsidR="009E3B28" w:rsidRDefault="002F0E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13C8F166" w14:textId="77777777" w:rsidR="009E3B28" w:rsidRDefault="002F0E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9E3B28" w14:paraId="68E74F6A" w14:textId="77777777">
        <w:trPr>
          <w:trHeight w:val="319"/>
        </w:trPr>
        <w:tc>
          <w:tcPr>
            <w:tcW w:w="4248" w:type="dxa"/>
          </w:tcPr>
          <w:p w14:paraId="5111EDCA" w14:textId="77777777" w:rsidR="009E3B28" w:rsidRDefault="009E3B2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7" w:type="dxa"/>
          </w:tcPr>
          <w:p w14:paraId="37DC32E7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65" w:type="dxa"/>
          </w:tcPr>
          <w:p w14:paraId="15999D90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91" w:type="dxa"/>
          </w:tcPr>
          <w:p w14:paraId="413E6864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883" w:type="dxa"/>
          </w:tcPr>
          <w:p w14:paraId="12379E52" w14:textId="77777777" w:rsidR="009E3B28" w:rsidRDefault="009E3B2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80" w:type="dxa"/>
          </w:tcPr>
          <w:p w14:paraId="7AC16908" w14:textId="77777777" w:rsidR="009E3B28" w:rsidRDefault="009E3B2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E3B28" w14:paraId="5B1570C7" w14:textId="77777777">
        <w:tc>
          <w:tcPr>
            <w:tcW w:w="4248" w:type="dxa"/>
          </w:tcPr>
          <w:p w14:paraId="0CDE8AED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Inferencijalna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statistika</w:t>
            </w:r>
          </w:p>
        </w:tc>
        <w:tc>
          <w:tcPr>
            <w:tcW w:w="427" w:type="dxa"/>
          </w:tcPr>
          <w:p w14:paraId="50844B69" w14:textId="77777777" w:rsidR="009E3B28" w:rsidRDefault="002F0EED" w:rsidP="00F14F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14:paraId="7E4DE683" w14:textId="77777777" w:rsidR="009E3B28" w:rsidRDefault="002F0EED" w:rsidP="00F14F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91" w:type="dxa"/>
          </w:tcPr>
          <w:p w14:paraId="0D913AF6" w14:textId="77777777" w:rsidR="009E3B28" w:rsidRDefault="002F0EED" w:rsidP="00F14F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83" w:type="dxa"/>
          </w:tcPr>
          <w:p w14:paraId="178F9D27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680" w:type="dxa"/>
          </w:tcPr>
          <w:p w14:paraId="7B8C93F7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doc.dr.sc. Jasmina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Tomašić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Humer</w:t>
            </w:r>
            <w:proofErr w:type="spellEnd"/>
          </w:p>
        </w:tc>
      </w:tr>
      <w:tr w:rsidR="009E3B28" w14:paraId="070D242C" w14:textId="77777777" w:rsidTr="00F14FA9">
        <w:trPr>
          <w:trHeight w:val="297"/>
        </w:trPr>
        <w:tc>
          <w:tcPr>
            <w:tcW w:w="4248" w:type="dxa"/>
          </w:tcPr>
          <w:p w14:paraId="60945A7B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Biološka psihologija </w:t>
            </w:r>
          </w:p>
        </w:tc>
        <w:tc>
          <w:tcPr>
            <w:tcW w:w="427" w:type="dxa"/>
          </w:tcPr>
          <w:p w14:paraId="366018DF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14:paraId="1FA6E3FA" w14:textId="77777777" w:rsidR="009E3B28" w:rsidRDefault="002F0EED" w:rsidP="00F14F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</w:tcPr>
          <w:p w14:paraId="6084B3CD" w14:textId="77777777" w:rsidR="009E3B28" w:rsidRDefault="002F0EED" w:rsidP="00F14FA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1  </w:t>
            </w:r>
          </w:p>
        </w:tc>
        <w:tc>
          <w:tcPr>
            <w:tcW w:w="883" w:type="dxa"/>
          </w:tcPr>
          <w:p w14:paraId="5DF2B256" w14:textId="77777777" w:rsidR="009E3B28" w:rsidRDefault="002F0EED" w:rsidP="00F14FA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80" w:type="dxa"/>
          </w:tcPr>
          <w:p w14:paraId="42B0788A" w14:textId="77777777" w:rsidR="009E3B28" w:rsidRDefault="002F0EED" w:rsidP="00F14FA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doc.</w:t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Ivana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Marčink</w:t>
            </w:r>
            <w:r w:rsidR="00F14FA9"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</w:tr>
      <w:tr w:rsidR="009E3B28" w14:paraId="3218C14A" w14:textId="77777777">
        <w:tc>
          <w:tcPr>
            <w:tcW w:w="4248" w:type="dxa"/>
          </w:tcPr>
          <w:p w14:paraId="1E315DE4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Psihologija učenja</w:t>
            </w:r>
          </w:p>
        </w:tc>
        <w:tc>
          <w:tcPr>
            <w:tcW w:w="427" w:type="dxa"/>
          </w:tcPr>
          <w:p w14:paraId="66EBA641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14:paraId="7955EED1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</w:tcPr>
          <w:p w14:paraId="70B7B4A5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83" w:type="dxa"/>
          </w:tcPr>
          <w:p w14:paraId="529A0D5C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80" w:type="dxa"/>
          </w:tcPr>
          <w:p w14:paraId="7AFF6027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Marija Milić</w:t>
            </w:r>
          </w:p>
        </w:tc>
      </w:tr>
      <w:tr w:rsidR="009E3B28" w14:paraId="419E02E0" w14:textId="77777777">
        <w:tc>
          <w:tcPr>
            <w:tcW w:w="4248" w:type="dxa"/>
          </w:tcPr>
          <w:p w14:paraId="7ABBF6F1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Psihologija mišljenja i inteligencije</w:t>
            </w:r>
          </w:p>
        </w:tc>
        <w:tc>
          <w:tcPr>
            <w:tcW w:w="427" w:type="dxa"/>
          </w:tcPr>
          <w:p w14:paraId="17FD6B32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14:paraId="70062983" w14:textId="77777777" w:rsidR="009E3B28" w:rsidRDefault="002F0EED" w:rsidP="00F14F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</w:tcPr>
          <w:p w14:paraId="37738A51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83" w:type="dxa"/>
          </w:tcPr>
          <w:p w14:paraId="668E057D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80" w:type="dxa"/>
          </w:tcPr>
          <w:p w14:paraId="717571DC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Marija Milić</w:t>
            </w:r>
          </w:p>
        </w:tc>
      </w:tr>
      <w:tr w:rsidR="009E3B28" w14:paraId="6E2992AA" w14:textId="77777777" w:rsidTr="00F14FA9">
        <w:trPr>
          <w:trHeight w:val="213"/>
        </w:trPr>
        <w:tc>
          <w:tcPr>
            <w:tcW w:w="4248" w:type="dxa"/>
          </w:tcPr>
          <w:p w14:paraId="65E13240" w14:textId="77777777" w:rsidR="009E3B28" w:rsidRPr="00E36092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Praktikum iz eksperimentalne psihologije I</w:t>
            </w:r>
          </w:p>
        </w:tc>
        <w:tc>
          <w:tcPr>
            <w:tcW w:w="427" w:type="dxa"/>
          </w:tcPr>
          <w:p w14:paraId="0B51AA27" w14:textId="77777777" w:rsidR="009E3B28" w:rsidRPr="00E36092" w:rsidRDefault="002F0EED" w:rsidP="00F14F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6F95908" w14:textId="77777777" w:rsidR="00FF3CF6" w:rsidRPr="00E36092" w:rsidRDefault="00FF3CF6" w:rsidP="00F14F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5" w:type="dxa"/>
          </w:tcPr>
          <w:p w14:paraId="36D970F5" w14:textId="77777777" w:rsidR="009E3B28" w:rsidRPr="00E36092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5(</w:t>
            </w:r>
            <w:r w:rsidR="00FF3CF6" w:rsidRPr="00E36092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E36092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4ECF33CE" w14:textId="77777777" w:rsidR="00FF3CF6" w:rsidRPr="00E36092" w:rsidRDefault="00FF3C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5(1)</w:t>
            </w:r>
          </w:p>
        </w:tc>
        <w:tc>
          <w:tcPr>
            <w:tcW w:w="391" w:type="dxa"/>
          </w:tcPr>
          <w:p w14:paraId="7E0346A4" w14:textId="77777777" w:rsidR="009E3B28" w:rsidRPr="00E36092" w:rsidRDefault="002F0EED" w:rsidP="00F14F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EB9F57E" w14:textId="77777777" w:rsidR="00FF3CF6" w:rsidRPr="00E36092" w:rsidRDefault="00FF3CF6" w:rsidP="00F14F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83" w:type="dxa"/>
          </w:tcPr>
          <w:p w14:paraId="1F0BBC9D" w14:textId="77777777" w:rsidR="009E3B28" w:rsidRPr="00E36092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3680" w:type="dxa"/>
          </w:tcPr>
          <w:p w14:paraId="204FA4B6" w14:textId="77777777" w:rsidR="009E3B28" w:rsidRPr="00E36092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doc. dr. sc</w:t>
            </w:r>
            <w:r w:rsidR="00E36092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</w:t>
            </w:r>
            <w:r w:rsidRPr="00E36092">
              <w:rPr>
                <w:rFonts w:ascii="Arial" w:eastAsia="Arial" w:hAnsi="Arial" w:cs="Arial"/>
                <w:sz w:val="18"/>
                <w:szCs w:val="18"/>
              </w:rPr>
              <w:t>. ….</w:t>
            </w:r>
          </w:p>
          <w:p w14:paraId="2A6E8D25" w14:textId="77777777" w:rsidR="00FF3CF6" w:rsidRPr="00E36092" w:rsidRDefault="00FF3CF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 xml:space="preserve">Iva </w:t>
            </w:r>
            <w:proofErr w:type="spellStart"/>
            <w:r w:rsidRPr="00E36092">
              <w:rPr>
                <w:rFonts w:ascii="Arial" w:eastAsia="Arial" w:hAnsi="Arial" w:cs="Arial"/>
                <w:sz w:val="18"/>
                <w:szCs w:val="18"/>
              </w:rPr>
              <w:t>Vidanec</w:t>
            </w:r>
            <w:proofErr w:type="spellEnd"/>
            <w:r w:rsidRPr="00E36092">
              <w:rPr>
                <w:rFonts w:ascii="Arial" w:eastAsia="Arial" w:hAnsi="Arial" w:cs="Arial"/>
                <w:sz w:val="18"/>
                <w:szCs w:val="18"/>
              </w:rPr>
              <w:t xml:space="preserve">, asistent, </w:t>
            </w:r>
            <w:r w:rsidRPr="00E36092">
              <w:rPr>
                <w:rFonts w:ascii="Arial" w:eastAsia="Arial" w:hAnsi="Arial" w:cs="Arial"/>
                <w:b/>
                <w:sz w:val="18"/>
                <w:szCs w:val="18"/>
              </w:rPr>
              <w:t>VS</w:t>
            </w:r>
          </w:p>
        </w:tc>
      </w:tr>
      <w:tr w:rsidR="009E3B28" w14:paraId="3D1AF137" w14:textId="77777777">
        <w:tc>
          <w:tcPr>
            <w:tcW w:w="4248" w:type="dxa"/>
          </w:tcPr>
          <w:p w14:paraId="4BEC75E0" w14:textId="77777777" w:rsidR="009E3B28" w:rsidRPr="00E36092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427" w:type="dxa"/>
          </w:tcPr>
          <w:p w14:paraId="4972DE6D" w14:textId="77777777" w:rsidR="009E3B28" w:rsidRPr="00E36092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56CBE372" w14:textId="77777777" w:rsidR="009E3B28" w:rsidRPr="00E36092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14:paraId="66E1832C" w14:textId="77777777" w:rsidR="009E3B28" w:rsidRPr="00E36092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74722B5D" w14:textId="77777777" w:rsidR="009E3B28" w:rsidRPr="00E36092" w:rsidRDefault="009E3B2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80" w:type="dxa"/>
          </w:tcPr>
          <w:p w14:paraId="5AF67CB4" w14:textId="77777777" w:rsidR="009E3B28" w:rsidRPr="00E36092" w:rsidRDefault="009E3B2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E3B28" w14:paraId="1739CFCB" w14:textId="77777777">
        <w:tc>
          <w:tcPr>
            <w:tcW w:w="4248" w:type="dxa"/>
          </w:tcPr>
          <w:p w14:paraId="4DA48D11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Engleski za humanističke i društvene znanosti II</w:t>
            </w:r>
          </w:p>
        </w:tc>
        <w:tc>
          <w:tcPr>
            <w:tcW w:w="427" w:type="dxa"/>
          </w:tcPr>
          <w:p w14:paraId="3CC4A6F5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5" w:type="dxa"/>
          </w:tcPr>
          <w:p w14:paraId="5F45E06A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91" w:type="dxa"/>
          </w:tcPr>
          <w:p w14:paraId="16BF336D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83" w:type="dxa"/>
          </w:tcPr>
          <w:p w14:paraId="4024AC2C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80" w:type="dxa"/>
          </w:tcPr>
          <w:p w14:paraId="59EDEA13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Mirna Varga, viša predavačica</w:t>
            </w:r>
          </w:p>
        </w:tc>
      </w:tr>
      <w:tr w:rsidR="009E3B28" w14:paraId="36905C2E" w14:textId="77777777">
        <w:tc>
          <w:tcPr>
            <w:tcW w:w="4248" w:type="dxa"/>
          </w:tcPr>
          <w:p w14:paraId="1FE56003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Njemački za humanističke i društvene znanosti II</w:t>
            </w:r>
          </w:p>
        </w:tc>
        <w:tc>
          <w:tcPr>
            <w:tcW w:w="427" w:type="dxa"/>
          </w:tcPr>
          <w:p w14:paraId="3DA10E95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5" w:type="dxa"/>
          </w:tcPr>
          <w:p w14:paraId="66B94C82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91" w:type="dxa"/>
          </w:tcPr>
          <w:p w14:paraId="6DB90405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83" w:type="dxa"/>
          </w:tcPr>
          <w:p w14:paraId="6DDC2A20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80" w:type="dxa"/>
          </w:tcPr>
          <w:p w14:paraId="324906A3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9E3B28" w14:paraId="1C2432C9" w14:textId="77777777">
        <w:tc>
          <w:tcPr>
            <w:tcW w:w="4248" w:type="dxa"/>
          </w:tcPr>
          <w:p w14:paraId="5B2D16B1" w14:textId="6600411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Tjelesna i zdravstvena kultura </w:t>
            </w:r>
            <w:r w:rsidR="00C23FA4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427" w:type="dxa"/>
          </w:tcPr>
          <w:p w14:paraId="6BCC772A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E04718F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5" w:type="dxa"/>
          </w:tcPr>
          <w:p w14:paraId="2B85329F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FF3D607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91" w:type="dxa"/>
          </w:tcPr>
          <w:p w14:paraId="3866A355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494D715" w14:textId="77777777" w:rsidR="009E3B28" w:rsidRDefault="00E3609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83" w:type="dxa"/>
          </w:tcPr>
          <w:p w14:paraId="6D0C2D59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680" w:type="dxa"/>
          </w:tcPr>
          <w:p w14:paraId="07349EAE" w14:textId="77777777" w:rsidR="009E3B28" w:rsidRDefault="002F0EED">
            <w:pPr>
              <w:spacing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viši predavač, nositelj</w:t>
            </w:r>
          </w:p>
          <w:p w14:paraId="08B829B1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Arman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Schüssler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predavač,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9E3B28" w14:paraId="5D918724" w14:textId="77777777">
        <w:tc>
          <w:tcPr>
            <w:tcW w:w="4248" w:type="dxa"/>
          </w:tcPr>
          <w:p w14:paraId="33BD0770" w14:textId="77777777" w:rsidR="009E3B28" w:rsidRDefault="002F0EE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427" w:type="dxa"/>
          </w:tcPr>
          <w:p w14:paraId="75D312ED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3D89F3A0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14:paraId="70541FC2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66533F20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80" w:type="dxa"/>
          </w:tcPr>
          <w:p w14:paraId="22A98CF6" w14:textId="77777777" w:rsidR="009E3B28" w:rsidRDefault="009E3B2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E3B28" w14:paraId="55F2DB22" w14:textId="77777777">
        <w:trPr>
          <w:trHeight w:val="47"/>
        </w:trPr>
        <w:tc>
          <w:tcPr>
            <w:tcW w:w="4248" w:type="dxa"/>
          </w:tcPr>
          <w:p w14:paraId="32FA5EC0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Osnove jezične kulture                                    </w:t>
            </w:r>
          </w:p>
        </w:tc>
        <w:tc>
          <w:tcPr>
            <w:tcW w:w="427" w:type="dxa"/>
          </w:tcPr>
          <w:p w14:paraId="4A11AA17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5" w:type="dxa"/>
          </w:tcPr>
          <w:p w14:paraId="22B712FE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91" w:type="dxa"/>
          </w:tcPr>
          <w:p w14:paraId="64605D8F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83" w:type="dxa"/>
          </w:tcPr>
          <w:p w14:paraId="5FF21522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80" w:type="dxa"/>
          </w:tcPr>
          <w:p w14:paraId="65219F8D" w14:textId="77777777" w:rsidR="009E3B28" w:rsidRPr="00AC0639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C0639">
              <w:rPr>
                <w:rFonts w:ascii="Arial" w:eastAsia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AC0639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AC0639">
              <w:rPr>
                <w:rFonts w:ascii="Arial" w:eastAsia="Arial" w:hAnsi="Arial" w:cs="Arial"/>
                <w:sz w:val="18"/>
                <w:szCs w:val="18"/>
              </w:rPr>
              <w:t xml:space="preserve">. Goran </w:t>
            </w:r>
            <w:proofErr w:type="spellStart"/>
            <w:r w:rsidRPr="00AC0639">
              <w:rPr>
                <w:rFonts w:ascii="Arial" w:eastAsia="Arial" w:hAnsi="Arial" w:cs="Arial"/>
                <w:sz w:val="18"/>
                <w:szCs w:val="18"/>
              </w:rPr>
              <w:t>Tanacković</w:t>
            </w:r>
            <w:proofErr w:type="spellEnd"/>
            <w:r w:rsidRPr="00AC063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AC0639">
              <w:rPr>
                <w:rFonts w:ascii="Arial" w:eastAsia="Arial" w:hAnsi="Arial" w:cs="Arial"/>
                <w:sz w:val="18"/>
                <w:szCs w:val="18"/>
              </w:rPr>
              <w:t>Faletar</w:t>
            </w:r>
            <w:proofErr w:type="spellEnd"/>
          </w:p>
        </w:tc>
      </w:tr>
      <w:tr w:rsidR="009E3B28" w14:paraId="389BB444" w14:textId="77777777">
        <w:trPr>
          <w:trHeight w:val="47"/>
        </w:trPr>
        <w:tc>
          <w:tcPr>
            <w:tcW w:w="4248" w:type="dxa"/>
          </w:tcPr>
          <w:p w14:paraId="60CD8B4E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Psihologija zajednice</w:t>
            </w:r>
          </w:p>
        </w:tc>
        <w:tc>
          <w:tcPr>
            <w:tcW w:w="427" w:type="dxa"/>
          </w:tcPr>
          <w:p w14:paraId="48661503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F410097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14:paraId="4BC054EE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C871185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</w:tcPr>
          <w:p w14:paraId="54B7D3BD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B42CAE2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83" w:type="dxa"/>
          </w:tcPr>
          <w:p w14:paraId="3C6E160B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  <w:p w14:paraId="66508AF2" w14:textId="77777777" w:rsidR="009E3B28" w:rsidRDefault="009E3B2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80" w:type="dxa"/>
          </w:tcPr>
          <w:p w14:paraId="3AEF55C8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Ana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Kurtović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nositeljica</w:t>
            </w:r>
          </w:p>
          <w:p w14:paraId="0ABABAC4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Damir Marinić, predavač</w:t>
            </w:r>
          </w:p>
        </w:tc>
      </w:tr>
    </w:tbl>
    <w:p w14:paraId="485F5DFC" w14:textId="77777777" w:rsidR="009E3B28" w:rsidRDefault="009E3B28">
      <w:pPr>
        <w:rPr>
          <w:rFonts w:ascii="Arial" w:eastAsia="Arial" w:hAnsi="Arial" w:cs="Arial"/>
          <w:b/>
          <w:sz w:val="12"/>
          <w:szCs w:val="12"/>
        </w:rPr>
      </w:pPr>
    </w:p>
    <w:p w14:paraId="0DA558C1" w14:textId="77777777" w:rsidR="009E3B28" w:rsidRDefault="002F0EED" w:rsidP="00087328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Napomena: </w:t>
      </w:r>
    </w:p>
    <w:p w14:paraId="1B4A8D2D" w14:textId="77777777" w:rsidR="009E3B28" w:rsidRDefault="002F0EED" w:rsidP="00087328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Upis sveučilišnih izbornih kolegija i/ili izbornih kolegija iz ponude Fakulteta mora biti odobren od Odsjeka za psihologiju.</w:t>
      </w:r>
    </w:p>
    <w:p w14:paraId="1616BF82" w14:textId="77777777" w:rsidR="009E3B28" w:rsidRDefault="002F0EED" w:rsidP="0008732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Student upisuje izbornih predmeta koliko mu je potrebno kako bi na razini akademske godine ostvario najmanje 60 ECTS bodova u studiju Psihologije.</w:t>
      </w:r>
      <w:r>
        <w:br w:type="page"/>
      </w:r>
    </w:p>
    <w:p w14:paraId="01BD8EA2" w14:textId="77777777" w:rsidR="009E3B28" w:rsidRDefault="002F0EE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II. GODINA</w:t>
      </w:r>
    </w:p>
    <w:p w14:paraId="60159D5D" w14:textId="77777777" w:rsidR="009E3B28" w:rsidRDefault="009E3B28">
      <w:pPr>
        <w:jc w:val="center"/>
        <w:rPr>
          <w:rFonts w:ascii="Arial" w:eastAsia="Arial" w:hAnsi="Arial" w:cs="Arial"/>
          <w:b/>
        </w:rPr>
      </w:pPr>
    </w:p>
    <w:p w14:paraId="3842E1B0" w14:textId="77777777" w:rsidR="009E3B28" w:rsidRDefault="002F0EED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III. zimski semestar </w:t>
      </w:r>
    </w:p>
    <w:p w14:paraId="78D8F2CD" w14:textId="77777777" w:rsidR="00CD4460" w:rsidRDefault="00CD4460">
      <w:pPr>
        <w:jc w:val="center"/>
        <w:rPr>
          <w:rFonts w:ascii="Arial" w:eastAsia="Arial" w:hAnsi="Arial" w:cs="Arial"/>
          <w:b/>
          <w:u w:val="single"/>
        </w:rPr>
      </w:pPr>
    </w:p>
    <w:tbl>
      <w:tblPr>
        <w:tblStyle w:val="a1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995"/>
        <w:gridCol w:w="544"/>
        <w:gridCol w:w="544"/>
        <w:gridCol w:w="546"/>
        <w:gridCol w:w="750"/>
        <w:gridCol w:w="3815"/>
      </w:tblGrid>
      <w:tr w:rsidR="009E3B28" w14:paraId="388B4AB6" w14:textId="77777777">
        <w:trPr>
          <w:trHeight w:val="80"/>
        </w:trPr>
        <w:tc>
          <w:tcPr>
            <w:tcW w:w="3995" w:type="dxa"/>
          </w:tcPr>
          <w:p w14:paraId="35E7A8D2" w14:textId="77777777" w:rsidR="009E3B28" w:rsidRDefault="002F0E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634" w:type="dxa"/>
            <w:gridSpan w:val="3"/>
          </w:tcPr>
          <w:p w14:paraId="13444DFE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</w:tcPr>
          <w:p w14:paraId="3E70CA9D" w14:textId="77777777" w:rsidR="009E3B28" w:rsidRDefault="009E3B2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819AB80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815" w:type="dxa"/>
          </w:tcPr>
          <w:p w14:paraId="5BD50565" w14:textId="77777777" w:rsidR="009E3B28" w:rsidRDefault="002F0E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163CE0DD" w14:textId="77777777" w:rsidR="009E3B28" w:rsidRDefault="002F0E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9E3B28" w14:paraId="319A5EF2" w14:textId="77777777">
        <w:trPr>
          <w:trHeight w:val="80"/>
        </w:trPr>
        <w:tc>
          <w:tcPr>
            <w:tcW w:w="3995" w:type="dxa"/>
          </w:tcPr>
          <w:p w14:paraId="52BE0C72" w14:textId="77777777" w:rsidR="009E3B28" w:rsidRDefault="009E3B2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4" w:type="dxa"/>
          </w:tcPr>
          <w:p w14:paraId="5FF05392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44" w:type="dxa"/>
          </w:tcPr>
          <w:p w14:paraId="21C2DFEF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6" w:type="dxa"/>
          </w:tcPr>
          <w:p w14:paraId="4C1589C6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71534260" w14:textId="77777777" w:rsidR="009E3B28" w:rsidRDefault="009E3B2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15" w:type="dxa"/>
          </w:tcPr>
          <w:p w14:paraId="222647BA" w14:textId="77777777" w:rsidR="009E3B28" w:rsidRDefault="009E3B2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E3B28" w14:paraId="05F012F5" w14:textId="77777777">
        <w:tc>
          <w:tcPr>
            <w:tcW w:w="3995" w:type="dxa"/>
          </w:tcPr>
          <w:p w14:paraId="0A39427C" w14:textId="77777777" w:rsidR="009E3B28" w:rsidRPr="00E36092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Praktikum iz eksperimentalne psihologije II</w:t>
            </w:r>
          </w:p>
        </w:tc>
        <w:tc>
          <w:tcPr>
            <w:tcW w:w="544" w:type="dxa"/>
          </w:tcPr>
          <w:p w14:paraId="51B836FC" w14:textId="77777777" w:rsidR="009E3B28" w:rsidRPr="00E36092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3223445" w14:textId="77777777" w:rsidR="00FF3CF6" w:rsidRPr="00E36092" w:rsidRDefault="00FF3C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4" w:type="dxa"/>
          </w:tcPr>
          <w:p w14:paraId="723C02EB" w14:textId="77777777" w:rsidR="009E3B28" w:rsidRPr="00E36092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5(</w:t>
            </w:r>
            <w:r w:rsidR="00FF3CF6" w:rsidRPr="00E36092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E36092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0348F8FF" w14:textId="77777777" w:rsidR="00FF3CF6" w:rsidRPr="00E36092" w:rsidRDefault="00FF3CF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5(1)</w:t>
            </w:r>
          </w:p>
        </w:tc>
        <w:tc>
          <w:tcPr>
            <w:tcW w:w="546" w:type="dxa"/>
          </w:tcPr>
          <w:p w14:paraId="2184F96C" w14:textId="77777777" w:rsidR="009E3B28" w:rsidRPr="00E36092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5617337" w14:textId="77777777" w:rsidR="00FF3CF6" w:rsidRPr="00E36092" w:rsidRDefault="00FF3C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068DBA55" w14:textId="77777777" w:rsidR="009E3B28" w:rsidRPr="00E36092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815" w:type="dxa"/>
          </w:tcPr>
          <w:p w14:paraId="06320EF2" w14:textId="77777777" w:rsidR="009E3B28" w:rsidRPr="00E36092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E36092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="00FE1CB2">
              <w:rPr>
                <w:rStyle w:val="Referencafusnote"/>
                <w:rFonts w:ascii="Arial" w:eastAsia="Arial" w:hAnsi="Arial" w:cs="Arial"/>
                <w:sz w:val="18"/>
                <w:szCs w:val="18"/>
              </w:rPr>
              <w:footnoteReference w:id="2"/>
            </w:r>
            <w:r w:rsidRPr="00E36092">
              <w:rPr>
                <w:rFonts w:ascii="Arial" w:eastAsia="Arial" w:hAnsi="Arial" w:cs="Arial"/>
                <w:sz w:val="18"/>
                <w:szCs w:val="18"/>
              </w:rPr>
              <w:t>. ….</w:t>
            </w:r>
          </w:p>
          <w:p w14:paraId="49741901" w14:textId="77777777" w:rsidR="00FF3CF6" w:rsidRPr="00E36092" w:rsidRDefault="00FF3CF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 xml:space="preserve">Ruben Betlehem, asistent, </w:t>
            </w:r>
            <w:r w:rsidRPr="00E36092">
              <w:rPr>
                <w:rFonts w:ascii="Arial" w:eastAsia="Arial" w:hAnsi="Arial" w:cs="Arial"/>
                <w:b/>
                <w:sz w:val="18"/>
                <w:szCs w:val="18"/>
              </w:rPr>
              <w:t>VS</w:t>
            </w:r>
          </w:p>
        </w:tc>
      </w:tr>
      <w:tr w:rsidR="009E3B28" w14:paraId="0F56B2FB" w14:textId="77777777">
        <w:tc>
          <w:tcPr>
            <w:tcW w:w="3995" w:type="dxa"/>
          </w:tcPr>
          <w:p w14:paraId="66140171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Uvod u razvojnu psihologiju</w:t>
            </w:r>
          </w:p>
        </w:tc>
        <w:tc>
          <w:tcPr>
            <w:tcW w:w="544" w:type="dxa"/>
          </w:tcPr>
          <w:p w14:paraId="28882DFC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4" w:type="dxa"/>
          </w:tcPr>
          <w:p w14:paraId="0B58DF89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6" w:type="dxa"/>
          </w:tcPr>
          <w:p w14:paraId="6B844D14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4D8DEEF4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15" w:type="dxa"/>
          </w:tcPr>
          <w:p w14:paraId="5914D5B0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Ana Babić Čikeš </w:t>
            </w:r>
          </w:p>
        </w:tc>
      </w:tr>
      <w:tr w:rsidR="009E3B28" w14:paraId="4D1576E4" w14:textId="77777777">
        <w:tc>
          <w:tcPr>
            <w:tcW w:w="3995" w:type="dxa"/>
          </w:tcPr>
          <w:p w14:paraId="0C1D0C32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Uvod u psihologiju ličnosti</w:t>
            </w:r>
          </w:p>
        </w:tc>
        <w:tc>
          <w:tcPr>
            <w:tcW w:w="544" w:type="dxa"/>
          </w:tcPr>
          <w:p w14:paraId="516998CE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4" w:type="dxa"/>
          </w:tcPr>
          <w:p w14:paraId="5B17EAFB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6" w:type="dxa"/>
          </w:tcPr>
          <w:p w14:paraId="3F9E7859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750" w:type="dxa"/>
          </w:tcPr>
          <w:p w14:paraId="3D7BCE04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815" w:type="dxa"/>
          </w:tcPr>
          <w:p w14:paraId="519B4791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Dino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Krupić</w:t>
            </w:r>
            <w:proofErr w:type="spellEnd"/>
          </w:p>
        </w:tc>
      </w:tr>
      <w:tr w:rsidR="009E3B28" w14:paraId="148BE923" w14:textId="77777777">
        <w:tc>
          <w:tcPr>
            <w:tcW w:w="3995" w:type="dxa"/>
          </w:tcPr>
          <w:p w14:paraId="4B7EF446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544" w:type="dxa"/>
          </w:tcPr>
          <w:p w14:paraId="606E0D66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4" w:type="dxa"/>
          </w:tcPr>
          <w:p w14:paraId="7904F870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14:paraId="4EBBE097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18A3DD18" w14:textId="77777777" w:rsidR="009E3B28" w:rsidRDefault="009E3B2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15" w:type="dxa"/>
          </w:tcPr>
          <w:p w14:paraId="6165AC32" w14:textId="77777777" w:rsidR="009E3B28" w:rsidRDefault="009E3B2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E3B28" w14:paraId="7E8A140A" w14:textId="77777777">
        <w:tc>
          <w:tcPr>
            <w:tcW w:w="3995" w:type="dxa"/>
          </w:tcPr>
          <w:p w14:paraId="567B9790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Engleski za humanističke i društvene znanosti III</w:t>
            </w:r>
          </w:p>
        </w:tc>
        <w:tc>
          <w:tcPr>
            <w:tcW w:w="544" w:type="dxa"/>
          </w:tcPr>
          <w:p w14:paraId="5E7263D3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4" w:type="dxa"/>
          </w:tcPr>
          <w:p w14:paraId="656C80CC" w14:textId="77777777" w:rsidR="009E3B28" w:rsidRPr="00115204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E36092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6" w:type="dxa"/>
          </w:tcPr>
          <w:p w14:paraId="0E960893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2CD3A98C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15" w:type="dxa"/>
          </w:tcPr>
          <w:p w14:paraId="4F1C37E6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Mirna Varga, viša predavačica</w:t>
            </w:r>
          </w:p>
          <w:p w14:paraId="08995CCF" w14:textId="77777777" w:rsidR="009E3B28" w:rsidRDefault="009E3B2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E3B28" w14:paraId="507E9DAB" w14:textId="77777777">
        <w:tc>
          <w:tcPr>
            <w:tcW w:w="3995" w:type="dxa"/>
          </w:tcPr>
          <w:p w14:paraId="122FAF3C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Njemački za humanističke i društvene znanosti III</w:t>
            </w:r>
          </w:p>
        </w:tc>
        <w:tc>
          <w:tcPr>
            <w:tcW w:w="544" w:type="dxa"/>
          </w:tcPr>
          <w:p w14:paraId="4A623DFA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4" w:type="dxa"/>
          </w:tcPr>
          <w:p w14:paraId="35F08DF7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6" w:type="dxa"/>
          </w:tcPr>
          <w:p w14:paraId="68831704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0816EFF0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15" w:type="dxa"/>
          </w:tcPr>
          <w:p w14:paraId="72FF8AD9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9E3B28" w14:paraId="522E0944" w14:textId="77777777">
        <w:tc>
          <w:tcPr>
            <w:tcW w:w="3995" w:type="dxa"/>
          </w:tcPr>
          <w:p w14:paraId="24738642" w14:textId="7446DB4F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Tjelesna i zdravstvena kultura </w:t>
            </w:r>
            <w:r w:rsidR="00C23FA4">
              <w:rPr>
                <w:rFonts w:ascii="Arial" w:eastAsia="Arial" w:hAnsi="Arial" w:cs="Arial"/>
                <w:sz w:val="18"/>
                <w:szCs w:val="18"/>
              </w:rPr>
              <w:t>III</w:t>
            </w:r>
          </w:p>
        </w:tc>
        <w:tc>
          <w:tcPr>
            <w:tcW w:w="544" w:type="dxa"/>
          </w:tcPr>
          <w:p w14:paraId="7EF26358" w14:textId="77777777" w:rsidR="009E3B28" w:rsidRDefault="002F0EED" w:rsidP="00041D6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4" w:type="dxa"/>
          </w:tcPr>
          <w:p w14:paraId="33DA3136" w14:textId="77777777" w:rsidR="009E3B28" w:rsidRDefault="00041D67" w:rsidP="00041D6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6" w:type="dxa"/>
          </w:tcPr>
          <w:p w14:paraId="549EC367" w14:textId="77777777" w:rsidR="009E3B28" w:rsidRDefault="002F0EED" w:rsidP="00041D6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69BB17A3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815" w:type="dxa"/>
          </w:tcPr>
          <w:p w14:paraId="4986C485" w14:textId="77777777" w:rsidR="009E3B28" w:rsidRDefault="002F0EED">
            <w:pPr>
              <w:spacing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9E3B28" w14:paraId="143D6A3C" w14:textId="77777777">
        <w:tc>
          <w:tcPr>
            <w:tcW w:w="3995" w:type="dxa"/>
          </w:tcPr>
          <w:p w14:paraId="4B266592" w14:textId="77777777" w:rsidR="009E3B28" w:rsidRDefault="009E3B2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4" w:type="dxa"/>
          </w:tcPr>
          <w:p w14:paraId="1B137326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4" w:type="dxa"/>
          </w:tcPr>
          <w:p w14:paraId="54353BDD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14:paraId="19467CEE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403382AA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15" w:type="dxa"/>
          </w:tcPr>
          <w:p w14:paraId="1328832F" w14:textId="77777777" w:rsidR="009E3B28" w:rsidRDefault="009E3B2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E3B28" w14:paraId="38C523C0" w14:textId="77777777">
        <w:tc>
          <w:tcPr>
            <w:tcW w:w="3995" w:type="dxa"/>
          </w:tcPr>
          <w:p w14:paraId="13213034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44" w:type="dxa"/>
          </w:tcPr>
          <w:p w14:paraId="7B42FB67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4" w:type="dxa"/>
          </w:tcPr>
          <w:p w14:paraId="53B38751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14:paraId="295B13A8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260DD6B8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15" w:type="dxa"/>
          </w:tcPr>
          <w:p w14:paraId="7BF31DA4" w14:textId="77777777" w:rsidR="009E3B28" w:rsidRDefault="009E3B2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E3B28" w14:paraId="6BFC2D43" w14:textId="77777777">
        <w:tc>
          <w:tcPr>
            <w:tcW w:w="3995" w:type="dxa"/>
          </w:tcPr>
          <w:p w14:paraId="7DF94A4C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Upotreba računala u psihologiji</w:t>
            </w:r>
          </w:p>
        </w:tc>
        <w:tc>
          <w:tcPr>
            <w:tcW w:w="544" w:type="dxa"/>
          </w:tcPr>
          <w:p w14:paraId="5FA445BC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C142E84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4" w:type="dxa"/>
          </w:tcPr>
          <w:p w14:paraId="6D494309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E9D9C3E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115204">
              <w:rPr>
                <w:rFonts w:ascii="Arial" w:eastAsia="Arial" w:hAnsi="Arial" w:cs="Arial"/>
                <w:sz w:val="18"/>
                <w:szCs w:val="18"/>
              </w:rPr>
              <w:t>(2)</w:t>
            </w:r>
          </w:p>
        </w:tc>
        <w:tc>
          <w:tcPr>
            <w:tcW w:w="546" w:type="dxa"/>
          </w:tcPr>
          <w:p w14:paraId="6F7FC69F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3F3A246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04A5091C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15" w:type="dxa"/>
          </w:tcPr>
          <w:p w14:paraId="4A5B3B0E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Jasmina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Tomašić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Humer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nosit.</w:t>
            </w:r>
          </w:p>
          <w:p w14:paraId="28F577A8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Damir Marinić, predavač </w:t>
            </w:r>
          </w:p>
        </w:tc>
      </w:tr>
      <w:tr w:rsidR="009E3B28" w14:paraId="5B04E6C0" w14:textId="77777777">
        <w:tc>
          <w:tcPr>
            <w:tcW w:w="3995" w:type="dxa"/>
          </w:tcPr>
          <w:p w14:paraId="44615D40" w14:textId="77777777" w:rsidR="009E3B28" w:rsidRPr="008D31D9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D31D9">
              <w:rPr>
                <w:rFonts w:ascii="Arial" w:eastAsia="Arial" w:hAnsi="Arial" w:cs="Arial"/>
                <w:sz w:val="18"/>
                <w:szCs w:val="18"/>
              </w:rPr>
              <w:t>Vještine prezentiranja, govorništvo i javni nastup</w:t>
            </w:r>
          </w:p>
        </w:tc>
        <w:tc>
          <w:tcPr>
            <w:tcW w:w="544" w:type="dxa"/>
          </w:tcPr>
          <w:p w14:paraId="6643281B" w14:textId="77777777" w:rsidR="009E3B28" w:rsidRPr="008D31D9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D31D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4" w:type="dxa"/>
          </w:tcPr>
          <w:p w14:paraId="39667511" w14:textId="77777777" w:rsidR="009E3B28" w:rsidRPr="008D31D9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D31D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6" w:type="dxa"/>
          </w:tcPr>
          <w:p w14:paraId="2AA5DE2D" w14:textId="77777777" w:rsidR="009E3B28" w:rsidRPr="008D31D9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D31D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38492563" w14:textId="77777777" w:rsidR="009E3B28" w:rsidRPr="008D31D9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D31D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15" w:type="dxa"/>
          </w:tcPr>
          <w:p w14:paraId="692C13EA" w14:textId="77777777" w:rsidR="009E3B28" w:rsidRPr="008D31D9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D31D9"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8D31D9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8D31D9">
              <w:rPr>
                <w:rFonts w:ascii="Arial" w:eastAsia="Arial" w:hAnsi="Arial" w:cs="Arial"/>
                <w:sz w:val="18"/>
                <w:szCs w:val="18"/>
              </w:rPr>
              <w:t xml:space="preserve">. Gordana </w:t>
            </w:r>
            <w:proofErr w:type="spellStart"/>
            <w:r w:rsidRPr="008D31D9">
              <w:rPr>
                <w:rFonts w:ascii="Arial" w:eastAsia="Arial" w:hAnsi="Arial" w:cs="Arial"/>
                <w:sz w:val="18"/>
                <w:szCs w:val="18"/>
              </w:rPr>
              <w:t>Lesinger</w:t>
            </w:r>
            <w:proofErr w:type="spellEnd"/>
          </w:p>
        </w:tc>
      </w:tr>
      <w:tr w:rsidR="009E3B28" w14:paraId="359C588E" w14:textId="77777777">
        <w:tc>
          <w:tcPr>
            <w:tcW w:w="3995" w:type="dxa"/>
          </w:tcPr>
          <w:p w14:paraId="66153F6C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Psihologija nasilja i zlostavljanja</w:t>
            </w:r>
          </w:p>
        </w:tc>
        <w:tc>
          <w:tcPr>
            <w:tcW w:w="544" w:type="dxa"/>
          </w:tcPr>
          <w:p w14:paraId="582EECBF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B3D456A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4" w:type="dxa"/>
          </w:tcPr>
          <w:p w14:paraId="189CA7CF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6" w:type="dxa"/>
          </w:tcPr>
          <w:p w14:paraId="4CDE81CC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F264189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49ACD0C1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15" w:type="dxa"/>
          </w:tcPr>
          <w:p w14:paraId="05D1477F" w14:textId="77777777" w:rsidR="009E3B28" w:rsidRPr="00FE1CB2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1CB2"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FE1CB2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FE1CB2">
              <w:rPr>
                <w:rFonts w:ascii="Arial" w:eastAsia="Arial" w:hAnsi="Arial" w:cs="Arial"/>
                <w:sz w:val="18"/>
                <w:szCs w:val="18"/>
              </w:rPr>
              <w:t>. Ana Babić Čikeš, nositeljica</w:t>
            </w:r>
          </w:p>
          <w:p w14:paraId="48B07C46" w14:textId="77777777" w:rsidR="009E3B28" w:rsidRPr="00FE1CB2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1CB2">
              <w:rPr>
                <w:rFonts w:ascii="Arial" w:eastAsia="Arial" w:hAnsi="Arial" w:cs="Arial"/>
                <w:sz w:val="18"/>
                <w:szCs w:val="18"/>
              </w:rPr>
              <w:t>dr.sc. Damir Marinić, predavač</w:t>
            </w:r>
          </w:p>
        </w:tc>
      </w:tr>
    </w:tbl>
    <w:p w14:paraId="49FE123B" w14:textId="77777777" w:rsidR="009E3B28" w:rsidRDefault="009E3B28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330E48B0" w14:textId="77777777" w:rsidR="009E3B28" w:rsidRDefault="009E3B28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60746F4" w14:textId="77777777" w:rsidR="00CD4460" w:rsidRDefault="002F0EED">
      <w:pPr>
        <w:jc w:val="center"/>
        <w:rPr>
          <w:rFonts w:ascii="Arial" w:eastAsia="Arial" w:hAnsi="Arial" w:cs="Arial"/>
          <w:b/>
          <w:color w:val="FF0000"/>
          <w:u w:val="single"/>
        </w:rPr>
      </w:pPr>
      <w:r>
        <w:rPr>
          <w:rFonts w:ascii="Arial" w:eastAsia="Arial" w:hAnsi="Arial" w:cs="Arial"/>
          <w:b/>
          <w:u w:val="single"/>
        </w:rPr>
        <w:t>IV. ljetni semestar</w:t>
      </w:r>
      <w:r>
        <w:rPr>
          <w:rFonts w:ascii="Arial" w:eastAsia="Arial" w:hAnsi="Arial" w:cs="Arial"/>
          <w:b/>
          <w:color w:val="FF0000"/>
          <w:u w:val="single"/>
        </w:rPr>
        <w:t xml:space="preserve"> </w:t>
      </w:r>
    </w:p>
    <w:p w14:paraId="2039CF44" w14:textId="77777777" w:rsidR="008D31D9" w:rsidRDefault="008D31D9">
      <w:pPr>
        <w:jc w:val="center"/>
        <w:rPr>
          <w:rFonts w:ascii="Arial" w:eastAsia="Arial" w:hAnsi="Arial" w:cs="Arial"/>
          <w:b/>
          <w:u w:val="single"/>
        </w:rPr>
      </w:pPr>
    </w:p>
    <w:tbl>
      <w:tblPr>
        <w:tblStyle w:val="a2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997"/>
        <w:gridCol w:w="549"/>
        <w:gridCol w:w="548"/>
        <w:gridCol w:w="550"/>
        <w:gridCol w:w="697"/>
        <w:gridCol w:w="3853"/>
      </w:tblGrid>
      <w:tr w:rsidR="009E3B28" w14:paraId="3874CEF4" w14:textId="77777777">
        <w:tc>
          <w:tcPr>
            <w:tcW w:w="3997" w:type="dxa"/>
          </w:tcPr>
          <w:p w14:paraId="64D12843" w14:textId="77777777" w:rsidR="009E3B28" w:rsidRDefault="002F0E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647" w:type="dxa"/>
            <w:gridSpan w:val="3"/>
          </w:tcPr>
          <w:p w14:paraId="470273E5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697" w:type="dxa"/>
          </w:tcPr>
          <w:p w14:paraId="44250510" w14:textId="77777777" w:rsidR="009E3B28" w:rsidRDefault="009E3B2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B400DBA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853" w:type="dxa"/>
          </w:tcPr>
          <w:p w14:paraId="435B8D62" w14:textId="77777777" w:rsidR="009E3B28" w:rsidRDefault="002F0E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2A4BC943" w14:textId="77777777" w:rsidR="009E3B28" w:rsidRDefault="002F0E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9E3B28" w14:paraId="6BAEEC76" w14:textId="77777777">
        <w:tc>
          <w:tcPr>
            <w:tcW w:w="3997" w:type="dxa"/>
          </w:tcPr>
          <w:p w14:paraId="743448A5" w14:textId="77777777" w:rsidR="009E3B28" w:rsidRDefault="009E3B2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9" w:type="dxa"/>
          </w:tcPr>
          <w:p w14:paraId="14D3D243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48" w:type="dxa"/>
          </w:tcPr>
          <w:p w14:paraId="1D36129C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50" w:type="dxa"/>
          </w:tcPr>
          <w:p w14:paraId="3E749BFA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697" w:type="dxa"/>
          </w:tcPr>
          <w:p w14:paraId="1A908D3B" w14:textId="77777777" w:rsidR="009E3B28" w:rsidRDefault="009E3B2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3" w:type="dxa"/>
          </w:tcPr>
          <w:p w14:paraId="3686C7E2" w14:textId="77777777" w:rsidR="009E3B28" w:rsidRDefault="009E3B2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E3B28" w14:paraId="5D21AB21" w14:textId="77777777">
        <w:tc>
          <w:tcPr>
            <w:tcW w:w="3997" w:type="dxa"/>
          </w:tcPr>
          <w:p w14:paraId="30B25006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Emocije i motivacija</w:t>
            </w:r>
          </w:p>
        </w:tc>
        <w:tc>
          <w:tcPr>
            <w:tcW w:w="549" w:type="dxa"/>
          </w:tcPr>
          <w:p w14:paraId="43B4B20C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48" w:type="dxa"/>
          </w:tcPr>
          <w:p w14:paraId="061F5539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14:paraId="7B151D88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97" w:type="dxa"/>
          </w:tcPr>
          <w:p w14:paraId="741AE297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853" w:type="dxa"/>
          </w:tcPr>
          <w:p w14:paraId="4673A22E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 Valerija Križanić </w:t>
            </w:r>
          </w:p>
        </w:tc>
      </w:tr>
      <w:tr w:rsidR="009E3B28" w14:paraId="75159045" w14:textId="77777777">
        <w:tc>
          <w:tcPr>
            <w:tcW w:w="3997" w:type="dxa"/>
          </w:tcPr>
          <w:p w14:paraId="6FAF0AD2" w14:textId="77777777" w:rsidR="009E3B28" w:rsidRPr="00FE1CB2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1CB2">
              <w:rPr>
                <w:rFonts w:ascii="Arial" w:eastAsia="Arial" w:hAnsi="Arial" w:cs="Arial"/>
                <w:sz w:val="18"/>
                <w:szCs w:val="18"/>
              </w:rPr>
              <w:t>Psihologija djetinjstva</w:t>
            </w:r>
          </w:p>
        </w:tc>
        <w:tc>
          <w:tcPr>
            <w:tcW w:w="549" w:type="dxa"/>
          </w:tcPr>
          <w:p w14:paraId="293F0178" w14:textId="77777777" w:rsidR="009E3B28" w:rsidRPr="00FE1CB2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E1CB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8" w:type="dxa"/>
          </w:tcPr>
          <w:p w14:paraId="712810B6" w14:textId="77777777" w:rsidR="009E3B28" w:rsidRPr="00FE1CB2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E1CB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14:paraId="29161832" w14:textId="77777777" w:rsidR="009E3B28" w:rsidRPr="00FE1CB2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E1CB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97" w:type="dxa"/>
          </w:tcPr>
          <w:p w14:paraId="4FAAF63A" w14:textId="77777777" w:rsidR="009E3B28" w:rsidRPr="00FE1CB2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1CB2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53" w:type="dxa"/>
          </w:tcPr>
          <w:p w14:paraId="6CB4F485" w14:textId="77777777" w:rsidR="009E3B28" w:rsidRPr="00FE1CB2" w:rsidRDefault="002F0EE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1CB2">
              <w:rPr>
                <w:rFonts w:ascii="Arial" w:eastAsia="Arial" w:hAnsi="Arial" w:cs="Arial"/>
                <w:sz w:val="18"/>
                <w:szCs w:val="18"/>
              </w:rPr>
              <w:t>doc. dr. sc</w:t>
            </w:r>
            <w:r w:rsidR="00FE1CB2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 w:rsidRPr="00FE1CB2">
              <w:rPr>
                <w:rFonts w:ascii="Arial" w:eastAsia="Arial" w:hAnsi="Arial" w:cs="Arial"/>
                <w:sz w:val="18"/>
                <w:szCs w:val="18"/>
              </w:rPr>
              <w:t>. ….</w:t>
            </w:r>
          </w:p>
        </w:tc>
      </w:tr>
      <w:tr w:rsidR="009E3B28" w14:paraId="2410FCB0" w14:textId="77777777">
        <w:tc>
          <w:tcPr>
            <w:tcW w:w="3997" w:type="dxa"/>
          </w:tcPr>
          <w:p w14:paraId="574C8DF1" w14:textId="77777777" w:rsidR="009E3B28" w:rsidRPr="00FE1CB2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1CB2">
              <w:rPr>
                <w:rFonts w:ascii="Arial" w:eastAsia="Arial" w:hAnsi="Arial" w:cs="Arial"/>
                <w:sz w:val="18"/>
                <w:szCs w:val="18"/>
              </w:rPr>
              <w:t>Psihologija adolescencije</w:t>
            </w:r>
          </w:p>
        </w:tc>
        <w:tc>
          <w:tcPr>
            <w:tcW w:w="549" w:type="dxa"/>
          </w:tcPr>
          <w:p w14:paraId="2EEE3F87" w14:textId="77777777" w:rsidR="009E3B28" w:rsidRPr="00FE1CB2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E1CB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8" w:type="dxa"/>
          </w:tcPr>
          <w:p w14:paraId="0507E3E1" w14:textId="77777777" w:rsidR="009E3B28" w:rsidRPr="00FE1CB2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E1CB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14:paraId="1ABDED4E" w14:textId="77777777" w:rsidR="009E3B28" w:rsidRPr="00FE1CB2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E1CB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97" w:type="dxa"/>
          </w:tcPr>
          <w:p w14:paraId="03459684" w14:textId="77777777" w:rsidR="009E3B28" w:rsidRPr="00FE1CB2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1CB2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53" w:type="dxa"/>
          </w:tcPr>
          <w:p w14:paraId="1FABFCE1" w14:textId="77777777" w:rsidR="009E3B28" w:rsidRPr="00FE1CB2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1CB2"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FE1CB2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FE1CB2">
              <w:rPr>
                <w:rFonts w:ascii="Arial" w:eastAsia="Arial" w:hAnsi="Arial" w:cs="Arial"/>
                <w:sz w:val="18"/>
                <w:szCs w:val="18"/>
              </w:rPr>
              <w:t xml:space="preserve">. Ana Babić Čikeš, </w:t>
            </w:r>
          </w:p>
        </w:tc>
      </w:tr>
      <w:tr w:rsidR="009E3B28" w14:paraId="77792CB8" w14:textId="77777777">
        <w:trPr>
          <w:trHeight w:val="57"/>
        </w:trPr>
        <w:tc>
          <w:tcPr>
            <w:tcW w:w="3997" w:type="dxa"/>
          </w:tcPr>
          <w:p w14:paraId="3ABAB837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Temelji socijalne psihologije</w:t>
            </w:r>
          </w:p>
        </w:tc>
        <w:tc>
          <w:tcPr>
            <w:tcW w:w="549" w:type="dxa"/>
          </w:tcPr>
          <w:p w14:paraId="2839EC60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8" w:type="dxa"/>
          </w:tcPr>
          <w:p w14:paraId="512DE2E9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14:paraId="6866DBC9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97" w:type="dxa"/>
          </w:tcPr>
          <w:p w14:paraId="4D0A9160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53" w:type="dxa"/>
          </w:tcPr>
          <w:p w14:paraId="2977E42C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Daniela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Šincek</w:t>
            </w:r>
            <w:proofErr w:type="spellEnd"/>
          </w:p>
        </w:tc>
      </w:tr>
      <w:tr w:rsidR="009E3B28" w14:paraId="04D0ECD7" w14:textId="77777777">
        <w:tc>
          <w:tcPr>
            <w:tcW w:w="3997" w:type="dxa"/>
          </w:tcPr>
          <w:p w14:paraId="7EB58CA5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Mjerenje u psihologiji</w:t>
            </w:r>
          </w:p>
        </w:tc>
        <w:tc>
          <w:tcPr>
            <w:tcW w:w="549" w:type="dxa"/>
          </w:tcPr>
          <w:p w14:paraId="15E1953F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A275CBE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8" w:type="dxa"/>
          </w:tcPr>
          <w:p w14:paraId="231DAA1C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413B9C8" w14:textId="5E95170D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F1376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D66C3D">
              <w:rPr>
                <w:rFonts w:ascii="Arial" w:eastAsia="Arial" w:hAnsi="Arial" w:cs="Arial"/>
                <w:sz w:val="18"/>
                <w:szCs w:val="18"/>
              </w:rPr>
              <w:t>(2)</w:t>
            </w:r>
          </w:p>
        </w:tc>
        <w:tc>
          <w:tcPr>
            <w:tcW w:w="550" w:type="dxa"/>
          </w:tcPr>
          <w:p w14:paraId="43CAFDAE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D72D5C0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97" w:type="dxa"/>
          </w:tcPr>
          <w:p w14:paraId="197F02EA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853" w:type="dxa"/>
          </w:tcPr>
          <w:p w14:paraId="389F8E85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Silvija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Ručević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nositeljica </w:t>
            </w:r>
          </w:p>
          <w:p w14:paraId="5C2B510B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Ruben Betlehem, asistent, </w:t>
            </w:r>
            <w:r w:rsidRPr="00087328">
              <w:rPr>
                <w:rFonts w:ascii="Arial" w:eastAsia="Arial" w:hAnsi="Arial" w:cs="Arial"/>
                <w:b/>
                <w:sz w:val="18"/>
                <w:szCs w:val="18"/>
              </w:rPr>
              <w:t>VS</w:t>
            </w:r>
          </w:p>
        </w:tc>
      </w:tr>
      <w:tr w:rsidR="009E3B28" w14:paraId="6929A4F5" w14:textId="77777777">
        <w:tc>
          <w:tcPr>
            <w:tcW w:w="3997" w:type="dxa"/>
          </w:tcPr>
          <w:p w14:paraId="5E1A9F6A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549" w:type="dxa"/>
          </w:tcPr>
          <w:p w14:paraId="3E627EE6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</w:tcPr>
          <w:p w14:paraId="63AB0BC7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33EFC369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14:paraId="10285F20" w14:textId="77777777" w:rsidR="009E3B28" w:rsidRDefault="009E3B2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3" w:type="dxa"/>
          </w:tcPr>
          <w:p w14:paraId="77D60924" w14:textId="77777777" w:rsidR="009E3B28" w:rsidRDefault="009E3B2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E3B28" w14:paraId="72FC65DF" w14:textId="77777777">
        <w:tc>
          <w:tcPr>
            <w:tcW w:w="3997" w:type="dxa"/>
          </w:tcPr>
          <w:p w14:paraId="7DAA4702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Engleski za humanističke i društvene znanosti IV</w:t>
            </w:r>
          </w:p>
        </w:tc>
        <w:tc>
          <w:tcPr>
            <w:tcW w:w="549" w:type="dxa"/>
          </w:tcPr>
          <w:p w14:paraId="0873092C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8" w:type="dxa"/>
          </w:tcPr>
          <w:p w14:paraId="403390C3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E1CB2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0" w:type="dxa"/>
          </w:tcPr>
          <w:p w14:paraId="15455006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14:paraId="1F1BBF16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53" w:type="dxa"/>
          </w:tcPr>
          <w:p w14:paraId="067E7EB8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Mirna Varga, viša predavačica</w:t>
            </w:r>
          </w:p>
          <w:p w14:paraId="3DD01683" w14:textId="77777777" w:rsidR="009E3B28" w:rsidRDefault="009E3B2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E3B28" w14:paraId="488FCB26" w14:textId="77777777">
        <w:tc>
          <w:tcPr>
            <w:tcW w:w="3997" w:type="dxa"/>
          </w:tcPr>
          <w:p w14:paraId="57DD0463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Njemački za humanističke i društvene znanosti IV</w:t>
            </w:r>
          </w:p>
        </w:tc>
        <w:tc>
          <w:tcPr>
            <w:tcW w:w="549" w:type="dxa"/>
          </w:tcPr>
          <w:p w14:paraId="54FE24DA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8" w:type="dxa"/>
          </w:tcPr>
          <w:p w14:paraId="34D8A5B3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0" w:type="dxa"/>
          </w:tcPr>
          <w:p w14:paraId="76598A15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14:paraId="64134176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53" w:type="dxa"/>
          </w:tcPr>
          <w:p w14:paraId="51C33331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9E3B28" w14:paraId="29D4C6DE" w14:textId="77777777">
        <w:tc>
          <w:tcPr>
            <w:tcW w:w="3997" w:type="dxa"/>
          </w:tcPr>
          <w:p w14:paraId="4F713D4E" w14:textId="2B761873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Tjelesna i zdravstvena kultura </w:t>
            </w:r>
            <w:r w:rsidR="00C23FA4">
              <w:rPr>
                <w:rFonts w:ascii="Arial" w:eastAsia="Arial" w:hAnsi="Arial" w:cs="Arial"/>
                <w:sz w:val="18"/>
                <w:szCs w:val="18"/>
              </w:rPr>
              <w:t>IV</w:t>
            </w:r>
            <w:bookmarkStart w:id="1" w:name="_GoBack"/>
            <w:bookmarkEnd w:id="1"/>
          </w:p>
        </w:tc>
        <w:tc>
          <w:tcPr>
            <w:tcW w:w="549" w:type="dxa"/>
          </w:tcPr>
          <w:p w14:paraId="4649C4A2" w14:textId="77777777" w:rsidR="009E3B28" w:rsidRDefault="002F0EED" w:rsidP="00041D6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8" w:type="dxa"/>
          </w:tcPr>
          <w:p w14:paraId="170958E4" w14:textId="77777777" w:rsidR="009E3B28" w:rsidRDefault="002F0EED" w:rsidP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0" w:type="dxa"/>
          </w:tcPr>
          <w:p w14:paraId="5CA3D4BB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14:paraId="1424E2BA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853" w:type="dxa"/>
          </w:tcPr>
          <w:p w14:paraId="661AB669" w14:textId="77777777" w:rsidR="009E3B28" w:rsidRDefault="002F0EED">
            <w:pPr>
              <w:spacing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viši predavač, nositelj</w:t>
            </w:r>
          </w:p>
        </w:tc>
      </w:tr>
      <w:tr w:rsidR="009E3B28" w14:paraId="2961AD71" w14:textId="77777777">
        <w:tc>
          <w:tcPr>
            <w:tcW w:w="3997" w:type="dxa"/>
          </w:tcPr>
          <w:p w14:paraId="62DDFBA0" w14:textId="77777777" w:rsidR="009E3B28" w:rsidRDefault="009E3B2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9" w:type="dxa"/>
          </w:tcPr>
          <w:p w14:paraId="790B262D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</w:tcPr>
          <w:p w14:paraId="3BC4929F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7F39A46A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14:paraId="616581B9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53" w:type="dxa"/>
          </w:tcPr>
          <w:p w14:paraId="0E2E82EE" w14:textId="77777777" w:rsidR="009E3B28" w:rsidRDefault="009E3B2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E3B28" w14:paraId="6B679106" w14:textId="77777777">
        <w:tc>
          <w:tcPr>
            <w:tcW w:w="3997" w:type="dxa"/>
          </w:tcPr>
          <w:p w14:paraId="23479EBF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49" w:type="dxa"/>
          </w:tcPr>
          <w:p w14:paraId="0DA1BEEF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</w:tcPr>
          <w:p w14:paraId="11269D7C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11745C8A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14:paraId="380EE057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53" w:type="dxa"/>
          </w:tcPr>
          <w:p w14:paraId="2DC14B04" w14:textId="77777777" w:rsidR="009E3B28" w:rsidRDefault="009E3B2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E3B28" w14:paraId="3D80B616" w14:textId="77777777">
        <w:tc>
          <w:tcPr>
            <w:tcW w:w="3997" w:type="dxa"/>
          </w:tcPr>
          <w:p w14:paraId="7F337256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Komunikacijske vještine</w:t>
            </w:r>
          </w:p>
        </w:tc>
        <w:tc>
          <w:tcPr>
            <w:tcW w:w="549" w:type="dxa"/>
          </w:tcPr>
          <w:p w14:paraId="73B64174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8" w:type="dxa"/>
          </w:tcPr>
          <w:p w14:paraId="31F9F4DB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0" w:type="dxa"/>
          </w:tcPr>
          <w:p w14:paraId="5D3336D2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14:paraId="10CAF826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53" w:type="dxa"/>
          </w:tcPr>
          <w:p w14:paraId="559E85D2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izv. prof.</w:t>
            </w:r>
            <w:r w:rsidR="00FE1CB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Ana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Kurtović</w:t>
            </w:r>
            <w:proofErr w:type="spellEnd"/>
          </w:p>
        </w:tc>
      </w:tr>
      <w:tr w:rsidR="009E3B28" w14:paraId="231EF3DD" w14:textId="77777777">
        <w:tc>
          <w:tcPr>
            <w:tcW w:w="3997" w:type="dxa"/>
          </w:tcPr>
          <w:p w14:paraId="0DD639F2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Psihologija boli</w:t>
            </w:r>
          </w:p>
        </w:tc>
        <w:tc>
          <w:tcPr>
            <w:tcW w:w="549" w:type="dxa"/>
          </w:tcPr>
          <w:p w14:paraId="6E79A51F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8" w:type="dxa"/>
          </w:tcPr>
          <w:p w14:paraId="4BC0768B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14:paraId="31909C12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14:paraId="13C035C2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53" w:type="dxa"/>
          </w:tcPr>
          <w:p w14:paraId="4FDB1770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Gorka Vuletić </w:t>
            </w:r>
          </w:p>
        </w:tc>
      </w:tr>
    </w:tbl>
    <w:p w14:paraId="757E2665" w14:textId="77777777" w:rsidR="009E3B28" w:rsidRDefault="002F0EED">
      <w:pPr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                                                                  </w:t>
      </w:r>
    </w:p>
    <w:p w14:paraId="0393EAFA" w14:textId="77777777" w:rsidR="009E3B28" w:rsidRDefault="002F0EED">
      <w:pPr>
        <w:ind w:left="708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Napomena: </w:t>
      </w:r>
    </w:p>
    <w:p w14:paraId="5CAA3D14" w14:textId="77777777" w:rsidR="009E3B28" w:rsidRDefault="002F0EED">
      <w:pPr>
        <w:ind w:left="7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Upis sveučilišnih izbornih kolegija i/ili izbornih kolegija iz ponude Fakulteta mora biti odobren od Odsjeka za psihologiju.</w:t>
      </w:r>
    </w:p>
    <w:p w14:paraId="09F61451" w14:textId="77777777" w:rsidR="009E3B28" w:rsidRDefault="002F0EED">
      <w:pPr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Student upisuje izbornih predmeta koliko mu je potrebno kako bi na razini akademske godine ostvario najmanje 60 ECTS bodova u studiju Psihologije.</w:t>
      </w:r>
      <w:r>
        <w:br w:type="page"/>
      </w:r>
    </w:p>
    <w:p w14:paraId="4076180E" w14:textId="77777777" w:rsidR="009E3B28" w:rsidRDefault="002F0EE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III. GODINA</w:t>
      </w:r>
    </w:p>
    <w:p w14:paraId="0D85A682" w14:textId="77777777" w:rsidR="009E3B28" w:rsidRDefault="009E3B28">
      <w:pPr>
        <w:jc w:val="center"/>
        <w:rPr>
          <w:rFonts w:ascii="Arial" w:eastAsia="Arial" w:hAnsi="Arial" w:cs="Arial"/>
          <w:b/>
        </w:rPr>
      </w:pPr>
    </w:p>
    <w:p w14:paraId="5B517F66" w14:textId="77777777" w:rsidR="009E3B28" w:rsidRDefault="002F0EED" w:rsidP="008D31D9">
      <w:pPr>
        <w:jc w:val="center"/>
        <w:rPr>
          <w:rFonts w:ascii="Arial" w:eastAsia="Arial" w:hAnsi="Arial" w:cs="Arial"/>
          <w:b/>
          <w:color w:val="FF0000"/>
          <w:u w:val="single"/>
        </w:rPr>
      </w:pPr>
      <w:r>
        <w:rPr>
          <w:rFonts w:ascii="Arial" w:eastAsia="Arial" w:hAnsi="Arial" w:cs="Arial"/>
          <w:b/>
          <w:u w:val="single"/>
        </w:rPr>
        <w:t>V. zimski semestar</w:t>
      </w:r>
    </w:p>
    <w:p w14:paraId="60915268" w14:textId="77777777" w:rsidR="008D31D9" w:rsidRDefault="008D31D9" w:rsidP="008D31D9">
      <w:pPr>
        <w:jc w:val="center"/>
      </w:pPr>
    </w:p>
    <w:tbl>
      <w:tblPr>
        <w:tblStyle w:val="a3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105"/>
        <w:gridCol w:w="530"/>
        <w:gridCol w:w="537"/>
        <w:gridCol w:w="616"/>
        <w:gridCol w:w="750"/>
        <w:gridCol w:w="3656"/>
      </w:tblGrid>
      <w:tr w:rsidR="009E3B28" w14:paraId="3472B28E" w14:textId="77777777">
        <w:tc>
          <w:tcPr>
            <w:tcW w:w="4105" w:type="dxa"/>
          </w:tcPr>
          <w:p w14:paraId="42133E44" w14:textId="77777777" w:rsidR="009E3B28" w:rsidRDefault="002F0E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683" w:type="dxa"/>
            <w:gridSpan w:val="3"/>
          </w:tcPr>
          <w:p w14:paraId="7748926A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</w:tcPr>
          <w:p w14:paraId="3625D2F0" w14:textId="77777777" w:rsidR="009E3B28" w:rsidRDefault="009E3B2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41A005A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656" w:type="dxa"/>
          </w:tcPr>
          <w:p w14:paraId="548C5B41" w14:textId="77777777" w:rsidR="009E3B28" w:rsidRDefault="002F0E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2795AF4C" w14:textId="77777777" w:rsidR="009E3B28" w:rsidRDefault="002F0E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9E3B28" w14:paraId="3CC03F86" w14:textId="77777777">
        <w:tc>
          <w:tcPr>
            <w:tcW w:w="4105" w:type="dxa"/>
          </w:tcPr>
          <w:p w14:paraId="2F38B10D" w14:textId="77777777" w:rsidR="009E3B28" w:rsidRDefault="009E3B2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14:paraId="2CED13CB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37" w:type="dxa"/>
          </w:tcPr>
          <w:p w14:paraId="1E1D24F2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616" w:type="dxa"/>
          </w:tcPr>
          <w:p w14:paraId="5F1F155B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46831BCD" w14:textId="77777777" w:rsidR="009E3B28" w:rsidRDefault="009E3B2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56" w:type="dxa"/>
          </w:tcPr>
          <w:p w14:paraId="2ECE55D9" w14:textId="77777777" w:rsidR="009E3B28" w:rsidRDefault="009E3B2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E3B28" w14:paraId="31123220" w14:textId="77777777">
        <w:trPr>
          <w:trHeight w:val="193"/>
        </w:trPr>
        <w:tc>
          <w:tcPr>
            <w:tcW w:w="4105" w:type="dxa"/>
          </w:tcPr>
          <w:p w14:paraId="3651BB6A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Teorija testova</w:t>
            </w:r>
          </w:p>
        </w:tc>
        <w:tc>
          <w:tcPr>
            <w:tcW w:w="530" w:type="dxa"/>
          </w:tcPr>
          <w:p w14:paraId="788FB323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3BD8398E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37" w:type="dxa"/>
          </w:tcPr>
          <w:p w14:paraId="7124CF87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C3A712B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2(2)</w:t>
            </w:r>
          </w:p>
        </w:tc>
        <w:tc>
          <w:tcPr>
            <w:tcW w:w="616" w:type="dxa"/>
          </w:tcPr>
          <w:p w14:paraId="591453AA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BDA80D0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088CA686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656" w:type="dxa"/>
          </w:tcPr>
          <w:p w14:paraId="16DD1901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dr.sc. Silvija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Ručević</w:t>
            </w:r>
            <w:proofErr w:type="spellEnd"/>
          </w:p>
          <w:p w14:paraId="3B15094A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Dino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Krupić</w:t>
            </w:r>
            <w:proofErr w:type="spellEnd"/>
          </w:p>
        </w:tc>
      </w:tr>
      <w:tr w:rsidR="009E3B28" w14:paraId="69924045" w14:textId="77777777">
        <w:tc>
          <w:tcPr>
            <w:tcW w:w="4105" w:type="dxa"/>
          </w:tcPr>
          <w:p w14:paraId="2219D217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Psihopatologija </w:t>
            </w:r>
          </w:p>
        </w:tc>
        <w:tc>
          <w:tcPr>
            <w:tcW w:w="530" w:type="dxa"/>
          </w:tcPr>
          <w:p w14:paraId="539D7560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37" w:type="dxa"/>
          </w:tcPr>
          <w:p w14:paraId="5AACC67B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6" w:type="dxa"/>
          </w:tcPr>
          <w:p w14:paraId="31473806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143D01C5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56" w:type="dxa"/>
          </w:tcPr>
          <w:p w14:paraId="03798FE7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Mirela Grgić,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VS </w:t>
            </w:r>
          </w:p>
        </w:tc>
      </w:tr>
      <w:tr w:rsidR="00FF3CF6" w14:paraId="652FADCA" w14:textId="77777777" w:rsidTr="00FE1CB2">
        <w:trPr>
          <w:trHeight w:val="297"/>
        </w:trPr>
        <w:tc>
          <w:tcPr>
            <w:tcW w:w="4105" w:type="dxa"/>
          </w:tcPr>
          <w:p w14:paraId="2AB88F7A" w14:textId="77777777" w:rsidR="00FF3CF6" w:rsidRDefault="00FF3CF6" w:rsidP="00FF3CF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Povijest psihologije i psihologijski sustavi</w:t>
            </w:r>
          </w:p>
        </w:tc>
        <w:tc>
          <w:tcPr>
            <w:tcW w:w="530" w:type="dxa"/>
          </w:tcPr>
          <w:p w14:paraId="3045065E" w14:textId="77777777" w:rsidR="00FF3CF6" w:rsidRDefault="005D69EA" w:rsidP="00FF3C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5651131" w14:textId="63120350" w:rsidR="005D69EA" w:rsidRDefault="005D69EA" w:rsidP="00FF3C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37" w:type="dxa"/>
          </w:tcPr>
          <w:p w14:paraId="7609A070" w14:textId="77777777" w:rsidR="00FF3CF6" w:rsidRDefault="00FF3CF6" w:rsidP="00FF3C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1513E6C" w14:textId="6A5CF15B" w:rsidR="005D69EA" w:rsidRDefault="005D69EA" w:rsidP="00FF3C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6" w:type="dxa"/>
          </w:tcPr>
          <w:p w14:paraId="53E87989" w14:textId="77777777" w:rsidR="00FF3CF6" w:rsidRDefault="00FF3CF6" w:rsidP="00FF3C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4D482DB" w14:textId="188B4EF8" w:rsidR="005D69EA" w:rsidRDefault="005D69EA" w:rsidP="00FF3C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17AD12A8" w14:textId="77777777" w:rsidR="00FF3CF6" w:rsidRPr="00FE1CB2" w:rsidRDefault="00FF3CF6" w:rsidP="00FE1CB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56" w:type="dxa"/>
          </w:tcPr>
          <w:p w14:paraId="639C3C64" w14:textId="77777777" w:rsidR="005D69EA" w:rsidRPr="006D5FD0" w:rsidRDefault="005D69EA" w:rsidP="005D69EA">
            <w:pPr>
              <w:rPr>
                <w:rFonts w:ascii="Arial" w:hAnsi="Arial" w:cs="Arial"/>
                <w:sz w:val="18"/>
                <w:szCs w:val="18"/>
              </w:rPr>
            </w:pPr>
            <w:r w:rsidRPr="006D5FD0">
              <w:rPr>
                <w:rFonts w:ascii="Arial" w:hAnsi="Arial" w:cs="Arial"/>
                <w:sz w:val="18"/>
                <w:szCs w:val="18"/>
              </w:rPr>
              <w:t xml:space="preserve">prof. dr. </w:t>
            </w:r>
            <w:proofErr w:type="spellStart"/>
            <w:r w:rsidRPr="006D5FD0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Gorka Vuletić</w:t>
            </w:r>
            <w:r w:rsidRPr="006D5FD0">
              <w:rPr>
                <w:rFonts w:ascii="Arial" w:hAnsi="Arial" w:cs="Arial"/>
                <w:sz w:val="18"/>
                <w:szCs w:val="18"/>
              </w:rPr>
              <w:t>, nositeljica</w:t>
            </w:r>
          </w:p>
          <w:p w14:paraId="65B17DB0" w14:textId="7BC5BF9D" w:rsidR="00FF3CF6" w:rsidRPr="00FE1CB2" w:rsidRDefault="005D69EA" w:rsidP="005D69E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D69EA">
              <w:rPr>
                <w:rFonts w:ascii="Arial" w:hAnsi="Arial" w:cs="Arial"/>
                <w:sz w:val="18"/>
                <w:szCs w:val="18"/>
              </w:rPr>
              <w:t xml:space="preserve">Mateja Marić, asistentica, </w:t>
            </w:r>
            <w:r w:rsidRPr="005D69EA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9E3B28" w14:paraId="36943C6D" w14:textId="77777777">
        <w:tc>
          <w:tcPr>
            <w:tcW w:w="4105" w:type="dxa"/>
          </w:tcPr>
          <w:p w14:paraId="712B0AF4" w14:textId="77777777" w:rsidR="009E3B28" w:rsidRDefault="009E3B2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0" w:type="dxa"/>
          </w:tcPr>
          <w:p w14:paraId="1B50140D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7" w:type="dxa"/>
          </w:tcPr>
          <w:p w14:paraId="6A1DEF4B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14:paraId="1971EF68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42FA367B" w14:textId="77777777" w:rsidR="009E3B28" w:rsidRDefault="009E3B2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56" w:type="dxa"/>
          </w:tcPr>
          <w:p w14:paraId="1408F463" w14:textId="77777777" w:rsidR="009E3B28" w:rsidRDefault="009E3B2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E3B28" w14:paraId="0A80968A" w14:textId="77777777">
        <w:tc>
          <w:tcPr>
            <w:tcW w:w="4105" w:type="dxa"/>
          </w:tcPr>
          <w:p w14:paraId="6FDEFFDB" w14:textId="77777777" w:rsidR="009E3B28" w:rsidRDefault="002F0EE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30" w:type="dxa"/>
          </w:tcPr>
          <w:p w14:paraId="590A61BA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7" w:type="dxa"/>
          </w:tcPr>
          <w:p w14:paraId="7E540F6F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14:paraId="79E1009E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47E1B1CC" w14:textId="77777777" w:rsidR="009E3B28" w:rsidRDefault="009E3B2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56" w:type="dxa"/>
          </w:tcPr>
          <w:p w14:paraId="386EB773" w14:textId="77777777" w:rsidR="009E3B28" w:rsidRDefault="009E3B2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E3B28" w14:paraId="4CB36BFD" w14:textId="77777777">
        <w:tc>
          <w:tcPr>
            <w:tcW w:w="4105" w:type="dxa"/>
          </w:tcPr>
          <w:p w14:paraId="021BE4DC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Suvremeni koncepti odnosa s medijima i javne komunikacije                                                                    </w:t>
            </w:r>
          </w:p>
        </w:tc>
        <w:tc>
          <w:tcPr>
            <w:tcW w:w="530" w:type="dxa"/>
          </w:tcPr>
          <w:p w14:paraId="03276C4C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1A723EB6" w14:textId="77777777" w:rsidR="008D31D9" w:rsidRDefault="008D31D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37" w:type="dxa"/>
          </w:tcPr>
          <w:p w14:paraId="2BDC7ED7" w14:textId="77777777" w:rsidR="008D31D9" w:rsidRDefault="008D31D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4FACF32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16" w:type="dxa"/>
          </w:tcPr>
          <w:p w14:paraId="64EB97AA" w14:textId="77777777" w:rsidR="008D31D9" w:rsidRDefault="008D31D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D26412E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7F9F552D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3656" w:type="dxa"/>
          </w:tcPr>
          <w:p w14:paraId="1E93ACE4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Gordana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Lesinger</w:t>
            </w:r>
            <w:proofErr w:type="spellEnd"/>
          </w:p>
          <w:p w14:paraId="225C5EF4" w14:textId="77777777" w:rsidR="008D31D9" w:rsidRDefault="008D31D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1CB2">
              <w:rPr>
                <w:rFonts w:ascii="Arial" w:eastAsia="Arial" w:hAnsi="Arial" w:cs="Arial"/>
                <w:sz w:val="18"/>
                <w:szCs w:val="18"/>
              </w:rPr>
              <w:t xml:space="preserve">asistent, </w:t>
            </w:r>
            <w:r w:rsidRPr="00FE1CB2">
              <w:rPr>
                <w:rFonts w:ascii="Arial" w:eastAsia="Arial" w:hAnsi="Arial" w:cs="Arial"/>
                <w:b/>
                <w:sz w:val="18"/>
                <w:szCs w:val="18"/>
              </w:rPr>
              <w:t>VS</w:t>
            </w:r>
          </w:p>
        </w:tc>
      </w:tr>
      <w:tr w:rsidR="009E3B28" w14:paraId="33EF0718" w14:textId="77777777">
        <w:tc>
          <w:tcPr>
            <w:tcW w:w="4105" w:type="dxa"/>
          </w:tcPr>
          <w:p w14:paraId="1A42AF57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Osnove zdravstvene psihologije</w:t>
            </w:r>
          </w:p>
        </w:tc>
        <w:tc>
          <w:tcPr>
            <w:tcW w:w="530" w:type="dxa"/>
          </w:tcPr>
          <w:p w14:paraId="0B4D5BB3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37" w:type="dxa"/>
          </w:tcPr>
          <w:p w14:paraId="31C39342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6" w:type="dxa"/>
          </w:tcPr>
          <w:p w14:paraId="36F50B6A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71C3C370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56" w:type="dxa"/>
          </w:tcPr>
          <w:p w14:paraId="7E2D8909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Gorka Vuletić </w:t>
            </w:r>
          </w:p>
        </w:tc>
      </w:tr>
      <w:tr w:rsidR="009E3B28" w14:paraId="11B0B338" w14:textId="77777777">
        <w:tc>
          <w:tcPr>
            <w:tcW w:w="4105" w:type="dxa"/>
          </w:tcPr>
          <w:p w14:paraId="73F0020D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Suvremeni pristupi istraživanjima stresa                                           </w:t>
            </w:r>
          </w:p>
        </w:tc>
        <w:tc>
          <w:tcPr>
            <w:tcW w:w="530" w:type="dxa"/>
          </w:tcPr>
          <w:p w14:paraId="598BA0DC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37" w:type="dxa"/>
          </w:tcPr>
          <w:p w14:paraId="5CA706BD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6" w:type="dxa"/>
          </w:tcPr>
          <w:p w14:paraId="0EBA734E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21E6275E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56" w:type="dxa"/>
          </w:tcPr>
          <w:p w14:paraId="15810530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Ivana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Marčinko</w:t>
            </w:r>
            <w:proofErr w:type="spellEnd"/>
          </w:p>
        </w:tc>
      </w:tr>
      <w:tr w:rsidR="009E3B28" w14:paraId="49B26CC0" w14:textId="77777777">
        <w:tc>
          <w:tcPr>
            <w:tcW w:w="4105" w:type="dxa"/>
          </w:tcPr>
          <w:p w14:paraId="42D82856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Psihologija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pandemije</w:t>
            </w:r>
            <w:proofErr w:type="spellEnd"/>
          </w:p>
        </w:tc>
        <w:tc>
          <w:tcPr>
            <w:tcW w:w="530" w:type="dxa"/>
          </w:tcPr>
          <w:p w14:paraId="79903F89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DE251DF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37" w:type="dxa"/>
          </w:tcPr>
          <w:p w14:paraId="5E6BAF74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436CE01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6" w:type="dxa"/>
          </w:tcPr>
          <w:p w14:paraId="2589E68A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65DFE5F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4EF44BDE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56" w:type="dxa"/>
          </w:tcPr>
          <w:p w14:paraId="0D0F56D3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Ivana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Marčinko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nositeljica</w:t>
            </w:r>
          </w:p>
          <w:p w14:paraId="20828198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Damir Marinić, predavač</w:t>
            </w:r>
          </w:p>
        </w:tc>
      </w:tr>
      <w:tr w:rsidR="009E3B28" w14:paraId="1241183C" w14:textId="77777777">
        <w:tc>
          <w:tcPr>
            <w:tcW w:w="4105" w:type="dxa"/>
          </w:tcPr>
          <w:p w14:paraId="5D02D4FE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Interpersonalna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neurobiologija</w:t>
            </w:r>
          </w:p>
        </w:tc>
        <w:tc>
          <w:tcPr>
            <w:tcW w:w="530" w:type="dxa"/>
          </w:tcPr>
          <w:p w14:paraId="50B20CE8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9A60B0E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37" w:type="dxa"/>
          </w:tcPr>
          <w:p w14:paraId="5202EBB5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5194D81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6" w:type="dxa"/>
          </w:tcPr>
          <w:p w14:paraId="46BF2408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DD61C67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0A0C5890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56" w:type="dxa"/>
          </w:tcPr>
          <w:p w14:paraId="16AE482F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Valerija Križanić, nositeljica</w:t>
            </w:r>
          </w:p>
          <w:p w14:paraId="3713EB92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Damir Marinić, predavač</w:t>
            </w:r>
          </w:p>
        </w:tc>
      </w:tr>
    </w:tbl>
    <w:p w14:paraId="664B6141" w14:textId="77777777" w:rsidR="009E3B28" w:rsidRDefault="009E3B28">
      <w:pPr>
        <w:tabs>
          <w:tab w:val="center" w:pos="4536"/>
        </w:tabs>
        <w:jc w:val="center"/>
        <w:rPr>
          <w:rFonts w:ascii="Arial" w:eastAsia="Arial" w:hAnsi="Arial" w:cs="Arial"/>
          <w:sz w:val="18"/>
          <w:szCs w:val="18"/>
        </w:rPr>
      </w:pPr>
    </w:p>
    <w:p w14:paraId="74DEE1F0" w14:textId="77777777" w:rsidR="009E3B28" w:rsidRDefault="009E3B28">
      <w:pPr>
        <w:tabs>
          <w:tab w:val="center" w:pos="4536"/>
        </w:tabs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258EA089" w14:textId="77777777" w:rsidR="009E3B28" w:rsidRDefault="002F0EED">
      <w:pPr>
        <w:tabs>
          <w:tab w:val="center" w:pos="4536"/>
        </w:tabs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VI. ljetni semestar</w:t>
      </w:r>
    </w:p>
    <w:tbl>
      <w:tblPr>
        <w:tblStyle w:val="a4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126"/>
        <w:gridCol w:w="526"/>
        <w:gridCol w:w="526"/>
        <w:gridCol w:w="665"/>
        <w:gridCol w:w="750"/>
        <w:gridCol w:w="3601"/>
      </w:tblGrid>
      <w:tr w:rsidR="009E3B28" w14:paraId="7E83E3E7" w14:textId="77777777">
        <w:tc>
          <w:tcPr>
            <w:tcW w:w="4126" w:type="dxa"/>
          </w:tcPr>
          <w:p w14:paraId="6BB1746B" w14:textId="77777777" w:rsidR="009E3B28" w:rsidRDefault="002F0E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17" w:type="dxa"/>
            <w:gridSpan w:val="3"/>
          </w:tcPr>
          <w:p w14:paraId="11CC261C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</w:tcPr>
          <w:p w14:paraId="5FDEAFC0" w14:textId="77777777" w:rsidR="009E3B28" w:rsidRDefault="009E3B2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D093FB3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601" w:type="dxa"/>
          </w:tcPr>
          <w:p w14:paraId="66DDA5E5" w14:textId="77777777" w:rsidR="009E3B28" w:rsidRDefault="002F0E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6032235F" w14:textId="77777777" w:rsidR="009E3B28" w:rsidRDefault="002F0E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9E3B28" w14:paraId="07F3608E" w14:textId="77777777">
        <w:trPr>
          <w:trHeight w:val="321"/>
        </w:trPr>
        <w:tc>
          <w:tcPr>
            <w:tcW w:w="4126" w:type="dxa"/>
          </w:tcPr>
          <w:p w14:paraId="24CB0071" w14:textId="77777777" w:rsidR="009E3B28" w:rsidRDefault="009E3B2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1ADCBBB4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26" w:type="dxa"/>
          </w:tcPr>
          <w:p w14:paraId="2119BB43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665" w:type="dxa"/>
          </w:tcPr>
          <w:p w14:paraId="7331CF21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58E4245D" w14:textId="77777777" w:rsidR="009E3B28" w:rsidRDefault="009E3B2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01" w:type="dxa"/>
          </w:tcPr>
          <w:p w14:paraId="4353FBE5" w14:textId="77777777" w:rsidR="009E3B28" w:rsidRDefault="009E3B2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E3B28" w14:paraId="5891511C" w14:textId="77777777">
        <w:tc>
          <w:tcPr>
            <w:tcW w:w="4126" w:type="dxa"/>
          </w:tcPr>
          <w:p w14:paraId="1ECBCB54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Uvod u psihologiju rada i organizacijsku psihologiju</w:t>
            </w:r>
          </w:p>
        </w:tc>
        <w:tc>
          <w:tcPr>
            <w:tcW w:w="526" w:type="dxa"/>
          </w:tcPr>
          <w:p w14:paraId="0B4421A5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4FCB7F65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6" w:type="dxa"/>
          </w:tcPr>
          <w:p w14:paraId="4CE33855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3F4EB45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14:paraId="25F2A077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802CC5F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4E673BDE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01" w:type="dxa"/>
          </w:tcPr>
          <w:p w14:paraId="697087F1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Ana Jakopec</w:t>
            </w:r>
          </w:p>
          <w:p w14:paraId="1D1C0FA8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Valentina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Galinec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asistentica,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VS</w:t>
            </w:r>
          </w:p>
        </w:tc>
      </w:tr>
      <w:tr w:rsidR="009E3B28" w14:paraId="27B14746" w14:textId="77777777">
        <w:tc>
          <w:tcPr>
            <w:tcW w:w="4126" w:type="dxa"/>
          </w:tcPr>
          <w:p w14:paraId="59E17809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Grupe i socijalna interakcija</w:t>
            </w:r>
          </w:p>
        </w:tc>
        <w:tc>
          <w:tcPr>
            <w:tcW w:w="526" w:type="dxa"/>
          </w:tcPr>
          <w:p w14:paraId="39C6DB72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1CDD66A7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14:paraId="74B7DE05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4CCD5F5A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601" w:type="dxa"/>
          </w:tcPr>
          <w:p w14:paraId="7DCFCB25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Silvija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Ručević</w:t>
            </w:r>
            <w:proofErr w:type="spellEnd"/>
          </w:p>
        </w:tc>
      </w:tr>
      <w:tr w:rsidR="009E3B28" w14:paraId="58B8A2E9" w14:textId="77777777">
        <w:tc>
          <w:tcPr>
            <w:tcW w:w="4126" w:type="dxa"/>
          </w:tcPr>
          <w:p w14:paraId="57081395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Uvod u kliničku psihologiju</w:t>
            </w:r>
          </w:p>
        </w:tc>
        <w:tc>
          <w:tcPr>
            <w:tcW w:w="526" w:type="dxa"/>
          </w:tcPr>
          <w:p w14:paraId="6BE41C15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2916537B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14:paraId="588D6748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43C00794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01" w:type="dxa"/>
          </w:tcPr>
          <w:p w14:paraId="38EF8B1D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Ivana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Marčinko</w:t>
            </w:r>
            <w:proofErr w:type="spellEnd"/>
          </w:p>
        </w:tc>
      </w:tr>
      <w:tr w:rsidR="009E3B28" w14:paraId="1C4E4C67" w14:textId="77777777">
        <w:trPr>
          <w:trHeight w:val="47"/>
        </w:trPr>
        <w:tc>
          <w:tcPr>
            <w:tcW w:w="4126" w:type="dxa"/>
          </w:tcPr>
          <w:p w14:paraId="3E4EBA82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Neeksperimentalna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psihologijska metodologija                </w:t>
            </w:r>
          </w:p>
        </w:tc>
        <w:tc>
          <w:tcPr>
            <w:tcW w:w="526" w:type="dxa"/>
          </w:tcPr>
          <w:p w14:paraId="6D55DC59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11F33B58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14:paraId="3B385FEF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7CC519CE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601" w:type="dxa"/>
          </w:tcPr>
          <w:p w14:paraId="307BE6B4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doc.dr.sc. Jasmina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Tomašić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Humer</w:t>
            </w:r>
            <w:proofErr w:type="spellEnd"/>
          </w:p>
        </w:tc>
      </w:tr>
      <w:tr w:rsidR="009E3B28" w14:paraId="5E5DC1DF" w14:textId="77777777">
        <w:tc>
          <w:tcPr>
            <w:tcW w:w="4126" w:type="dxa"/>
          </w:tcPr>
          <w:p w14:paraId="02D5CA10" w14:textId="77777777" w:rsidR="009E3B28" w:rsidRDefault="002F0EE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Psihologija odrasle dobi i starenja                                    </w:t>
            </w:r>
          </w:p>
        </w:tc>
        <w:tc>
          <w:tcPr>
            <w:tcW w:w="526" w:type="dxa"/>
          </w:tcPr>
          <w:p w14:paraId="5EB57598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726D2162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14:paraId="5FA6A349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16D31CEF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601" w:type="dxa"/>
          </w:tcPr>
          <w:p w14:paraId="3C09C881" w14:textId="77777777" w:rsidR="009E3B28" w:rsidRDefault="002F0EE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Ana Babić Čikeš</w:t>
            </w:r>
          </w:p>
        </w:tc>
      </w:tr>
      <w:tr w:rsidR="009E3B28" w14:paraId="37DE8D8D" w14:textId="77777777">
        <w:tc>
          <w:tcPr>
            <w:tcW w:w="4126" w:type="dxa"/>
          </w:tcPr>
          <w:p w14:paraId="4DE36D04" w14:textId="77777777" w:rsidR="009E3B28" w:rsidRDefault="009E3B2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28DA0699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14:paraId="4F3BF4BF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5" w:type="dxa"/>
          </w:tcPr>
          <w:p w14:paraId="4A292312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273341A8" w14:textId="77777777" w:rsidR="009E3B28" w:rsidRDefault="009E3B2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01" w:type="dxa"/>
          </w:tcPr>
          <w:p w14:paraId="746A94E2" w14:textId="77777777" w:rsidR="009E3B28" w:rsidRDefault="009E3B2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E3B28" w14:paraId="13C18306" w14:textId="77777777">
        <w:tc>
          <w:tcPr>
            <w:tcW w:w="4126" w:type="dxa"/>
          </w:tcPr>
          <w:p w14:paraId="6FE91FFA" w14:textId="77777777" w:rsidR="009E3B28" w:rsidRDefault="002F0EE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26" w:type="dxa"/>
          </w:tcPr>
          <w:p w14:paraId="5D7CBE24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14:paraId="159762E4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5" w:type="dxa"/>
          </w:tcPr>
          <w:p w14:paraId="6BB9894F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47D59CA7" w14:textId="77777777" w:rsidR="009E3B28" w:rsidRDefault="009E3B2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01" w:type="dxa"/>
          </w:tcPr>
          <w:p w14:paraId="68E77D5F" w14:textId="77777777" w:rsidR="009E3B28" w:rsidRDefault="009E3B2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E3B28" w14:paraId="67240E67" w14:textId="77777777">
        <w:tc>
          <w:tcPr>
            <w:tcW w:w="4126" w:type="dxa"/>
          </w:tcPr>
          <w:p w14:paraId="01CC4B09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Aktualni pristupi istraživanju i procjeni snaga karaktera</w:t>
            </w:r>
          </w:p>
        </w:tc>
        <w:tc>
          <w:tcPr>
            <w:tcW w:w="526" w:type="dxa"/>
          </w:tcPr>
          <w:p w14:paraId="1567412F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353C624C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6893CD42" w14:textId="77777777" w:rsidR="009E3B28" w:rsidRDefault="002F0E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09363A0B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  <w:p w14:paraId="005D5C0A" w14:textId="77777777" w:rsidR="009E3B28" w:rsidRDefault="009E3B2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01" w:type="dxa"/>
          </w:tcPr>
          <w:p w14:paraId="18A0AD46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Valerija Križanić</w:t>
            </w:r>
          </w:p>
        </w:tc>
      </w:tr>
      <w:tr w:rsidR="009E3B28" w14:paraId="0F531DB1" w14:textId="77777777">
        <w:tc>
          <w:tcPr>
            <w:tcW w:w="4126" w:type="dxa"/>
          </w:tcPr>
          <w:p w14:paraId="6D49618F" w14:textId="77777777" w:rsidR="009E3B28" w:rsidRDefault="002F0EED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Religije i kultura</w:t>
            </w:r>
          </w:p>
        </w:tc>
        <w:tc>
          <w:tcPr>
            <w:tcW w:w="526" w:type="dxa"/>
          </w:tcPr>
          <w:p w14:paraId="33309CB1" w14:textId="77777777" w:rsidR="009E3B28" w:rsidRDefault="002F0EED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         </w:t>
            </w:r>
          </w:p>
        </w:tc>
        <w:tc>
          <w:tcPr>
            <w:tcW w:w="526" w:type="dxa"/>
          </w:tcPr>
          <w:p w14:paraId="6AF801F2" w14:textId="77777777" w:rsidR="009E3B28" w:rsidRDefault="002F0EED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-</w:t>
            </w:r>
          </w:p>
        </w:tc>
        <w:tc>
          <w:tcPr>
            <w:tcW w:w="665" w:type="dxa"/>
          </w:tcPr>
          <w:p w14:paraId="476FA457" w14:textId="77777777" w:rsidR="009E3B28" w:rsidRDefault="002F0EED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              </w:t>
            </w:r>
          </w:p>
        </w:tc>
        <w:tc>
          <w:tcPr>
            <w:tcW w:w="750" w:type="dxa"/>
          </w:tcPr>
          <w:p w14:paraId="21006829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3601" w:type="dxa"/>
          </w:tcPr>
          <w:p w14:paraId="27A8BC78" w14:textId="0379362B" w:rsidR="009E3B28" w:rsidRDefault="002F0EED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izv.</w:t>
            </w:r>
            <w:r w:rsidR="0008732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prof.</w:t>
            </w:r>
            <w:r w:rsidR="0008732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 w:rsidR="0008732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Hrvoje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Volner</w:t>
            </w:r>
            <w:proofErr w:type="spellEnd"/>
          </w:p>
        </w:tc>
      </w:tr>
      <w:tr w:rsidR="009E3B28" w14:paraId="0D07949C" w14:textId="77777777">
        <w:trPr>
          <w:trHeight w:val="47"/>
        </w:trPr>
        <w:tc>
          <w:tcPr>
            <w:tcW w:w="4126" w:type="dxa"/>
          </w:tcPr>
          <w:p w14:paraId="02A6B777" w14:textId="77777777" w:rsidR="009E3B28" w:rsidRDefault="009E3B2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14:paraId="50D9117E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14:paraId="3280F0A2" w14:textId="77777777" w:rsidR="009E3B28" w:rsidRDefault="009E3B2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5" w:type="dxa"/>
          </w:tcPr>
          <w:p w14:paraId="179C49E0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61CAD3BD" w14:textId="77777777" w:rsidR="009E3B28" w:rsidRDefault="009E3B2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01" w:type="dxa"/>
          </w:tcPr>
          <w:p w14:paraId="3D29F0CC" w14:textId="77777777" w:rsidR="009E3B28" w:rsidRDefault="009E3B2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E3B28" w14:paraId="73D09A3E" w14:textId="77777777">
        <w:tc>
          <w:tcPr>
            <w:tcW w:w="4126" w:type="dxa"/>
          </w:tcPr>
          <w:p w14:paraId="76DCD79F" w14:textId="77777777" w:rsidR="009E3B28" w:rsidRDefault="002F0E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Završni rad</w:t>
            </w:r>
          </w:p>
        </w:tc>
        <w:tc>
          <w:tcPr>
            <w:tcW w:w="526" w:type="dxa"/>
          </w:tcPr>
          <w:p w14:paraId="1148DC63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14:paraId="333B6B8D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5" w:type="dxa"/>
          </w:tcPr>
          <w:p w14:paraId="0999D2CC" w14:textId="77777777" w:rsidR="009E3B28" w:rsidRDefault="009E3B2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6D389607" w14:textId="77777777" w:rsidR="009E3B28" w:rsidRDefault="002F0EE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01" w:type="dxa"/>
          </w:tcPr>
          <w:p w14:paraId="2EE0740B" w14:textId="77777777" w:rsidR="009E3B28" w:rsidRDefault="009E3B2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4BA2AF8" w14:textId="77777777" w:rsidR="009E3B28" w:rsidRDefault="009E3B28">
      <w:pPr>
        <w:rPr>
          <w:rFonts w:ascii="Arial" w:eastAsia="Arial" w:hAnsi="Arial" w:cs="Arial"/>
          <w:b/>
          <w:sz w:val="20"/>
          <w:szCs w:val="20"/>
        </w:rPr>
      </w:pPr>
    </w:p>
    <w:p w14:paraId="150F3C0C" w14:textId="77777777" w:rsidR="009E3B28" w:rsidRDefault="002F0EED" w:rsidP="00087328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Napomena: </w:t>
      </w:r>
    </w:p>
    <w:p w14:paraId="047F4492" w14:textId="77777777" w:rsidR="009E3B28" w:rsidRDefault="002F0EED" w:rsidP="00087328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Upis sveučilišnih izbornih kolegija i/ili izbornih kolegija iz ponude Fakulteta mora biti odobren od Odsjeka za psihologiju.</w:t>
      </w:r>
    </w:p>
    <w:p w14:paraId="21764EF6" w14:textId="77777777" w:rsidR="009E3B28" w:rsidRDefault="002F0EED" w:rsidP="0008732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Student upisuje izbornih predmeta koliko mu je potrebno kako bi na razini akademske godine ostvario najmanje 60 ECTS bodova u studiju Psihologije.</w:t>
      </w:r>
    </w:p>
    <w:p w14:paraId="52BFF681" w14:textId="77777777" w:rsidR="009E3B28" w:rsidRDefault="009E3B28">
      <w:pPr>
        <w:ind w:left="708"/>
      </w:pPr>
    </w:p>
    <w:sectPr w:rsidR="009E3B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C01E5" w14:textId="77777777" w:rsidR="008A0EA3" w:rsidRDefault="008A0EA3">
      <w:r>
        <w:separator/>
      </w:r>
    </w:p>
  </w:endnote>
  <w:endnote w:type="continuationSeparator" w:id="0">
    <w:p w14:paraId="53D474DB" w14:textId="77777777" w:rsidR="008A0EA3" w:rsidRDefault="008A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36C01" w14:textId="77777777" w:rsidR="00B65174" w:rsidRDefault="00B651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40E7E" w14:textId="77777777" w:rsidR="00B65174" w:rsidRDefault="00B651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6F43B" w14:textId="77777777" w:rsidR="00B65174" w:rsidRDefault="00B651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EE59A" w14:textId="77777777" w:rsidR="008A0EA3" w:rsidRDefault="008A0EA3">
      <w:r>
        <w:separator/>
      </w:r>
    </w:p>
  </w:footnote>
  <w:footnote w:type="continuationSeparator" w:id="0">
    <w:p w14:paraId="2768A6EF" w14:textId="77777777" w:rsidR="008A0EA3" w:rsidRDefault="008A0EA3">
      <w:r>
        <w:continuationSeparator/>
      </w:r>
    </w:p>
  </w:footnote>
  <w:footnote w:id="1">
    <w:p w14:paraId="412D8F6A" w14:textId="77777777" w:rsidR="00B65174" w:rsidRDefault="00B65174">
      <w:pPr>
        <w:pStyle w:val="Tekstfusnote"/>
      </w:pPr>
      <w:r>
        <w:rPr>
          <w:rStyle w:val="Referencafusnote"/>
        </w:rPr>
        <w:footnoteRef/>
      </w:r>
      <w:r>
        <w:t xml:space="preserve"> natječaj u tijeku</w:t>
      </w:r>
    </w:p>
  </w:footnote>
  <w:footnote w:id="2">
    <w:p w14:paraId="0BE3A89B" w14:textId="77777777" w:rsidR="00B65174" w:rsidRDefault="00B65174" w:rsidP="00FE1CB2">
      <w:pPr>
        <w:pStyle w:val="Tekstfusnote"/>
      </w:pPr>
      <w:r>
        <w:rPr>
          <w:rStyle w:val="Referencafusnote"/>
        </w:rPr>
        <w:footnoteRef/>
      </w:r>
      <w:r>
        <w:t xml:space="preserve"> natječaj u tijeku</w:t>
      </w:r>
    </w:p>
    <w:p w14:paraId="37C806A5" w14:textId="77777777" w:rsidR="00B65174" w:rsidRDefault="00B65174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E0A49" w14:textId="77777777" w:rsidR="00B65174" w:rsidRDefault="00B651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B1B6E" w14:textId="77777777" w:rsidR="00B65174" w:rsidRDefault="00B65174">
    <w:pPr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 xml:space="preserve">PSIHOLOGIJA </w:t>
    </w:r>
  </w:p>
  <w:p w14:paraId="114851D6" w14:textId="77777777" w:rsidR="00B65174" w:rsidRPr="00F14FA9" w:rsidRDefault="00B65174">
    <w:pPr>
      <w:rPr>
        <w:rFonts w:ascii="Arial" w:eastAsia="Arial" w:hAnsi="Arial" w:cs="Arial"/>
      </w:rPr>
    </w:pPr>
    <w:r>
      <w:rPr>
        <w:rFonts w:ascii="Arial" w:eastAsia="Arial" w:hAnsi="Arial" w:cs="Arial"/>
        <w:b/>
      </w:rPr>
      <w:t xml:space="preserve">jednopredmetni preddiplomski studij </w:t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 w:rsidRPr="00F14FA9">
      <w:rPr>
        <w:rFonts w:ascii="Arial" w:eastAsia="Arial" w:hAnsi="Arial" w:cs="Arial"/>
      </w:rPr>
      <w:t>srpanj 2021.</w:t>
    </w:r>
  </w:p>
  <w:p w14:paraId="1E78306C" w14:textId="77777777" w:rsidR="00B65174" w:rsidRDefault="00B65174">
    <w:pPr>
      <w:rPr>
        <w:rFonts w:ascii="Arial" w:eastAsia="Arial" w:hAnsi="Arial" w:cs="Arial"/>
        <w:b/>
      </w:rPr>
    </w:pPr>
  </w:p>
  <w:p w14:paraId="03E66320" w14:textId="77777777" w:rsidR="00B65174" w:rsidRDefault="00B65174">
    <w:pPr>
      <w:rPr>
        <w:rFonts w:ascii="Arial" w:eastAsia="Arial" w:hAnsi="Arial" w:cs="Arial"/>
        <w:b/>
      </w:rPr>
    </w:pPr>
  </w:p>
  <w:p w14:paraId="38756578" w14:textId="77777777" w:rsidR="00B65174" w:rsidRDefault="00B65174">
    <w:pPr>
      <w:tabs>
        <w:tab w:val="center" w:pos="5217"/>
      </w:tabs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IZVEDBENI PLAN NASTAVE</w:t>
    </w:r>
  </w:p>
  <w:p w14:paraId="0AC271D5" w14:textId="77777777" w:rsidR="00B65174" w:rsidRDefault="00B65174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Ak. god. 2021./2022.</w:t>
    </w:r>
  </w:p>
  <w:p w14:paraId="6095A58F" w14:textId="77777777" w:rsidR="00B65174" w:rsidRDefault="00B651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39B" w14:textId="77777777" w:rsidR="00B65174" w:rsidRDefault="00B651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B28"/>
    <w:rsid w:val="00041D67"/>
    <w:rsid w:val="00084EEA"/>
    <w:rsid w:val="00087328"/>
    <w:rsid w:val="000D71E0"/>
    <w:rsid w:val="00115204"/>
    <w:rsid w:val="001F4F4D"/>
    <w:rsid w:val="002F0EED"/>
    <w:rsid w:val="003301D8"/>
    <w:rsid w:val="003E0C94"/>
    <w:rsid w:val="004E170D"/>
    <w:rsid w:val="004F1376"/>
    <w:rsid w:val="005D69EA"/>
    <w:rsid w:val="00811474"/>
    <w:rsid w:val="00845809"/>
    <w:rsid w:val="008A0EA3"/>
    <w:rsid w:val="008D31D9"/>
    <w:rsid w:val="009E3B28"/>
    <w:rsid w:val="00A23607"/>
    <w:rsid w:val="00AC0639"/>
    <w:rsid w:val="00AE0522"/>
    <w:rsid w:val="00B11E7B"/>
    <w:rsid w:val="00B65174"/>
    <w:rsid w:val="00B80222"/>
    <w:rsid w:val="00C23FA4"/>
    <w:rsid w:val="00CD4460"/>
    <w:rsid w:val="00D63A58"/>
    <w:rsid w:val="00D66C3D"/>
    <w:rsid w:val="00E36092"/>
    <w:rsid w:val="00EA00C3"/>
    <w:rsid w:val="00F14FA9"/>
    <w:rsid w:val="00FE1CB2"/>
    <w:rsid w:val="00FF3CF6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4BFC0"/>
  <w15:docId w15:val="{6667F299-B4B9-42FE-96B4-6202DF2B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EEB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dresaomotnice">
    <w:name w:val="envelope address"/>
    <w:basedOn w:val="Normal"/>
    <w:uiPriority w:val="99"/>
    <w:semiHidden/>
    <w:unhideWhenUsed/>
    <w:rsid w:val="00CF39A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2"/>
      <w:lang w:eastAsia="en-US"/>
    </w:rPr>
  </w:style>
  <w:style w:type="paragraph" w:styleId="Povratnaomotnica">
    <w:name w:val="envelope return"/>
    <w:basedOn w:val="Normal"/>
    <w:uiPriority w:val="99"/>
    <w:semiHidden/>
    <w:unhideWhenUsed/>
    <w:rsid w:val="003D0F6C"/>
    <w:rPr>
      <w:rFonts w:ascii="Arial" w:eastAsiaTheme="majorEastAsia" w:hAnsi="Arial" w:cstheme="majorBidi"/>
      <w:sz w:val="20"/>
      <w:szCs w:val="20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0F3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0F34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4260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4260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4260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156D58"/>
    <w:pPr>
      <w:ind w:left="720"/>
      <w:contextualSpacing/>
    </w:p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765B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765B0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2332A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332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2332A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332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Revizija">
    <w:name w:val="Revision"/>
    <w:hidden/>
    <w:uiPriority w:val="99"/>
    <w:semiHidden/>
    <w:rsid w:val="0006574E"/>
    <w:rPr>
      <w:lang w:eastAsia="hr-HR"/>
    </w:rPr>
  </w:style>
  <w:style w:type="table" w:styleId="Svijetlareetkatablice">
    <w:name w:val="Grid Table Light"/>
    <w:basedOn w:val="Obinatablica"/>
    <w:uiPriority w:val="40"/>
    <w:rsid w:val="00B265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</w:tblPr>
  </w:style>
  <w:style w:type="table" w:customStyle="1" w:styleId="a0">
    <w:basedOn w:val="Obinatablica"/>
    <w:tblPr>
      <w:tblStyleRowBandSize w:val="1"/>
      <w:tblStyleColBandSize w:val="1"/>
    </w:tblPr>
  </w:style>
  <w:style w:type="table" w:customStyle="1" w:styleId="a1">
    <w:basedOn w:val="Obinatablica"/>
    <w:tblPr>
      <w:tblStyleRowBandSize w:val="1"/>
      <w:tblStyleColBandSize w:val="1"/>
    </w:tblPr>
  </w:style>
  <w:style w:type="table" w:customStyle="1" w:styleId="a2">
    <w:basedOn w:val="Obinatablica"/>
    <w:tblPr>
      <w:tblStyleRowBandSize w:val="1"/>
      <w:tblStyleColBandSize w:val="1"/>
    </w:tblPr>
  </w:style>
  <w:style w:type="table" w:customStyle="1" w:styleId="a3">
    <w:basedOn w:val="Obinatablica"/>
    <w:tblPr>
      <w:tblStyleRowBandSize w:val="1"/>
      <w:tblStyleColBandSize w:val="1"/>
    </w:tblPr>
  </w:style>
  <w:style w:type="table" w:customStyle="1" w:styleId="a4">
    <w:basedOn w:val="Obinatablica"/>
    <w:tblPr>
      <w:tblStyleRowBandSize w:val="1"/>
      <w:tblStyleColBandSize w:val="1"/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E36092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36092"/>
    <w:rPr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E360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9UnGYhGtmEzAmA0AIjjwhrZMoA==">AMUW2mVhImXhG1mjeEa76kPhK5D8oeaY/gvicSETn+hK1vfb3YGYwO8k1gKTI6U7i0r45JCSi8ApjIi3Cx6VGcmqBRDIN2jRPBxd7KD2iCHVpIHbfd/KNqY=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872BF2-AC1D-4821-A8E5-D442CFB9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22</cp:revision>
  <dcterms:created xsi:type="dcterms:W3CDTF">2020-07-01T13:02:00Z</dcterms:created>
  <dcterms:modified xsi:type="dcterms:W3CDTF">2021-07-09T07:45:00Z</dcterms:modified>
</cp:coreProperties>
</file>