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B015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030EC1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59BA50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464D4B61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1E51AA8C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E087C53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6965038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I. GODINA</w:t>
      </w:r>
    </w:p>
    <w:p w14:paraId="52AEBDB9" w14:textId="639A23D1" w:rsidR="00154727" w:rsidRPr="00613660" w:rsidRDefault="00121D50" w:rsidP="00D64872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Ak. god.</w:t>
      </w:r>
      <w:r w:rsidR="00D64872" w:rsidRPr="0061366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13660">
        <w:rPr>
          <w:rFonts w:ascii="Arial" w:eastAsia="Arial" w:hAnsi="Arial" w:cs="Arial"/>
          <w:b/>
          <w:sz w:val="20"/>
          <w:szCs w:val="20"/>
        </w:rPr>
        <w:t>2022./2023.</w:t>
      </w:r>
    </w:p>
    <w:p w14:paraId="14B139F3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08EDA6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6791F95B" w14:textId="77777777" w:rsidR="00154727" w:rsidRPr="00613660" w:rsidRDefault="00154727">
      <w:pPr>
        <w:ind w:left="0" w:hanging="2"/>
        <w:rPr>
          <w:sz w:val="18"/>
          <w:szCs w:val="18"/>
        </w:rPr>
      </w:pPr>
    </w:p>
    <w:tbl>
      <w:tblPr>
        <w:tblStyle w:val="a"/>
        <w:tblW w:w="10647" w:type="dxa"/>
        <w:tblLayout w:type="fixed"/>
        <w:tblLook w:val="0000" w:firstRow="0" w:lastRow="0" w:firstColumn="0" w:lastColumn="0" w:noHBand="0" w:noVBand="0"/>
      </w:tblPr>
      <w:tblGrid>
        <w:gridCol w:w="3986"/>
        <w:gridCol w:w="600"/>
        <w:gridCol w:w="600"/>
        <w:gridCol w:w="570"/>
        <w:gridCol w:w="750"/>
        <w:gridCol w:w="4141"/>
      </w:tblGrid>
      <w:tr w:rsidR="00613660" w:rsidRPr="00613660" w14:paraId="6E94C889" w14:textId="77777777">
        <w:tc>
          <w:tcPr>
            <w:tcW w:w="3986" w:type="dxa"/>
            <w:vAlign w:val="center"/>
          </w:tcPr>
          <w:p w14:paraId="6618023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21A7A0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CC874A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012EF14D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EBBBE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6C3D2DDB" w14:textId="77777777">
        <w:tc>
          <w:tcPr>
            <w:tcW w:w="3986" w:type="dxa"/>
          </w:tcPr>
          <w:p w14:paraId="5CDE34E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9F65B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250D1BD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2F2714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9EFBC82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D1F7E4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4895A855" w14:textId="77777777">
        <w:tc>
          <w:tcPr>
            <w:tcW w:w="3986" w:type="dxa"/>
          </w:tcPr>
          <w:p w14:paraId="02151B5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600" w:type="dxa"/>
          </w:tcPr>
          <w:p w14:paraId="7EC6273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2DBC16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396609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B05074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AF4267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375C6D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859940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9172D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9EE895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F17275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364D2DE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  <w:p w14:paraId="49E746D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613660" w:rsidRPr="00613660" w14:paraId="265B1D56" w14:textId="77777777">
        <w:tc>
          <w:tcPr>
            <w:tcW w:w="3986" w:type="dxa"/>
          </w:tcPr>
          <w:p w14:paraId="306792E1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600" w:type="dxa"/>
          </w:tcPr>
          <w:p w14:paraId="107A9EF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4B30A89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4C1952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83FE9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FCBBA2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5B06FD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CBE40A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39C30216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0933E169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06788508" w14:textId="77777777">
        <w:tc>
          <w:tcPr>
            <w:tcW w:w="3986" w:type="dxa"/>
          </w:tcPr>
          <w:p w14:paraId="10813BD2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600" w:type="dxa"/>
          </w:tcPr>
          <w:p w14:paraId="48E0970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6B0E6957" w14:textId="33CA77CB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22EC163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61DB75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D105422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DAAD-lektor</w:t>
            </w:r>
          </w:p>
        </w:tc>
      </w:tr>
      <w:tr w:rsidR="00613660" w:rsidRPr="00613660" w14:paraId="0DEABD34" w14:textId="77777777">
        <w:tc>
          <w:tcPr>
            <w:tcW w:w="3986" w:type="dxa"/>
          </w:tcPr>
          <w:p w14:paraId="58942DD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7B06CB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646DAB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74116C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7131BD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320019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3D8BB80" w14:textId="77777777">
        <w:tc>
          <w:tcPr>
            <w:tcW w:w="3986" w:type="dxa"/>
          </w:tcPr>
          <w:p w14:paraId="01692D37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3AF848B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20B1F2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FB6EBB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77DAF7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BC01B0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D5E1491" w14:textId="77777777">
        <w:tc>
          <w:tcPr>
            <w:tcW w:w="3986" w:type="dxa"/>
          </w:tcPr>
          <w:p w14:paraId="7C9DD192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D7DD77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FBF826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0FBE1D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A140FA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EAA7BD9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F965C9A" w14:textId="77777777">
        <w:tc>
          <w:tcPr>
            <w:tcW w:w="3986" w:type="dxa"/>
          </w:tcPr>
          <w:p w14:paraId="3D47C55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600" w:type="dxa"/>
          </w:tcPr>
          <w:p w14:paraId="056A32B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56291C8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237624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1C1D00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3556F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613660" w:rsidRPr="00613660" w14:paraId="29612687" w14:textId="77777777">
        <w:tc>
          <w:tcPr>
            <w:tcW w:w="3986" w:type="dxa"/>
          </w:tcPr>
          <w:p w14:paraId="666B3837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600" w:type="dxa"/>
          </w:tcPr>
          <w:p w14:paraId="3A587FA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02521A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5B89A9A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B3F957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1569A0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5ED7A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B84F45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69EAE6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2095AED7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dr. sc. Ivana Šarić Šokčević, asistentica</w:t>
            </w:r>
          </w:p>
        </w:tc>
      </w:tr>
      <w:tr w:rsidR="00613660" w:rsidRPr="00613660" w14:paraId="40681EF6" w14:textId="77777777">
        <w:tc>
          <w:tcPr>
            <w:tcW w:w="3986" w:type="dxa"/>
          </w:tcPr>
          <w:p w14:paraId="0F0FDA4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6E3538A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ACAF8E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7BB32D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39A778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67E7BDC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613660" w:rsidRPr="00613660" w14:paraId="67C0F687" w14:textId="77777777">
        <w:tc>
          <w:tcPr>
            <w:tcW w:w="3986" w:type="dxa"/>
            <w:shd w:val="clear" w:color="auto" w:fill="FFFFFF"/>
          </w:tcPr>
          <w:p w14:paraId="75788886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Dramske tehnike u nastavi njemačkoga jezika</w:t>
            </w:r>
          </w:p>
        </w:tc>
        <w:tc>
          <w:tcPr>
            <w:tcW w:w="600" w:type="dxa"/>
          </w:tcPr>
          <w:p w14:paraId="2C1A6F9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D38F2D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5CC7FD6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F519BE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8D6E94C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613660" w:rsidRPr="00613660" w14:paraId="120AA933" w14:textId="77777777">
        <w:tc>
          <w:tcPr>
            <w:tcW w:w="3986" w:type="dxa"/>
            <w:shd w:val="clear" w:color="auto" w:fill="FFFFFF"/>
          </w:tcPr>
          <w:p w14:paraId="70BE84DD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Informacijska i digitalna pismenost u nastavi</w:t>
            </w:r>
          </w:p>
          <w:p w14:paraId="57FBFAB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8CEE03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37CFA6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9FC3B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782361E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7087E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81A9BC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FD732F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izv.prof.dr.sc. Ivana Martinović</w:t>
            </w:r>
          </w:p>
          <w:p w14:paraId="6DCAA436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Mihaela Grgić, asistentica</w:t>
            </w:r>
          </w:p>
        </w:tc>
      </w:tr>
    </w:tbl>
    <w:p w14:paraId="3E09CD7D" w14:textId="77777777" w:rsidR="00154727" w:rsidRPr="00613660" w:rsidRDefault="0015472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1E7D8C4" w14:textId="77777777" w:rsidR="006203B2" w:rsidRPr="00613660" w:rsidRDefault="00121D50">
      <w:pPr>
        <w:ind w:left="0" w:hanging="2"/>
        <w:rPr>
          <w:rFonts w:ascii="Arial" w:eastAsia="Arial" w:hAnsi="Arial" w:cs="Arial"/>
          <w:sz w:val="18"/>
          <w:szCs w:val="18"/>
        </w:rPr>
      </w:pPr>
      <w:r w:rsidRPr="00613660">
        <w:rPr>
          <w:rFonts w:ascii="Arial" w:eastAsia="Arial" w:hAnsi="Arial" w:cs="Arial"/>
          <w:b/>
          <w:sz w:val="18"/>
          <w:szCs w:val="18"/>
        </w:rPr>
        <w:t>Napomen</w:t>
      </w:r>
      <w:r w:rsidR="006203B2" w:rsidRPr="00613660">
        <w:rPr>
          <w:rFonts w:ascii="Arial" w:eastAsia="Arial" w:hAnsi="Arial" w:cs="Arial"/>
          <w:b/>
          <w:sz w:val="18"/>
          <w:szCs w:val="18"/>
        </w:rPr>
        <w:t>e</w:t>
      </w:r>
      <w:r w:rsidRPr="00613660">
        <w:rPr>
          <w:rFonts w:ascii="Arial" w:eastAsia="Arial" w:hAnsi="Arial" w:cs="Arial"/>
          <w:sz w:val="18"/>
          <w:szCs w:val="18"/>
        </w:rPr>
        <w:t xml:space="preserve">: </w:t>
      </w:r>
    </w:p>
    <w:p w14:paraId="0945AF9C" w14:textId="7715E6B5" w:rsidR="00154727" w:rsidRPr="00613660" w:rsidRDefault="00121D50" w:rsidP="006203B2">
      <w:pPr>
        <w:ind w:left="0" w:hanging="2"/>
        <w:rPr>
          <w:rFonts w:ascii="Arial" w:eastAsia="Arial" w:hAnsi="Arial" w:cs="Arial"/>
          <w:sz w:val="16"/>
          <w:szCs w:val="16"/>
        </w:rPr>
      </w:pPr>
      <w:r w:rsidRPr="00613660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programom.</w:t>
      </w:r>
    </w:p>
    <w:p w14:paraId="0C47DA06" w14:textId="77777777" w:rsidR="00F06949" w:rsidRPr="00613660" w:rsidRDefault="00F06949" w:rsidP="006203B2">
      <w:pPr>
        <w:ind w:left="0" w:hanging="2"/>
        <w:rPr>
          <w:rFonts w:ascii="Arial" w:hAnsi="Arial" w:cs="Arial"/>
          <w:sz w:val="16"/>
          <w:szCs w:val="16"/>
        </w:rPr>
      </w:pPr>
    </w:p>
    <w:p w14:paraId="07386157" w14:textId="7DDFC2FA" w:rsidR="006203B2" w:rsidRPr="00613660" w:rsidRDefault="00F06949" w:rsidP="006203B2">
      <w:pPr>
        <w:ind w:left="0" w:hanging="2"/>
        <w:rPr>
          <w:rFonts w:ascii="Arial" w:hAnsi="Arial" w:cs="Arial"/>
          <w:b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U kombinaciji s drugim nastavničkim smjerovima</w:t>
      </w:r>
      <w:r w:rsidR="006203B2" w:rsidRPr="00613660">
        <w:rPr>
          <w:rFonts w:ascii="Arial" w:hAnsi="Arial" w:cs="Arial"/>
          <w:b/>
          <w:sz w:val="16"/>
          <w:szCs w:val="16"/>
        </w:rPr>
        <w:t>,</w:t>
      </w:r>
      <w:r w:rsidR="006203B2" w:rsidRPr="00613660">
        <w:rPr>
          <w:rFonts w:ascii="Arial" w:hAnsi="Arial" w:cs="Arial"/>
          <w:sz w:val="16"/>
          <w:szCs w:val="16"/>
        </w:rPr>
        <w:t xml:space="preserve"> ECTS bodovi kolegija </w:t>
      </w:r>
      <w:r w:rsidR="006203B2" w:rsidRPr="00613660">
        <w:rPr>
          <w:rFonts w:ascii="Arial" w:hAnsi="Arial" w:cs="Arial"/>
          <w:i/>
          <w:sz w:val="16"/>
          <w:szCs w:val="16"/>
        </w:rPr>
        <w:t>Psihologija odgoja i obrazovanja</w:t>
      </w:r>
      <w:r w:rsidR="006203B2" w:rsidRPr="00613660">
        <w:rPr>
          <w:rFonts w:ascii="Arial" w:hAnsi="Arial" w:cs="Arial"/>
          <w:sz w:val="16"/>
          <w:szCs w:val="16"/>
        </w:rPr>
        <w:t xml:space="preserve"> dijele se između smjerova</w:t>
      </w:r>
      <w:r w:rsidRPr="00613660">
        <w:rPr>
          <w:rFonts w:ascii="Arial" w:hAnsi="Arial" w:cs="Arial"/>
          <w:sz w:val="16"/>
          <w:szCs w:val="16"/>
        </w:rPr>
        <w:t xml:space="preserve"> </w:t>
      </w:r>
      <w:r w:rsidR="006203B2" w:rsidRPr="00613660">
        <w:rPr>
          <w:rFonts w:ascii="Arial" w:hAnsi="Arial" w:cs="Arial"/>
          <w:b/>
          <w:sz w:val="16"/>
          <w:szCs w:val="16"/>
        </w:rPr>
        <w:t>(3 + 3).</w:t>
      </w:r>
    </w:p>
    <w:p w14:paraId="59E73850" w14:textId="77777777" w:rsidR="00F06949" w:rsidRPr="00613660" w:rsidRDefault="00F06949" w:rsidP="006203B2">
      <w:pPr>
        <w:ind w:left="0" w:hanging="2"/>
        <w:rPr>
          <w:rFonts w:ascii="Arial" w:hAnsi="Arial" w:cs="Arial"/>
          <w:sz w:val="16"/>
          <w:szCs w:val="16"/>
        </w:rPr>
      </w:pPr>
    </w:p>
    <w:p w14:paraId="55C2C8F1" w14:textId="511FE0DB" w:rsidR="006203B2" w:rsidRPr="00613660" w:rsidRDefault="006203B2" w:rsidP="006203B2">
      <w:pPr>
        <w:ind w:left="0" w:hanging="2"/>
        <w:rPr>
          <w:rFonts w:ascii="Arial" w:hAnsi="Arial" w:cs="Arial"/>
          <w:i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Engleski i Njemački</w:t>
      </w:r>
      <w:r w:rsidRPr="00613660">
        <w:rPr>
          <w:rFonts w:ascii="Arial" w:hAnsi="Arial" w:cs="Arial"/>
          <w:sz w:val="16"/>
          <w:szCs w:val="16"/>
        </w:rPr>
        <w:t xml:space="preserve"> – nastavnički smjer, biraju u okviru kojeg studija žele slušati kolegij </w:t>
      </w:r>
      <w:proofErr w:type="spellStart"/>
      <w:r w:rsidRPr="00613660">
        <w:rPr>
          <w:rFonts w:ascii="Arial" w:hAnsi="Arial" w:cs="Arial"/>
          <w:i/>
          <w:sz w:val="16"/>
          <w:szCs w:val="16"/>
        </w:rPr>
        <w:t>Glotodidaktika</w:t>
      </w:r>
      <w:proofErr w:type="spellEnd"/>
      <w:r w:rsidRPr="00613660">
        <w:rPr>
          <w:rFonts w:ascii="Arial" w:hAnsi="Arial" w:cs="Arial"/>
          <w:i/>
          <w:sz w:val="16"/>
          <w:szCs w:val="16"/>
        </w:rPr>
        <w:t>.</w:t>
      </w:r>
    </w:p>
    <w:p w14:paraId="4F02124A" w14:textId="1D848DD5" w:rsidR="00D64872" w:rsidRPr="00613660" w:rsidRDefault="00D64872" w:rsidP="006203B2">
      <w:pPr>
        <w:ind w:left="0" w:hanging="2"/>
        <w:rPr>
          <w:rFonts w:ascii="Arial" w:hAnsi="Arial" w:cs="Arial"/>
          <w:i/>
          <w:sz w:val="16"/>
          <w:szCs w:val="16"/>
        </w:rPr>
      </w:pPr>
    </w:p>
    <w:p w14:paraId="0141DBE8" w14:textId="3A74D82F" w:rsidR="00D64872" w:rsidRPr="00613660" w:rsidRDefault="00D64872" w:rsidP="006203B2">
      <w:pPr>
        <w:ind w:left="0" w:hanging="2"/>
        <w:rPr>
          <w:rFonts w:ascii="Arial" w:hAnsi="Arial" w:cs="Arial"/>
          <w:sz w:val="16"/>
          <w:szCs w:val="16"/>
        </w:rPr>
      </w:pPr>
      <w:bookmarkStart w:id="0" w:name="_Hlk107059575"/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613660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preddiplomskog ili diplomskog studija Pedagogije. Razliku ECTS bodova studenti ove kombinacije nadoknađuju odabirom izbornih kolegija iz ponude studija Njemačkoga jezika i književnosti kojima će na razini semestra, zajedno s obveznim kolegijima, ostvariti najmanje 15 ECTS bodova u okviru studija Njemačkoga jezika i književnosti.</w:t>
      </w:r>
    </w:p>
    <w:p w14:paraId="05230CED" w14:textId="77777777" w:rsidR="00D64872" w:rsidRPr="00613660" w:rsidRDefault="00D64872" w:rsidP="006203B2">
      <w:pPr>
        <w:ind w:left="0" w:hanging="2"/>
        <w:rPr>
          <w:rFonts w:ascii="Arial" w:hAnsi="Arial" w:cs="Arial"/>
          <w:sz w:val="16"/>
          <w:szCs w:val="16"/>
        </w:rPr>
      </w:pPr>
    </w:p>
    <w:bookmarkEnd w:id="0"/>
    <w:p w14:paraId="7EB07BA9" w14:textId="5384F94E" w:rsidR="006203B2" w:rsidRPr="00613660" w:rsidRDefault="006203B2" w:rsidP="00F06949">
      <w:pPr>
        <w:ind w:leftChars="0" w:left="0" w:firstLineChars="0" w:firstLine="0"/>
        <w:rPr>
          <w:rFonts w:ascii="Arial" w:eastAsia="Arial" w:hAnsi="Arial" w:cs="Arial"/>
          <w:sz w:val="20"/>
          <w:szCs w:val="20"/>
          <w:u w:val="single"/>
        </w:rPr>
      </w:pPr>
    </w:p>
    <w:p w14:paraId="2F5D095E" w14:textId="77777777" w:rsidR="006203B2" w:rsidRPr="00613660" w:rsidRDefault="006203B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1C2C18B2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62BC2A58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67B16F52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632" w:type="dxa"/>
        <w:tblLayout w:type="fixed"/>
        <w:tblLook w:val="0000" w:firstRow="0" w:lastRow="0" w:firstColumn="0" w:lastColumn="0" w:noHBand="0" w:noVBand="0"/>
      </w:tblPr>
      <w:tblGrid>
        <w:gridCol w:w="4270"/>
        <w:gridCol w:w="600"/>
        <w:gridCol w:w="600"/>
        <w:gridCol w:w="570"/>
        <w:gridCol w:w="750"/>
        <w:gridCol w:w="3842"/>
      </w:tblGrid>
      <w:tr w:rsidR="00613660" w:rsidRPr="00613660" w14:paraId="713F3C74" w14:textId="77777777">
        <w:tc>
          <w:tcPr>
            <w:tcW w:w="4270" w:type="dxa"/>
            <w:vAlign w:val="center"/>
          </w:tcPr>
          <w:p w14:paraId="1D08989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D1F59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C6EEC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42" w:type="dxa"/>
            <w:vAlign w:val="center"/>
          </w:tcPr>
          <w:p w14:paraId="2CC240C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33AC909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31FD993E" w14:textId="77777777">
        <w:tc>
          <w:tcPr>
            <w:tcW w:w="4270" w:type="dxa"/>
          </w:tcPr>
          <w:p w14:paraId="21FF1458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BC448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3E9D5FE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36752CF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84A9F8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14:paraId="71D5CBF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0D8A3D67" w14:textId="77777777">
        <w:tc>
          <w:tcPr>
            <w:tcW w:w="4270" w:type="dxa"/>
          </w:tcPr>
          <w:p w14:paraId="68ECBE7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</w:tcPr>
          <w:p w14:paraId="5D536DA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4A2E07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5789D03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D0543B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E03A1B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60BCD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63903C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2" w:type="dxa"/>
          </w:tcPr>
          <w:p w14:paraId="5453DA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dr. sc. Senka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2FE55F6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Bogatić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asistentica</w:t>
            </w:r>
          </w:p>
        </w:tc>
      </w:tr>
      <w:tr w:rsidR="00613660" w:rsidRPr="00613660" w14:paraId="67D77BF4" w14:textId="77777777">
        <w:tc>
          <w:tcPr>
            <w:tcW w:w="4270" w:type="dxa"/>
          </w:tcPr>
          <w:p w14:paraId="0B624E5F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653D9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600" w:type="dxa"/>
          </w:tcPr>
          <w:p w14:paraId="27F8DB1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F8F5C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39F92AD5" w14:textId="77777777" w:rsidR="00154727" w:rsidRPr="00817B31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ED03EC" w14:textId="7BB9E010" w:rsidR="00154727" w:rsidRPr="00817B31" w:rsidRDefault="00817B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17B3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DBC46B4" w14:textId="77777777" w:rsidR="00154727" w:rsidRPr="00817B31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F15CA7" w14:textId="39B286D6" w:rsidR="00154727" w:rsidRPr="00817B31" w:rsidRDefault="00817B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17B31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87C56D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1C972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42" w:type="dxa"/>
          </w:tcPr>
          <w:p w14:paraId="14DE8DB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EFF00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613660" w:rsidRPr="00613660" w14:paraId="235F16EE" w14:textId="77777777">
        <w:tc>
          <w:tcPr>
            <w:tcW w:w="4270" w:type="dxa"/>
          </w:tcPr>
          <w:p w14:paraId="50BB29D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600" w:type="dxa"/>
          </w:tcPr>
          <w:p w14:paraId="373FF92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C46899D" w14:textId="1A9A08C3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291A1F3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A2BFF8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42" w:type="dxa"/>
          </w:tcPr>
          <w:p w14:paraId="34F7D97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613660" w:rsidRPr="00613660" w14:paraId="0676992C" w14:textId="77777777">
        <w:tc>
          <w:tcPr>
            <w:tcW w:w="4270" w:type="dxa"/>
          </w:tcPr>
          <w:p w14:paraId="11FF7AB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11442B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14FED60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2524AA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A05B24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2" w:type="dxa"/>
          </w:tcPr>
          <w:p w14:paraId="3795BCBE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75D07C44" w14:textId="77777777">
        <w:tc>
          <w:tcPr>
            <w:tcW w:w="4270" w:type="dxa"/>
          </w:tcPr>
          <w:p w14:paraId="0EDEDFC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14:paraId="173C01B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41A2E8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B76FC1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B176C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2" w:type="dxa"/>
          </w:tcPr>
          <w:p w14:paraId="4926EFF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0313F71D" w14:textId="77777777">
        <w:tc>
          <w:tcPr>
            <w:tcW w:w="4270" w:type="dxa"/>
          </w:tcPr>
          <w:p w14:paraId="5A3C3CF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Nastava njemačkog jezika u ranoj školskoj dobi</w:t>
            </w:r>
          </w:p>
          <w:p w14:paraId="53FC41D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Testiranje i vrednovanje komunikacijske kompetencije</w:t>
            </w:r>
          </w:p>
          <w:p w14:paraId="0F7610ED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Stilovi i strategije učenja</w:t>
            </w:r>
          </w:p>
          <w:p w14:paraId="3F73FC56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Izrada nastavnih materijala</w:t>
            </w:r>
          </w:p>
        </w:tc>
        <w:tc>
          <w:tcPr>
            <w:tcW w:w="600" w:type="dxa"/>
          </w:tcPr>
          <w:p w14:paraId="5FA4377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9F0FAB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CCE3B0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C715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E55B83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9887E4E" w14:textId="7D86B5EE" w:rsidR="00154727" w:rsidRPr="00613660" w:rsidRDefault="00817B3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1FA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46240E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8603A6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AD578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B030B1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ECE3F2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959E9D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96C2D1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0A21A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DB8A3E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F75D32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7631618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5F76FE8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10ACA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61BC9AC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42" w:type="dxa"/>
          </w:tcPr>
          <w:p w14:paraId="1B8A6D9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  <w:p w14:paraId="289AA3D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4F8BC66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47DEDF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  <w:p w14:paraId="203DEF59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</w:tc>
      </w:tr>
      <w:tr w:rsidR="00613660" w:rsidRPr="00613660" w14:paraId="279589C1" w14:textId="77777777">
        <w:tc>
          <w:tcPr>
            <w:tcW w:w="4270" w:type="dxa"/>
          </w:tcPr>
          <w:p w14:paraId="2FFBB57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Književnoznanstvena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600" w:type="dxa"/>
          </w:tcPr>
          <w:p w14:paraId="666DEE0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225151D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4BC9F8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3401D3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42" w:type="dxa"/>
          </w:tcPr>
          <w:p w14:paraId="7DAE6CEC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613660" w:rsidRPr="00613660" w14:paraId="2F338704" w14:textId="77777777">
        <w:trPr>
          <w:trHeight w:val="80"/>
        </w:trPr>
        <w:tc>
          <w:tcPr>
            <w:tcW w:w="4270" w:type="dxa"/>
          </w:tcPr>
          <w:p w14:paraId="2ED279DF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lastRenderedPageBreak/>
              <w:t>Uvod u semiotiku</w:t>
            </w:r>
          </w:p>
          <w:p w14:paraId="5B9A21C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30F7B6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3FD242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1601BC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F16323A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191B6D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5E20DCF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DC95DF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126F16D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2" w:type="dxa"/>
          </w:tcPr>
          <w:p w14:paraId="6E089F83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14:paraId="5BDC5847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51F0F1BF" w14:textId="77777777">
        <w:trPr>
          <w:trHeight w:val="80"/>
        </w:trPr>
        <w:tc>
          <w:tcPr>
            <w:tcW w:w="4270" w:type="dxa"/>
          </w:tcPr>
          <w:p w14:paraId="66CF7B85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0C279B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FC3C6CD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4AEB39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D2B765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14:paraId="576828C5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B2B5452" w14:textId="1762D823" w:rsidR="00A31BFA" w:rsidRPr="00613660" w:rsidRDefault="00121D50">
      <w:pPr>
        <w:ind w:left="0" w:hanging="2"/>
        <w:rPr>
          <w:rFonts w:ascii="Arial" w:eastAsia="Arial" w:hAnsi="Arial" w:cs="Arial"/>
          <w:sz w:val="18"/>
          <w:szCs w:val="18"/>
        </w:rPr>
      </w:pPr>
      <w:r w:rsidRPr="00613660">
        <w:rPr>
          <w:rFonts w:ascii="Arial" w:eastAsia="Arial" w:hAnsi="Arial" w:cs="Arial"/>
          <w:b/>
          <w:sz w:val="18"/>
          <w:szCs w:val="18"/>
        </w:rPr>
        <w:t>Napomen</w:t>
      </w:r>
      <w:r w:rsidR="00A31BFA" w:rsidRPr="00613660">
        <w:rPr>
          <w:rFonts w:ascii="Arial" w:eastAsia="Arial" w:hAnsi="Arial" w:cs="Arial"/>
          <w:b/>
          <w:sz w:val="18"/>
          <w:szCs w:val="18"/>
        </w:rPr>
        <w:t>e</w:t>
      </w:r>
      <w:r w:rsidRPr="00613660">
        <w:rPr>
          <w:rFonts w:ascii="Arial" w:eastAsia="Arial" w:hAnsi="Arial" w:cs="Arial"/>
          <w:sz w:val="18"/>
          <w:szCs w:val="18"/>
        </w:rPr>
        <w:t xml:space="preserve">: </w:t>
      </w:r>
    </w:p>
    <w:p w14:paraId="4A176EF0" w14:textId="59865EA7" w:rsidR="00F06949" w:rsidRPr="00613660" w:rsidRDefault="00121D50" w:rsidP="00F06949">
      <w:pPr>
        <w:ind w:left="0" w:hanging="2"/>
        <w:rPr>
          <w:rFonts w:ascii="Arial" w:eastAsia="Arial" w:hAnsi="Arial" w:cs="Arial"/>
          <w:sz w:val="16"/>
          <w:szCs w:val="16"/>
        </w:rPr>
      </w:pPr>
      <w:r w:rsidRPr="00613660">
        <w:rPr>
          <w:rFonts w:ascii="Arial" w:eastAsia="Arial" w:hAnsi="Arial" w:cs="Arial"/>
          <w:sz w:val="16"/>
          <w:szCs w:val="16"/>
        </w:rPr>
        <w:t>Student u semestru mora ostvariti 15 ECTS bodova kroz obveznu i izbornu nastavu iz sadržaja obuhvaćenih studijskim programom</w:t>
      </w:r>
      <w:r w:rsidR="00F06949" w:rsidRPr="00613660">
        <w:rPr>
          <w:rFonts w:ascii="Arial" w:eastAsia="Arial" w:hAnsi="Arial" w:cs="Arial"/>
          <w:sz w:val="16"/>
          <w:szCs w:val="16"/>
        </w:rPr>
        <w:t>.</w:t>
      </w:r>
    </w:p>
    <w:p w14:paraId="12EA1B6A" w14:textId="77777777" w:rsidR="00F06949" w:rsidRPr="00613660" w:rsidRDefault="00F06949" w:rsidP="00F0694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D225BD3" w14:textId="0219991D" w:rsidR="00F06949" w:rsidRPr="00613660" w:rsidRDefault="00F06949" w:rsidP="00F06949">
      <w:pPr>
        <w:ind w:left="0" w:hanging="2"/>
        <w:rPr>
          <w:rFonts w:ascii="Arial" w:hAnsi="Arial" w:cs="Arial"/>
          <w:b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U kombinaciji s drugim nastavničkim smjerovima</w:t>
      </w:r>
      <w:r w:rsidRPr="00613660">
        <w:rPr>
          <w:rFonts w:ascii="Arial" w:hAnsi="Arial" w:cs="Arial"/>
          <w:b/>
          <w:sz w:val="16"/>
          <w:szCs w:val="16"/>
        </w:rPr>
        <w:t>,</w:t>
      </w:r>
      <w:r w:rsidRPr="00613660">
        <w:rPr>
          <w:rFonts w:ascii="Arial" w:hAnsi="Arial" w:cs="Arial"/>
          <w:sz w:val="16"/>
          <w:szCs w:val="16"/>
        </w:rPr>
        <w:t xml:space="preserve"> ECTS bodovi kolegija </w:t>
      </w:r>
      <w:r w:rsidRPr="00613660">
        <w:rPr>
          <w:rFonts w:ascii="Arial" w:hAnsi="Arial" w:cs="Arial"/>
          <w:i/>
          <w:sz w:val="16"/>
          <w:szCs w:val="16"/>
        </w:rPr>
        <w:t xml:space="preserve">Didaktika </w:t>
      </w:r>
      <w:r w:rsidRPr="00613660">
        <w:rPr>
          <w:rFonts w:ascii="Arial" w:hAnsi="Arial" w:cs="Arial"/>
          <w:sz w:val="16"/>
          <w:szCs w:val="16"/>
        </w:rPr>
        <w:t xml:space="preserve">dijele se između smjerova </w:t>
      </w:r>
      <w:r w:rsidRPr="00613660">
        <w:rPr>
          <w:rFonts w:ascii="Arial" w:hAnsi="Arial" w:cs="Arial"/>
          <w:b/>
          <w:sz w:val="16"/>
          <w:szCs w:val="16"/>
        </w:rPr>
        <w:t>(3 + 3).</w:t>
      </w:r>
    </w:p>
    <w:p w14:paraId="38EA026A" w14:textId="77777777" w:rsidR="00F06949" w:rsidRPr="00613660" w:rsidRDefault="00F06949" w:rsidP="00F06949">
      <w:pPr>
        <w:ind w:left="0" w:hanging="2"/>
        <w:rPr>
          <w:rFonts w:ascii="Arial" w:hAnsi="Arial" w:cs="Arial"/>
          <w:sz w:val="16"/>
          <w:szCs w:val="16"/>
        </w:rPr>
      </w:pPr>
    </w:p>
    <w:p w14:paraId="0950DA9F" w14:textId="050010E1" w:rsidR="00F06949" w:rsidRPr="00613660" w:rsidRDefault="00F06949" w:rsidP="00F06949">
      <w:pPr>
        <w:ind w:left="0" w:hanging="2"/>
        <w:rPr>
          <w:rFonts w:ascii="Arial" w:hAnsi="Arial" w:cs="Arial"/>
          <w:i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Engleski i Njemački</w:t>
      </w:r>
      <w:r w:rsidRPr="00613660">
        <w:rPr>
          <w:rFonts w:ascii="Arial" w:hAnsi="Arial" w:cs="Arial"/>
          <w:sz w:val="16"/>
          <w:szCs w:val="16"/>
        </w:rPr>
        <w:t xml:space="preserve"> – nastavnički smjer, biraju u okviru kojeg studija žele slušati kolegij</w:t>
      </w:r>
      <w:r w:rsidRPr="00613660">
        <w:rPr>
          <w:rFonts w:ascii="Arial" w:hAnsi="Arial" w:cs="Arial"/>
          <w:i/>
          <w:sz w:val="16"/>
          <w:szCs w:val="16"/>
        </w:rPr>
        <w:t xml:space="preserve"> Usvajanje drugog i stranog jezika.</w:t>
      </w:r>
    </w:p>
    <w:p w14:paraId="6E9440C2" w14:textId="48853515" w:rsidR="00D64872" w:rsidRPr="00613660" w:rsidRDefault="00D64872" w:rsidP="00D64872">
      <w:pPr>
        <w:ind w:leftChars="0" w:left="0" w:firstLineChars="0" w:firstLine="0"/>
        <w:rPr>
          <w:rFonts w:ascii="Arial" w:hAnsi="Arial" w:cs="Arial"/>
          <w:i/>
          <w:sz w:val="16"/>
          <w:szCs w:val="16"/>
        </w:rPr>
      </w:pPr>
    </w:p>
    <w:p w14:paraId="40CE01B6" w14:textId="77777777" w:rsidR="00D64872" w:rsidRPr="00613660" w:rsidRDefault="00D64872" w:rsidP="00D64872">
      <w:pPr>
        <w:ind w:left="0" w:hanging="2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613660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preddiplomskog ili diplomskog studija Pedagogije. Razliku ECTS bodova studenti ove kombinacije nadoknađuju odabirom izbornih kolegija iz ponude studija Njemačkoga jezika i književnosti kojima će na razini semestra, zajedno s obveznim kolegijima, ostvariti najmanje 15 ECTS bodova u okviru studija Njemačkoga jezika i književnosti.</w:t>
      </w:r>
    </w:p>
    <w:p w14:paraId="3099DF7F" w14:textId="25E308C8" w:rsidR="00F06949" w:rsidRPr="00613660" w:rsidRDefault="00F06949" w:rsidP="00D64872">
      <w:pPr>
        <w:ind w:leftChars="0" w:left="0" w:firstLineChars="0" w:firstLine="0"/>
        <w:rPr>
          <w:rFonts w:ascii="Arial" w:hAnsi="Arial" w:cs="Arial"/>
          <w:i/>
          <w:sz w:val="16"/>
          <w:szCs w:val="16"/>
        </w:rPr>
      </w:pPr>
    </w:p>
    <w:p w14:paraId="4FC320F5" w14:textId="0DE28ACC" w:rsidR="00A31BFA" w:rsidRPr="00613660" w:rsidRDefault="00A31BFA" w:rsidP="00F06949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10CEE44B" w14:textId="165E17E6" w:rsidR="00F06949" w:rsidRPr="00613660" w:rsidRDefault="00F06949" w:rsidP="00F06949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613660">
        <w:rPr>
          <w:rFonts w:ascii="Verdana" w:eastAsia="Calibri" w:hAnsi="Verdana"/>
          <w:sz w:val="16"/>
          <w:szCs w:val="16"/>
        </w:rPr>
        <w:t xml:space="preserve"> </w:t>
      </w:r>
      <w:r w:rsidRPr="00613660">
        <w:rPr>
          <w:rFonts w:ascii="Arial" w:hAnsi="Arial" w:cs="Arial"/>
          <w:sz w:val="16"/>
          <w:szCs w:val="16"/>
        </w:rPr>
        <w:t>Student na razini godine </w:t>
      </w:r>
      <w:r w:rsidRPr="0061366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61366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ali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može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ostvariti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dodatne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ECTS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bodove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kojima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se ne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mogu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nadoknaditi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nedostatci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r w:rsidRPr="00613660">
        <w:rPr>
          <w:rFonts w:ascii="Arial" w:hAnsi="Arial" w:cs="Arial"/>
          <w:sz w:val="16"/>
          <w:szCs w:val="16"/>
        </w:rPr>
        <w:t>u sljedećoj akademskoj godini.</w:t>
      </w:r>
    </w:p>
    <w:p w14:paraId="275F1A72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D02B86" w14:textId="252D9B37" w:rsidR="00154727" w:rsidRPr="00613660" w:rsidRDefault="0015472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61A85A61" w14:textId="12A02D6F" w:rsidR="00D64872" w:rsidRPr="00613660" w:rsidRDefault="00D6487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5FBA7E9" w14:textId="77777777" w:rsidR="00D64872" w:rsidRPr="00613660" w:rsidRDefault="00D6487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B22A160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95B6B7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3C8F7853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6707ECEE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6194C11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87E758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II. GODINA</w:t>
      </w:r>
    </w:p>
    <w:p w14:paraId="0FC2D32B" w14:textId="7C75191C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 w:rsidRPr="00613660">
        <w:rPr>
          <w:rFonts w:ascii="Arial" w:eastAsia="Arial" w:hAnsi="Arial" w:cs="Arial"/>
          <w:b/>
          <w:sz w:val="20"/>
          <w:szCs w:val="20"/>
        </w:rPr>
        <w:t>Ak. god. 202</w:t>
      </w:r>
      <w:r w:rsidR="00D64872" w:rsidRPr="00613660">
        <w:rPr>
          <w:rFonts w:ascii="Arial" w:eastAsia="Arial" w:hAnsi="Arial" w:cs="Arial"/>
          <w:b/>
          <w:sz w:val="20"/>
          <w:szCs w:val="20"/>
        </w:rPr>
        <w:t>2</w:t>
      </w:r>
      <w:r w:rsidRPr="00613660">
        <w:rPr>
          <w:rFonts w:ascii="Arial" w:eastAsia="Arial" w:hAnsi="Arial" w:cs="Arial"/>
          <w:b/>
          <w:sz w:val="20"/>
          <w:szCs w:val="20"/>
        </w:rPr>
        <w:t>./202</w:t>
      </w:r>
      <w:r w:rsidR="00D64872" w:rsidRPr="00613660">
        <w:rPr>
          <w:rFonts w:ascii="Arial" w:eastAsia="Arial" w:hAnsi="Arial" w:cs="Arial"/>
          <w:b/>
          <w:sz w:val="20"/>
          <w:szCs w:val="20"/>
        </w:rPr>
        <w:t>3</w:t>
      </w:r>
      <w:r w:rsidRPr="00613660">
        <w:rPr>
          <w:rFonts w:ascii="Arial" w:eastAsia="Arial" w:hAnsi="Arial" w:cs="Arial"/>
          <w:b/>
          <w:sz w:val="20"/>
          <w:szCs w:val="20"/>
        </w:rPr>
        <w:t>.</w:t>
      </w:r>
    </w:p>
    <w:p w14:paraId="402BD4F0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C94DD7E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2602109A" w14:textId="77777777" w:rsidR="00154727" w:rsidRPr="00613660" w:rsidRDefault="00154727">
      <w:pPr>
        <w:ind w:left="0" w:hanging="2"/>
        <w:rPr>
          <w:sz w:val="18"/>
          <w:szCs w:val="18"/>
        </w:rPr>
      </w:pPr>
    </w:p>
    <w:tbl>
      <w:tblPr>
        <w:tblStyle w:val="a1"/>
        <w:tblW w:w="10620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960"/>
        <w:gridCol w:w="600"/>
        <w:gridCol w:w="600"/>
        <w:gridCol w:w="570"/>
        <w:gridCol w:w="750"/>
        <w:gridCol w:w="4140"/>
      </w:tblGrid>
      <w:tr w:rsidR="00613660" w:rsidRPr="00613660" w14:paraId="3CB46733" w14:textId="77777777">
        <w:tc>
          <w:tcPr>
            <w:tcW w:w="3960" w:type="dxa"/>
            <w:vAlign w:val="center"/>
          </w:tcPr>
          <w:p w14:paraId="3843B817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8FA238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F31850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0" w:type="dxa"/>
            <w:vAlign w:val="center"/>
          </w:tcPr>
          <w:p w14:paraId="39C8291E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EDE2EC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5D0B68AA" w14:textId="77777777">
        <w:tc>
          <w:tcPr>
            <w:tcW w:w="3960" w:type="dxa"/>
          </w:tcPr>
          <w:p w14:paraId="6FE7D522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86FB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0F137F3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7A03A3B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8AB80C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679785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4713BCC3" w14:textId="77777777">
        <w:tc>
          <w:tcPr>
            <w:tcW w:w="3960" w:type="dxa"/>
          </w:tcPr>
          <w:p w14:paraId="19BB3CA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</w:tcPr>
          <w:p w14:paraId="3F12353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89096C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1DF5770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CE3675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B001F6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C10E6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F516AF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</w:tcPr>
          <w:p w14:paraId="01825E54" w14:textId="77777777" w:rsidR="00154727" w:rsidRPr="00613660" w:rsidRDefault="00121D50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doc.dr.sc. Sanja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Pranjić i </w:t>
            </w:r>
          </w:p>
          <w:p w14:paraId="01697E02" w14:textId="77777777" w:rsidR="00154727" w:rsidRPr="00613660" w:rsidRDefault="00121D50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Bogatić</w:t>
            </w:r>
            <w:proofErr w:type="spellEnd"/>
          </w:p>
        </w:tc>
      </w:tr>
      <w:tr w:rsidR="00613660" w:rsidRPr="00613660" w14:paraId="40115007" w14:textId="77777777">
        <w:tc>
          <w:tcPr>
            <w:tcW w:w="3960" w:type="dxa"/>
          </w:tcPr>
          <w:p w14:paraId="5B3D665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Metodika nastave njemačkog jezika</w:t>
            </w:r>
          </w:p>
        </w:tc>
        <w:tc>
          <w:tcPr>
            <w:tcW w:w="600" w:type="dxa"/>
          </w:tcPr>
          <w:p w14:paraId="5D8C96A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57CB6E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C825A4B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FCED21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C5E132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613660" w:rsidRPr="00613660" w14:paraId="1E970168" w14:textId="77777777">
        <w:tc>
          <w:tcPr>
            <w:tcW w:w="3960" w:type="dxa"/>
          </w:tcPr>
          <w:p w14:paraId="7337F16F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14:paraId="443627C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14:paraId="6CA20D0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14:paraId="1FDAEE22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</w:tcPr>
          <w:p w14:paraId="2CEE5C8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</w:tcPr>
          <w:p w14:paraId="4F5F85A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613660" w:rsidRPr="00613660" w14:paraId="5A4EB270" w14:textId="77777777">
        <w:tc>
          <w:tcPr>
            <w:tcW w:w="3960" w:type="dxa"/>
          </w:tcPr>
          <w:p w14:paraId="221DACEE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677FD823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E93A0F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092ECE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F98786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7509AC8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5A548649" w14:textId="77777777">
        <w:tc>
          <w:tcPr>
            <w:tcW w:w="3960" w:type="dxa"/>
          </w:tcPr>
          <w:p w14:paraId="18204CF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Istraživanje u nastavi njemačkog jezika</w:t>
            </w:r>
          </w:p>
        </w:tc>
        <w:tc>
          <w:tcPr>
            <w:tcW w:w="600" w:type="dxa"/>
          </w:tcPr>
          <w:p w14:paraId="2A35E7F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710FC93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5A7137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5A2264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</w:tcPr>
          <w:p w14:paraId="68A343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613660" w:rsidRPr="00613660" w14:paraId="3BE57730" w14:textId="77777777">
        <w:tc>
          <w:tcPr>
            <w:tcW w:w="3960" w:type="dxa"/>
          </w:tcPr>
          <w:p w14:paraId="77B08B2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600" w:type="dxa"/>
          </w:tcPr>
          <w:p w14:paraId="4AD7B2A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FECCBBD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4A50F82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F4D295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E36DBE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99EC75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6B533FA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3BD059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358B4BBE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dr. sc. Ivana Šarić Šokčević, asistentica</w:t>
            </w:r>
          </w:p>
        </w:tc>
      </w:tr>
      <w:tr w:rsidR="00613660" w:rsidRPr="00613660" w14:paraId="141CB648" w14:textId="77777777">
        <w:tc>
          <w:tcPr>
            <w:tcW w:w="3960" w:type="dxa"/>
          </w:tcPr>
          <w:p w14:paraId="6D1A4AFF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24BBFB5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5AA534C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EE7AFA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949A9C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4A03F00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613660" w:rsidRPr="00613660" w14:paraId="42D1BB59" w14:textId="77777777">
        <w:tc>
          <w:tcPr>
            <w:tcW w:w="3960" w:type="dxa"/>
          </w:tcPr>
          <w:p w14:paraId="2C89AB4B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0" w:type="dxa"/>
          </w:tcPr>
          <w:p w14:paraId="387D2C7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520CC38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647502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8DA6014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2CA4A16E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Stephanie Jug </w:t>
            </w:r>
          </w:p>
        </w:tc>
      </w:tr>
      <w:tr w:rsidR="00613660" w:rsidRPr="00613660" w14:paraId="7F0D7C89" w14:textId="77777777">
        <w:tc>
          <w:tcPr>
            <w:tcW w:w="3960" w:type="dxa"/>
          </w:tcPr>
          <w:p w14:paraId="030D1CA1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Pragmatički aspekti prevođenja</w:t>
            </w:r>
          </w:p>
        </w:tc>
        <w:tc>
          <w:tcPr>
            <w:tcW w:w="600" w:type="dxa"/>
          </w:tcPr>
          <w:p w14:paraId="290FF10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639F7223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76EAA791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32B535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502A3A5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613660" w:rsidRPr="00613660" w14:paraId="3C80BBCF" w14:textId="77777777">
        <w:tc>
          <w:tcPr>
            <w:tcW w:w="3960" w:type="dxa"/>
          </w:tcPr>
          <w:p w14:paraId="436F9EE9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Višejezičnost</w:t>
            </w:r>
          </w:p>
          <w:p w14:paraId="2C303653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0A0D449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4FCCEF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19C700F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983CE3B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08BA50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84686C2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4ACA76E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E9FF09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8DEA61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  <w:p w14:paraId="20962E73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4E6DFC76" w14:textId="77777777">
        <w:tc>
          <w:tcPr>
            <w:tcW w:w="3960" w:type="dxa"/>
          </w:tcPr>
          <w:p w14:paraId="31B1B95C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A20CB0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7188AE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39599D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D3B590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8D2EA28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4727" w:rsidRPr="00613660" w14:paraId="021DEF43" w14:textId="77777777">
        <w:tc>
          <w:tcPr>
            <w:tcW w:w="3960" w:type="dxa"/>
          </w:tcPr>
          <w:p w14:paraId="6C7B257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B5A187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A6917A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CBCF84D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88E4FE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169C380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1708FD7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7375DB" w14:textId="51F4CE46" w:rsidR="00F06949" w:rsidRPr="00613660" w:rsidRDefault="00121D50">
      <w:pPr>
        <w:ind w:left="0" w:hanging="2"/>
        <w:rPr>
          <w:rFonts w:ascii="Arial" w:eastAsia="Arial" w:hAnsi="Arial" w:cs="Arial"/>
          <w:sz w:val="18"/>
          <w:szCs w:val="18"/>
        </w:rPr>
      </w:pPr>
      <w:r w:rsidRPr="00613660">
        <w:rPr>
          <w:rFonts w:ascii="Arial" w:eastAsia="Arial" w:hAnsi="Arial" w:cs="Arial"/>
          <w:b/>
          <w:sz w:val="18"/>
          <w:szCs w:val="18"/>
        </w:rPr>
        <w:t>Napomen</w:t>
      </w:r>
      <w:r w:rsidR="00F06949" w:rsidRPr="00613660">
        <w:rPr>
          <w:rFonts w:ascii="Arial" w:eastAsia="Arial" w:hAnsi="Arial" w:cs="Arial"/>
          <w:b/>
          <w:sz w:val="18"/>
          <w:szCs w:val="18"/>
        </w:rPr>
        <w:t>e</w:t>
      </w:r>
      <w:r w:rsidRPr="00613660">
        <w:rPr>
          <w:rFonts w:ascii="Arial" w:eastAsia="Arial" w:hAnsi="Arial" w:cs="Arial"/>
          <w:sz w:val="18"/>
          <w:szCs w:val="18"/>
        </w:rPr>
        <w:t xml:space="preserve">: </w:t>
      </w:r>
    </w:p>
    <w:p w14:paraId="30A7E329" w14:textId="497C46E4" w:rsidR="00F06949" w:rsidRPr="00613660" w:rsidRDefault="00F06949" w:rsidP="00F06949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Student u ovom semestru iz obveznih i izbornih predmeta treba ostvariti najmanje 10 ECTS bodova kroz obveznu i izbornu nastavu iz sadržaja obuhvaćenih studijskim programom.</w:t>
      </w:r>
    </w:p>
    <w:p w14:paraId="3FB8839A" w14:textId="77777777" w:rsidR="00F06949" w:rsidRPr="00613660" w:rsidRDefault="00F06949" w:rsidP="00F06949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037F9796" w14:textId="33514966" w:rsidR="00F06949" w:rsidRPr="00613660" w:rsidRDefault="00F06949" w:rsidP="00F06949">
      <w:pPr>
        <w:ind w:left="0" w:hanging="2"/>
        <w:rPr>
          <w:rFonts w:ascii="Arial" w:hAnsi="Arial" w:cs="Arial"/>
          <w:b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U kombinaciji s drugim nastavničkim smjerovima</w:t>
      </w:r>
      <w:r w:rsidRPr="00613660">
        <w:rPr>
          <w:rFonts w:ascii="Arial" w:hAnsi="Arial" w:cs="Arial"/>
          <w:b/>
          <w:sz w:val="16"/>
          <w:szCs w:val="16"/>
        </w:rPr>
        <w:t>,</w:t>
      </w:r>
      <w:r w:rsidRPr="00613660">
        <w:rPr>
          <w:rFonts w:ascii="Arial" w:hAnsi="Arial" w:cs="Arial"/>
          <w:sz w:val="16"/>
          <w:szCs w:val="16"/>
        </w:rPr>
        <w:t xml:space="preserve"> ECTS bodovi kolegija </w:t>
      </w:r>
      <w:r w:rsidRPr="00613660">
        <w:rPr>
          <w:rFonts w:ascii="Arial" w:hAnsi="Arial" w:cs="Arial"/>
          <w:i/>
          <w:sz w:val="16"/>
          <w:szCs w:val="16"/>
        </w:rPr>
        <w:t xml:space="preserve">Pedagogija </w:t>
      </w:r>
      <w:r w:rsidRPr="00613660">
        <w:rPr>
          <w:rFonts w:ascii="Arial" w:hAnsi="Arial" w:cs="Arial"/>
          <w:sz w:val="16"/>
          <w:szCs w:val="16"/>
        </w:rPr>
        <w:t xml:space="preserve">dijele se između smjerova </w:t>
      </w:r>
      <w:r w:rsidRPr="00613660">
        <w:rPr>
          <w:rFonts w:ascii="Arial" w:hAnsi="Arial" w:cs="Arial"/>
          <w:b/>
          <w:sz w:val="16"/>
          <w:szCs w:val="16"/>
        </w:rPr>
        <w:t>(3 + 3).</w:t>
      </w:r>
    </w:p>
    <w:p w14:paraId="50799C34" w14:textId="646A6209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589549F4" w14:textId="1BF199E4" w:rsidR="00D64872" w:rsidRPr="00613660" w:rsidRDefault="00D64872" w:rsidP="00D64872">
      <w:pPr>
        <w:ind w:left="0" w:hanging="2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Studenti kombinacije </w:t>
      </w:r>
      <w:r w:rsidRPr="00613660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613660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preddiplomskog ili diplomskog studija Pedagogije. Razliku ECTS bodova studenti ove kombinacije nadoknađuju odabirom izbornih kolegija iz ponude studija Njemačkoga jezika i književnosti kojima će na razini semestra, zajedno s obveznim kolegijima, ostvariti najmanje 10 ECTS bodova u okviru studija Njemačkoga jezika i književnosti.</w:t>
      </w:r>
    </w:p>
    <w:p w14:paraId="603FE9BB" w14:textId="0EF68B72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23504618" w14:textId="599DCA9A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15726584" w14:textId="60AD3E2F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71378AFB" w14:textId="77777777" w:rsidR="00D64872" w:rsidRPr="00613660" w:rsidRDefault="00D64872" w:rsidP="00F06949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52112C0D" w14:textId="77777777" w:rsidR="00F06949" w:rsidRPr="00613660" w:rsidRDefault="00F06949" w:rsidP="00F06949">
      <w:pPr>
        <w:ind w:leftChars="0" w:left="0" w:firstLineChars="0" w:firstLine="0"/>
        <w:rPr>
          <w:rFonts w:ascii="Arial" w:hAnsi="Arial" w:cs="Arial"/>
          <w:sz w:val="16"/>
          <w:szCs w:val="16"/>
        </w:rPr>
      </w:pPr>
    </w:p>
    <w:p w14:paraId="697C4465" w14:textId="7A7C6AC1" w:rsidR="00154727" w:rsidRPr="00613660" w:rsidRDefault="00154727" w:rsidP="00F06949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12187AAF" w14:textId="502735C2" w:rsidR="006C3206" w:rsidRPr="00613660" w:rsidRDefault="006C3206" w:rsidP="00F06949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0AF3C5B7" w14:textId="77777777" w:rsidR="006C3206" w:rsidRPr="00613660" w:rsidRDefault="006C3206" w:rsidP="00F06949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5F58BD57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6A64ACF6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334C4AF6" w14:textId="77777777" w:rsidR="00154727" w:rsidRPr="00613660" w:rsidRDefault="00121D5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613660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10E480EF" w14:textId="77777777" w:rsidR="00154727" w:rsidRPr="00613660" w:rsidRDefault="0015472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647" w:type="dxa"/>
        <w:tblLayout w:type="fixed"/>
        <w:tblLook w:val="0000" w:firstRow="0" w:lastRow="0" w:firstColumn="0" w:lastColumn="0" w:noHBand="0" w:noVBand="0"/>
      </w:tblPr>
      <w:tblGrid>
        <w:gridCol w:w="3986"/>
        <w:gridCol w:w="600"/>
        <w:gridCol w:w="600"/>
        <w:gridCol w:w="570"/>
        <w:gridCol w:w="750"/>
        <w:gridCol w:w="4141"/>
      </w:tblGrid>
      <w:tr w:rsidR="00613660" w:rsidRPr="00613660" w14:paraId="1CE6DC61" w14:textId="77777777">
        <w:tc>
          <w:tcPr>
            <w:tcW w:w="3986" w:type="dxa"/>
            <w:vAlign w:val="center"/>
          </w:tcPr>
          <w:p w14:paraId="293301D4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4D9F3E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86F1FF0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3A29226A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71A0962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3660" w:rsidRPr="00613660" w14:paraId="4D779F5F" w14:textId="77777777">
        <w:tc>
          <w:tcPr>
            <w:tcW w:w="3986" w:type="dxa"/>
          </w:tcPr>
          <w:p w14:paraId="5FA13EA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EE0042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08CD186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54ECA97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3660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ABEAC3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FE19E03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3660" w:rsidRPr="00613660" w14:paraId="2B9FAEC4" w14:textId="77777777">
        <w:tc>
          <w:tcPr>
            <w:tcW w:w="3986" w:type="dxa"/>
          </w:tcPr>
          <w:p w14:paraId="0129E7E4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FB1CA4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2A9E554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ACF9D2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9CCF8F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07784299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3A7C2D6A" w14:textId="77777777">
        <w:tc>
          <w:tcPr>
            <w:tcW w:w="3986" w:type="dxa"/>
          </w:tcPr>
          <w:p w14:paraId="28005E1C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312727E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632603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5A230F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A3E424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14:paraId="1181C556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3088DA9" w14:textId="77777777">
        <w:tc>
          <w:tcPr>
            <w:tcW w:w="3986" w:type="dxa"/>
          </w:tcPr>
          <w:p w14:paraId="48E705B0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600" w:type="dxa"/>
          </w:tcPr>
          <w:p w14:paraId="61D20408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50F1919A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14:paraId="5E6BB3F5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4E3B73C" w14:textId="77777777" w:rsidR="00154727" w:rsidRPr="00613660" w:rsidRDefault="00121D5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0EF974F5" w14:textId="77777777" w:rsidR="00154727" w:rsidRPr="00613660" w:rsidRDefault="00121D5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3660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613660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13660" w:rsidRPr="00613660" w14:paraId="446F6457" w14:textId="77777777">
        <w:tc>
          <w:tcPr>
            <w:tcW w:w="3986" w:type="dxa"/>
          </w:tcPr>
          <w:p w14:paraId="4A2F37C7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07BADA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3C1A9C5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79ADD0E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B1F50E8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B6FA08F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660" w:rsidRPr="00613660" w14:paraId="13861B73" w14:textId="77777777">
        <w:tc>
          <w:tcPr>
            <w:tcW w:w="3986" w:type="dxa"/>
          </w:tcPr>
          <w:p w14:paraId="00694802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1FC2581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137A939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F63AC06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DCB447C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A0F2EE0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4727" w:rsidRPr="00613660" w14:paraId="0B89907E" w14:textId="77777777">
        <w:tc>
          <w:tcPr>
            <w:tcW w:w="3986" w:type="dxa"/>
          </w:tcPr>
          <w:p w14:paraId="1AD7B69D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085627A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81FBA0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431C62F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48CF947" w14:textId="77777777" w:rsidR="00154727" w:rsidRPr="00613660" w:rsidRDefault="0015472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F43EA8B" w14:textId="77777777" w:rsidR="00154727" w:rsidRPr="00613660" w:rsidRDefault="0015472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78FBE1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698B05" w14:textId="70C3215C" w:rsidR="006C3206" w:rsidRPr="00613660" w:rsidRDefault="00121D50" w:rsidP="006C3206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 w:rsidRPr="00613660">
        <w:rPr>
          <w:rFonts w:ascii="Arial" w:eastAsia="Arial" w:hAnsi="Arial" w:cs="Arial"/>
          <w:b/>
          <w:sz w:val="20"/>
          <w:szCs w:val="20"/>
        </w:rPr>
        <w:t>Napomena:</w:t>
      </w:r>
    </w:p>
    <w:p w14:paraId="08E3AE34" w14:textId="77777777" w:rsidR="006C3206" w:rsidRPr="00613660" w:rsidRDefault="006C3206" w:rsidP="006C3206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F94252A" w14:textId="6BDDC1F8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Bodovi diplomskog rada dijele se </w:t>
      </w:r>
      <w:r w:rsidR="00D64872" w:rsidRPr="00613660">
        <w:rPr>
          <w:rFonts w:ascii="Arial" w:hAnsi="Arial" w:cs="Arial"/>
          <w:sz w:val="16"/>
          <w:szCs w:val="16"/>
        </w:rPr>
        <w:t xml:space="preserve">ravnomjerno </w:t>
      </w:r>
      <w:r w:rsidRPr="00613660">
        <w:rPr>
          <w:rFonts w:ascii="Arial" w:hAnsi="Arial" w:cs="Arial"/>
          <w:sz w:val="16"/>
          <w:szCs w:val="16"/>
        </w:rPr>
        <w:t>na dva studija (15 + 15).</w:t>
      </w:r>
    </w:p>
    <w:p w14:paraId="61627CEB" w14:textId="77777777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7C3C6CDA" w14:textId="5473B7C1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 xml:space="preserve">Student u ovom semestru mora ostvariti 20 ECTS bodova </w:t>
      </w:r>
      <w:bookmarkStart w:id="3" w:name="_Hlk106615414"/>
      <w:r w:rsidRPr="00613660">
        <w:rPr>
          <w:rFonts w:ascii="Arial" w:hAnsi="Arial" w:cs="Arial"/>
          <w:sz w:val="16"/>
          <w:szCs w:val="16"/>
        </w:rPr>
        <w:t xml:space="preserve">kroz </w:t>
      </w:r>
      <w:bookmarkEnd w:id="3"/>
      <w:r w:rsidRPr="00613660">
        <w:rPr>
          <w:rFonts w:ascii="Arial" w:hAnsi="Arial" w:cs="Arial"/>
          <w:sz w:val="16"/>
          <w:szCs w:val="16"/>
        </w:rPr>
        <w:t>izradu diplomskog rada i Školsku praksu.</w:t>
      </w:r>
    </w:p>
    <w:p w14:paraId="275505B7" w14:textId="77777777" w:rsidR="006C3206" w:rsidRPr="00613660" w:rsidRDefault="006C3206" w:rsidP="006C3206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03C91693" w14:textId="392E96B6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613660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613660">
        <w:rPr>
          <w:rFonts w:ascii="Verdana" w:eastAsia="Calibri" w:hAnsi="Verdana"/>
          <w:sz w:val="16"/>
          <w:szCs w:val="16"/>
        </w:rPr>
        <w:t xml:space="preserve"> </w:t>
      </w:r>
      <w:r w:rsidRPr="00613660">
        <w:rPr>
          <w:rFonts w:ascii="Arial" w:hAnsi="Arial" w:cs="Arial"/>
          <w:sz w:val="16"/>
          <w:szCs w:val="16"/>
        </w:rPr>
        <w:t>Student na razini godine </w:t>
      </w:r>
      <w:r w:rsidRPr="00613660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61366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ali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može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ostvariti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dodatne</w:t>
      </w:r>
      <w:proofErr w:type="spellEnd"/>
      <w:r w:rsidRPr="00613660">
        <w:rPr>
          <w:rFonts w:ascii="Arial" w:hAnsi="Arial" w:cs="Arial"/>
          <w:sz w:val="16"/>
          <w:szCs w:val="16"/>
          <w:lang w:val="en-US"/>
        </w:rPr>
        <w:t xml:space="preserve"> ECTS </w:t>
      </w:r>
      <w:proofErr w:type="spellStart"/>
      <w:r w:rsidRPr="00613660">
        <w:rPr>
          <w:rFonts w:ascii="Arial" w:hAnsi="Arial" w:cs="Arial"/>
          <w:sz w:val="16"/>
          <w:szCs w:val="16"/>
          <w:lang w:val="en-US"/>
        </w:rPr>
        <w:t>bodove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kojima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se ne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mogu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nadoknaditi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87A8D">
        <w:rPr>
          <w:rFonts w:ascii="Arial" w:hAnsi="Arial" w:cs="Arial"/>
          <w:sz w:val="16"/>
          <w:szCs w:val="16"/>
          <w:lang w:val="en-US"/>
        </w:rPr>
        <w:t>nedostatci</w:t>
      </w:r>
      <w:proofErr w:type="spellEnd"/>
      <w:r w:rsidR="00787A8D">
        <w:rPr>
          <w:rFonts w:ascii="Arial" w:hAnsi="Arial" w:cs="Arial"/>
          <w:sz w:val="16"/>
          <w:szCs w:val="16"/>
          <w:lang w:val="en-US"/>
        </w:rPr>
        <w:t xml:space="preserve"> </w:t>
      </w:r>
      <w:r w:rsidRPr="00613660">
        <w:rPr>
          <w:rFonts w:ascii="Arial" w:hAnsi="Arial" w:cs="Arial"/>
          <w:sz w:val="16"/>
          <w:szCs w:val="16"/>
        </w:rPr>
        <w:t>u prethodnoj akademskoj godini.</w:t>
      </w:r>
    </w:p>
    <w:p w14:paraId="7A3708C5" w14:textId="2C587197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580A89CB" w14:textId="77777777" w:rsidR="006C3206" w:rsidRPr="00613660" w:rsidRDefault="006C3206" w:rsidP="006C3206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3DD7A9EA" w14:textId="159E424A" w:rsidR="00F06949" w:rsidRPr="00613660" w:rsidRDefault="00F06949" w:rsidP="006C3206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361C0E9" w14:textId="77777777" w:rsidR="00F06949" w:rsidRPr="00613660" w:rsidRDefault="00F06949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6A5316" w14:textId="517B3628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8024963" w14:textId="77777777" w:rsidR="00154727" w:rsidRPr="00613660" w:rsidRDefault="0015472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C61EFF" w14:textId="77777777" w:rsidR="00154727" w:rsidRPr="00613660" w:rsidRDefault="00154727">
      <w:pPr>
        <w:ind w:left="0" w:hanging="2"/>
      </w:pPr>
    </w:p>
    <w:p w14:paraId="1DA01A25" w14:textId="77777777" w:rsidR="00154727" w:rsidRPr="00613660" w:rsidRDefault="00154727">
      <w:pPr>
        <w:ind w:left="0" w:hanging="2"/>
      </w:pPr>
    </w:p>
    <w:p w14:paraId="2217BA83" w14:textId="77777777" w:rsidR="00154727" w:rsidRPr="00613660" w:rsidRDefault="00154727">
      <w:pPr>
        <w:ind w:left="0" w:hanging="2"/>
      </w:pPr>
    </w:p>
    <w:p w14:paraId="035AE87E" w14:textId="77777777" w:rsidR="00154727" w:rsidRPr="00613660" w:rsidRDefault="00154727">
      <w:pPr>
        <w:ind w:left="0" w:hanging="2"/>
      </w:pPr>
    </w:p>
    <w:p w14:paraId="5195E664" w14:textId="77777777" w:rsidR="00154727" w:rsidRPr="00613660" w:rsidRDefault="00154727">
      <w:pPr>
        <w:ind w:left="0" w:hanging="2"/>
      </w:pPr>
    </w:p>
    <w:sectPr w:rsidR="00154727" w:rsidRPr="00613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683F" w14:textId="77777777" w:rsidR="005652C9" w:rsidRDefault="005652C9">
      <w:pPr>
        <w:spacing w:line="240" w:lineRule="auto"/>
        <w:ind w:left="0" w:hanging="2"/>
      </w:pPr>
      <w:r>
        <w:separator/>
      </w:r>
    </w:p>
  </w:endnote>
  <w:endnote w:type="continuationSeparator" w:id="0">
    <w:p w14:paraId="7AFCD8D7" w14:textId="77777777" w:rsidR="005652C9" w:rsidRDefault="005652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9E7C" w14:textId="77777777" w:rsidR="00E65922" w:rsidRDefault="00E659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8952" w14:textId="77777777" w:rsidR="00E65922" w:rsidRDefault="00E6592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22E2" w14:textId="77777777" w:rsidR="00E65922" w:rsidRDefault="00E6592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9BD0" w14:textId="77777777" w:rsidR="005652C9" w:rsidRDefault="005652C9">
      <w:pPr>
        <w:spacing w:line="240" w:lineRule="auto"/>
        <w:ind w:left="0" w:hanging="2"/>
      </w:pPr>
      <w:r>
        <w:separator/>
      </w:r>
    </w:p>
  </w:footnote>
  <w:footnote w:type="continuationSeparator" w:id="0">
    <w:p w14:paraId="33ACE759" w14:textId="77777777" w:rsidR="005652C9" w:rsidRDefault="005652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617A" w14:textId="77777777" w:rsidR="00E65922" w:rsidRDefault="00E659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4E00" w14:textId="77777777" w:rsidR="00154727" w:rsidRDefault="00121D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NJEMAČKI JEZIK I KNJIŽEVNOST – DIPLOMSKI STUDIJ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  <w:p w14:paraId="75FF2E56" w14:textId="77777777" w:rsidR="00154727" w:rsidRDefault="00121D50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(dvopredmetni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srpanj, 2022</w:t>
    </w:r>
    <w:r w:rsidR="00E65922">
      <w:rPr>
        <w:rFonts w:ascii="Arial" w:eastAsia="Arial" w:hAnsi="Arial" w:cs="Arial"/>
        <w:sz w:val="20"/>
        <w:szCs w:val="20"/>
      </w:rPr>
      <w:t>.</w:t>
    </w:r>
  </w:p>
  <w:p w14:paraId="59A19F5D" w14:textId="77777777" w:rsidR="00154727" w:rsidRDefault="0015472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7678" w14:textId="77777777" w:rsidR="00E65922" w:rsidRDefault="00E6592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27"/>
    <w:rsid w:val="00121D50"/>
    <w:rsid w:val="00154727"/>
    <w:rsid w:val="001660DC"/>
    <w:rsid w:val="0038118A"/>
    <w:rsid w:val="00435978"/>
    <w:rsid w:val="005652C9"/>
    <w:rsid w:val="00613660"/>
    <w:rsid w:val="006203B2"/>
    <w:rsid w:val="006C3206"/>
    <w:rsid w:val="00785FB3"/>
    <w:rsid w:val="00787A8D"/>
    <w:rsid w:val="00817B31"/>
    <w:rsid w:val="009D1FAB"/>
    <w:rsid w:val="00A31BFA"/>
    <w:rsid w:val="00AE1E18"/>
    <w:rsid w:val="00B0745B"/>
    <w:rsid w:val="00C71ADF"/>
    <w:rsid w:val="00D46737"/>
    <w:rsid w:val="00D46CEE"/>
    <w:rsid w:val="00D64872"/>
    <w:rsid w:val="00E2620B"/>
    <w:rsid w:val="00E65922"/>
    <w:rsid w:val="00E9594B"/>
    <w:rsid w:val="00EF07E8"/>
    <w:rsid w:val="00F06949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A579"/>
  <w15:docId w15:val="{FD09A430-8EB9-4E8E-8D89-FE8BA15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1">
    <w:name w:val="Zadani font odlomk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qFormat/>
  </w:style>
  <w:style w:type="table" w:customStyle="1" w:styleId="Reetkatablice1">
    <w:name w:val="Rešetka tablice1"/>
    <w:basedOn w:val="Obinatabli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alonia1">
    <w:name w:val="Tekst balončića1"/>
    <w:basedOn w:val="Normal"/>
    <w:rPr>
      <w:rFonts w:ascii="Segoe UI" w:eastAsia="Calibri" w:hAnsi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hr-HR"/>
    </w:rPr>
  </w:style>
  <w:style w:type="paragraph" w:customStyle="1" w:styleId="Tekstfusnote1">
    <w:name w:val="Tekst fusnote1"/>
    <w:basedOn w:val="Normal"/>
    <w:qFormat/>
    <w:rPr>
      <w:sz w:val="20"/>
      <w:szCs w:val="20"/>
    </w:rPr>
  </w:style>
  <w:style w:type="character" w:customStyle="1" w:styleId="TekstfusnoteChar">
    <w:name w:val="Tekst fusnot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Referencafusnote1">
    <w:name w:val="Referenca fusnote1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Zaglavlje1">
    <w:name w:val="Zaglavlje1"/>
    <w:basedOn w:val="Normal"/>
    <w:qFormat/>
  </w:style>
  <w:style w:type="character" w:customStyle="1" w:styleId="ZaglavljeChar">
    <w:name w:val="Zaglavl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1">
    <w:name w:val="Podnožje1"/>
    <w:basedOn w:val="Normal"/>
    <w:qFormat/>
  </w:style>
  <w:style w:type="character" w:customStyle="1" w:styleId="PodnojeChar">
    <w:name w:val="Podnož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customStyle="1" w:styleId="Referencakomentara1">
    <w:name w:val="Referenca komentara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1">
    <w:name w:val="Tekst komentara1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Predmetkomentara1">
    <w:name w:val="Predmet komentara1"/>
    <w:basedOn w:val="Tekstkomentara1"/>
    <w:next w:val="Tekstkomentara1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59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22"/>
    <w:rPr>
      <w:position w:val="-1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59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22"/>
    <w:rPr>
      <w:position w:val="-1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6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22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22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22"/>
    <w:rPr>
      <w:rFonts w:ascii="Segoe UI" w:hAnsi="Segoe UI" w:cs="Segoe UI"/>
      <w:position w:val="-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nHy7z+odM7dZWRtawUeAeIrONQ==">AMUW2mUq4i18Hg661jO/Y65HFYJwPANoxV30wNKQDgA2u43Us2SoDbGhkv89TrxQJJmN071/ac2XT0sMTdBjIYDV4TO/8+IXEbtoDS78cv0gfvvbXkUZBuyHqal3qvpXSFVMKWcxwP/L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613975-053E-4401-A5F3-269F50AC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2022-06-23T14:58:00Z</dcterms:created>
  <dcterms:modified xsi:type="dcterms:W3CDTF">2022-07-04T20:07:00Z</dcterms:modified>
</cp:coreProperties>
</file>