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88" w:rsidRPr="00823788" w:rsidRDefault="00823788" w:rsidP="00606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631F50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RAM SKUPA</w:t>
      </w:r>
    </w:p>
    <w:p w:rsidR="00981E29" w:rsidRPr="00F223FF" w:rsidRDefault="00823788" w:rsidP="00606610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223FF">
        <w:rPr>
          <w:rFonts w:ascii="Times New Roman" w:hAnsi="Times New Roman" w:cs="Times New Roman"/>
          <w:b/>
          <w:i/>
          <w:sz w:val="28"/>
          <w:szCs w:val="24"/>
        </w:rPr>
        <w:t>OD NORME DO UPORABE</w:t>
      </w:r>
      <w:r w:rsidR="00770C05" w:rsidRPr="00F223FF">
        <w:rPr>
          <w:rFonts w:ascii="Times New Roman" w:hAnsi="Times New Roman" w:cs="Times New Roman"/>
          <w:b/>
          <w:i/>
          <w:sz w:val="28"/>
          <w:szCs w:val="24"/>
        </w:rPr>
        <w:t xml:space="preserve"> 3</w:t>
      </w:r>
    </w:p>
    <w:p w:rsidR="00823788" w:rsidRPr="00823788" w:rsidRDefault="00823788" w:rsidP="00606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Filozofski fakultet u Osijeku</w:t>
      </w:r>
    </w:p>
    <w:p w:rsidR="00606610" w:rsidRDefault="00770C05" w:rsidP="006066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i 24. rujna 2022</w:t>
      </w:r>
      <w:r w:rsidR="00606610">
        <w:rPr>
          <w:rFonts w:ascii="Times New Roman" w:hAnsi="Times New Roman" w:cs="Times New Roman"/>
          <w:sz w:val="24"/>
          <w:szCs w:val="24"/>
        </w:rPr>
        <w:t>.</w:t>
      </w:r>
    </w:p>
    <w:p w:rsidR="00606610" w:rsidRDefault="00606610" w:rsidP="006066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Pr="00823788" w:rsidRDefault="004F5A5C" w:rsidP="006066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Petak, 23. rujna 2022</w:t>
      </w:r>
      <w:r w:rsidR="00B06E8D">
        <w:rPr>
          <w:rFonts w:ascii="Times New Roman" w:hAnsi="Times New Roman" w:cs="Times New Roman"/>
          <w:b/>
          <w:sz w:val="24"/>
          <w:szCs w:val="24"/>
          <w:u w:val="single"/>
        </w:rPr>
        <w:t>.,</w:t>
      </w:r>
      <w:r w:rsidR="00B43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Svečana dvorana</w:t>
      </w:r>
      <w:r w:rsidR="000302BD">
        <w:rPr>
          <w:rFonts w:ascii="Times New Roman" w:hAnsi="Times New Roman" w:cs="Times New Roman"/>
          <w:b/>
          <w:sz w:val="24"/>
          <w:szCs w:val="24"/>
          <w:u w:val="single"/>
        </w:rPr>
        <w:t xml:space="preserve"> 39 (1</w:t>
      </w:r>
      <w:r w:rsidR="00B43B1B">
        <w:rPr>
          <w:rFonts w:ascii="Times New Roman" w:hAnsi="Times New Roman" w:cs="Times New Roman"/>
          <w:b/>
          <w:sz w:val="24"/>
          <w:szCs w:val="24"/>
          <w:u w:val="single"/>
        </w:rPr>
        <w:t>. kat)</w:t>
      </w: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Default="00670C76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13E9">
        <w:rPr>
          <w:rFonts w:ascii="Times New Roman" w:hAnsi="Times New Roman" w:cs="Times New Roman"/>
          <w:sz w:val="24"/>
          <w:szCs w:val="24"/>
        </w:rPr>
        <w:t>0</w:t>
      </w:r>
      <w:r w:rsidR="00606610">
        <w:rPr>
          <w:rFonts w:ascii="Times New Roman" w:hAnsi="Times New Roman" w:cs="Times New Roman"/>
          <w:sz w:val="24"/>
          <w:szCs w:val="24"/>
        </w:rPr>
        <w:t xml:space="preserve">,00 </w:t>
      </w:r>
      <w:r w:rsidR="006418C4">
        <w:rPr>
          <w:rFonts w:ascii="Times New Roman" w:hAnsi="Times New Roman" w:cs="Times New Roman"/>
          <w:sz w:val="24"/>
          <w:szCs w:val="24"/>
        </w:rPr>
        <w:t xml:space="preserve">   </w:t>
      </w:r>
      <w:r w:rsidR="00606610">
        <w:rPr>
          <w:rFonts w:ascii="Times New Roman" w:hAnsi="Times New Roman" w:cs="Times New Roman"/>
          <w:sz w:val="24"/>
          <w:szCs w:val="24"/>
        </w:rPr>
        <w:t>OTVORENJE SKUPA</w:t>
      </w: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02BD" w:rsidRDefault="004C6798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</w:t>
      </w:r>
      <w:r w:rsidR="005502BD">
        <w:rPr>
          <w:rFonts w:ascii="Times New Roman" w:hAnsi="Times New Roman" w:cs="Times New Roman"/>
          <w:sz w:val="24"/>
          <w:szCs w:val="24"/>
        </w:rPr>
        <w:t xml:space="preserve">: </w:t>
      </w:r>
      <w:r w:rsidR="00EE5BBE">
        <w:rPr>
          <w:rFonts w:ascii="Times New Roman" w:hAnsi="Times New Roman" w:cs="Times New Roman"/>
          <w:sz w:val="24"/>
          <w:szCs w:val="24"/>
        </w:rPr>
        <w:t xml:space="preserve">Jadranka </w:t>
      </w:r>
      <w:r w:rsidR="005F065A">
        <w:rPr>
          <w:rFonts w:ascii="Times New Roman" w:hAnsi="Times New Roman" w:cs="Times New Roman"/>
          <w:sz w:val="24"/>
          <w:szCs w:val="24"/>
        </w:rPr>
        <w:t>Mlikota</w:t>
      </w:r>
    </w:p>
    <w:p w:rsidR="00606610" w:rsidRDefault="00F86BE0" w:rsidP="004C6798">
      <w:pPr>
        <w:pStyle w:val="NoSpacing"/>
        <w:ind w:left="3261" w:hanging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10,30</w:t>
      </w:r>
      <w:r w:rsidR="00E71934">
        <w:rPr>
          <w:rFonts w:ascii="Times New Roman" w:hAnsi="Times New Roman" w:cs="Times New Roman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sz w:val="24"/>
          <w:szCs w:val="24"/>
        </w:rPr>
        <w:t>,15</w:t>
      </w:r>
      <w:r w:rsidR="00606610">
        <w:rPr>
          <w:rFonts w:ascii="Times New Roman" w:hAnsi="Times New Roman" w:cs="Times New Roman"/>
          <w:sz w:val="24"/>
          <w:szCs w:val="24"/>
        </w:rPr>
        <w:t xml:space="preserve"> Plenarno izlaganje</w:t>
      </w:r>
      <w:r w:rsidR="00EE5BBE">
        <w:rPr>
          <w:rFonts w:ascii="Times New Roman" w:hAnsi="Times New Roman" w:cs="Times New Roman"/>
          <w:sz w:val="24"/>
          <w:szCs w:val="24"/>
        </w:rPr>
        <w:t xml:space="preserve">: </w:t>
      </w:r>
      <w:r w:rsidR="004C6798" w:rsidRPr="00C81F4D">
        <w:rPr>
          <w:rFonts w:ascii="Times New Roman" w:hAnsi="Times New Roman" w:cs="Times New Roman"/>
          <w:b/>
          <w:sz w:val="24"/>
          <w:szCs w:val="24"/>
        </w:rPr>
        <w:t>Lada Badurina i Ivo Pranjković</w:t>
      </w:r>
      <w:r w:rsidR="004C6798">
        <w:rPr>
          <w:rFonts w:ascii="Times New Roman" w:hAnsi="Times New Roman" w:cs="Times New Roman"/>
          <w:sz w:val="24"/>
          <w:szCs w:val="24"/>
        </w:rPr>
        <w:t xml:space="preserve">: </w:t>
      </w:r>
      <w:r w:rsidR="004C6798" w:rsidRPr="004C6798">
        <w:rPr>
          <w:rFonts w:ascii="Times New Roman" w:hAnsi="Times New Roman" w:cs="Times New Roman"/>
          <w:i/>
          <w:sz w:val="24"/>
          <w:szCs w:val="24"/>
        </w:rPr>
        <w:t>Funkcionalno jezično raslojavanje i (standardno)jezične norme</w:t>
      </w:r>
    </w:p>
    <w:p w:rsidR="007D421E" w:rsidRPr="00092992" w:rsidRDefault="007D421E" w:rsidP="004C6798">
      <w:pPr>
        <w:pStyle w:val="NoSpacing"/>
        <w:ind w:left="3261" w:hanging="3261"/>
        <w:rPr>
          <w:rFonts w:ascii="Times New Roman" w:hAnsi="Times New Roman" w:cs="Times New Roman"/>
          <w:i/>
          <w:sz w:val="24"/>
          <w:szCs w:val="24"/>
        </w:rPr>
      </w:pPr>
    </w:p>
    <w:p w:rsidR="00606610" w:rsidRDefault="00F86BE0" w:rsidP="00BA78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11,15</w:t>
      </w:r>
      <w:r w:rsidR="00E71934">
        <w:rPr>
          <w:rFonts w:ascii="Times New Roman" w:hAnsi="Times New Roman" w:cs="Times New Roman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sz w:val="24"/>
          <w:szCs w:val="24"/>
        </w:rPr>
        <w:t>,45</w:t>
      </w:r>
      <w:r w:rsidR="00606610">
        <w:rPr>
          <w:rFonts w:ascii="Times New Roman" w:hAnsi="Times New Roman" w:cs="Times New Roman"/>
          <w:sz w:val="24"/>
          <w:szCs w:val="24"/>
        </w:rPr>
        <w:t xml:space="preserve"> </w:t>
      </w:r>
      <w:r w:rsidR="00BA78AC">
        <w:rPr>
          <w:rFonts w:ascii="Times New Roman" w:hAnsi="Times New Roman" w:cs="Times New Roman"/>
          <w:sz w:val="24"/>
          <w:szCs w:val="24"/>
        </w:rPr>
        <w:t>STANKA ZA KAVU</w:t>
      </w: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3CA1" w:rsidRDefault="005A3CA1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Default="00785F1A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</w:t>
      </w:r>
      <w:r w:rsidR="00606610">
        <w:rPr>
          <w:rFonts w:ascii="Times New Roman" w:hAnsi="Times New Roman" w:cs="Times New Roman"/>
          <w:sz w:val="24"/>
          <w:szCs w:val="24"/>
        </w:rPr>
        <w:t>:</w:t>
      </w:r>
      <w:r w:rsidR="0084627E">
        <w:rPr>
          <w:rFonts w:ascii="Times New Roman" w:hAnsi="Times New Roman" w:cs="Times New Roman"/>
          <w:sz w:val="24"/>
          <w:szCs w:val="24"/>
        </w:rPr>
        <w:t xml:space="preserve"> </w:t>
      </w:r>
      <w:r w:rsidR="007E2DF3">
        <w:rPr>
          <w:rFonts w:ascii="Times New Roman" w:hAnsi="Times New Roman" w:cs="Times New Roman"/>
          <w:sz w:val="24"/>
          <w:szCs w:val="24"/>
        </w:rPr>
        <w:t>Diana Stolac</w:t>
      </w:r>
    </w:p>
    <w:p w:rsidR="00BA78AC" w:rsidRDefault="00F86BE0" w:rsidP="009715DA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11,45 – 12</w:t>
      </w:r>
      <w:r w:rsidR="00BA78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A78AC">
        <w:rPr>
          <w:rFonts w:ascii="Times New Roman" w:hAnsi="Times New Roman" w:cs="Times New Roman"/>
          <w:sz w:val="24"/>
          <w:szCs w:val="24"/>
        </w:rPr>
        <w:t xml:space="preserve">  </w:t>
      </w:r>
      <w:r w:rsidR="00A251A3" w:rsidRPr="003B7B54">
        <w:rPr>
          <w:rFonts w:ascii="Times New Roman" w:hAnsi="Times New Roman" w:cs="Times New Roman"/>
          <w:b/>
          <w:sz w:val="24"/>
          <w:szCs w:val="24"/>
        </w:rPr>
        <w:t>Ljiljana Kolenić</w:t>
      </w:r>
      <w:r w:rsidR="00A251A3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A251A3" w:rsidRPr="003B7B54">
        <w:rPr>
          <w:rFonts w:ascii="Times New Roman" w:hAnsi="Times New Roman" w:cs="Times New Roman"/>
          <w:i/>
          <w:sz w:val="24"/>
          <w:szCs w:val="24"/>
        </w:rPr>
        <w:t>Sklonidba pridjeva u starim tekstovima i suvremena norma</w:t>
      </w:r>
      <w:r w:rsidR="00A251A3" w:rsidRPr="00CA0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A3" w:rsidRPr="003D6170" w:rsidRDefault="00F037FA" w:rsidP="00BA78AC">
      <w:pPr>
        <w:pStyle w:val="NoSpacing"/>
        <w:ind w:left="1418" w:hanging="141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FB9">
        <w:rPr>
          <w:rFonts w:ascii="Times New Roman" w:hAnsi="Times New Roman" w:cs="Times New Roman"/>
          <w:sz w:val="24"/>
          <w:szCs w:val="24"/>
        </w:rPr>
        <w:t>2</w:t>
      </w:r>
      <w:r w:rsidR="00DE158B">
        <w:rPr>
          <w:rFonts w:ascii="Times New Roman" w:hAnsi="Times New Roman" w:cs="Times New Roman"/>
          <w:sz w:val="24"/>
          <w:szCs w:val="24"/>
        </w:rPr>
        <w:t>,</w:t>
      </w:r>
      <w:r w:rsidR="00C44FB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C44FB9">
        <w:rPr>
          <w:rFonts w:ascii="Times New Roman" w:hAnsi="Times New Roman" w:cs="Times New Roman"/>
          <w:sz w:val="24"/>
          <w:szCs w:val="24"/>
        </w:rPr>
        <w:t>,15</w:t>
      </w:r>
      <w:r w:rsidR="0084627E" w:rsidRPr="00EE5BBE">
        <w:rPr>
          <w:rFonts w:ascii="Times New Roman" w:hAnsi="Times New Roman" w:cs="Times New Roman"/>
          <w:sz w:val="24"/>
          <w:szCs w:val="24"/>
        </w:rPr>
        <w:t xml:space="preserve"> </w:t>
      </w:r>
      <w:r w:rsidR="00A251A3" w:rsidRPr="003B7B54">
        <w:rPr>
          <w:rFonts w:ascii="Times New Roman" w:hAnsi="Times New Roman" w:cs="Times New Roman"/>
          <w:b/>
          <w:sz w:val="24"/>
          <w:szCs w:val="24"/>
        </w:rPr>
        <w:t>Diana Stolac i Anastazija Vlastelić</w:t>
      </w:r>
      <w:r w:rsidR="00A251A3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6B2156" w:rsidRPr="006B2156">
        <w:rPr>
          <w:rFonts w:ascii="Times New Roman" w:hAnsi="Times New Roman" w:cs="Times New Roman"/>
          <w:i/>
          <w:sz w:val="24"/>
          <w:szCs w:val="24"/>
        </w:rPr>
        <w:t>„Preporučam braći Hrvatima“:  reklame za hrvatske iseljenike početkom 20. stoljeća</w:t>
      </w:r>
    </w:p>
    <w:p w:rsidR="00A251A3" w:rsidRDefault="00F037FA" w:rsidP="00786CAE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44FB9">
        <w:rPr>
          <w:rFonts w:ascii="Times New Roman" w:hAnsi="Times New Roman" w:cs="Times New Roman"/>
          <w:sz w:val="24"/>
          <w:szCs w:val="24"/>
        </w:rPr>
        <w:t>,15</w:t>
      </w:r>
      <w:r w:rsidR="00670C76" w:rsidRPr="00EE5BBE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4FB9">
        <w:rPr>
          <w:rFonts w:ascii="Times New Roman" w:hAnsi="Times New Roman" w:cs="Times New Roman"/>
          <w:sz w:val="24"/>
          <w:szCs w:val="24"/>
        </w:rPr>
        <w:t>,30</w:t>
      </w:r>
      <w:r w:rsidR="0084627E" w:rsidRPr="00EE5BBE">
        <w:rPr>
          <w:rFonts w:ascii="Times New Roman" w:hAnsi="Times New Roman" w:cs="Times New Roman"/>
          <w:sz w:val="24"/>
          <w:szCs w:val="24"/>
        </w:rPr>
        <w:t xml:space="preserve"> </w:t>
      </w:r>
      <w:r w:rsidR="003D143E" w:rsidRPr="00F865EA">
        <w:rPr>
          <w:rFonts w:ascii="Times New Roman" w:hAnsi="Times New Roman" w:cs="Times New Roman"/>
          <w:b/>
          <w:sz w:val="24"/>
          <w:szCs w:val="24"/>
        </w:rPr>
        <w:t>Vedran Jelić i Karolina Vrban Zrinski,</w:t>
      </w:r>
      <w:r w:rsidR="003D143E" w:rsidRPr="00F865EA">
        <w:rPr>
          <w:rFonts w:ascii="Times New Roman" w:hAnsi="Times New Roman" w:cs="Times New Roman"/>
          <w:sz w:val="24"/>
          <w:szCs w:val="24"/>
        </w:rPr>
        <w:t xml:space="preserve"> </w:t>
      </w:r>
      <w:r w:rsidR="003D143E" w:rsidRPr="00F865EA">
        <w:rPr>
          <w:rFonts w:ascii="Times New Roman" w:hAnsi="Times New Roman" w:cs="Times New Roman"/>
          <w:i/>
          <w:sz w:val="24"/>
          <w:szCs w:val="24"/>
        </w:rPr>
        <w:t>Tendencije hrvatske stilistike od kraja 19. stoljeća do suvremenosti</w:t>
      </w:r>
      <w:r w:rsidR="003D143E" w:rsidRPr="00F865EA">
        <w:rPr>
          <w:rFonts w:ascii="Times New Roman" w:hAnsi="Times New Roman" w:cs="Times New Roman"/>
          <w:i/>
          <w:sz w:val="24"/>
          <w:szCs w:val="24"/>
        </w:rPr>
        <w:tab/>
      </w:r>
    </w:p>
    <w:p w:rsidR="00F865EA" w:rsidRPr="00F865EA" w:rsidRDefault="00F037FA" w:rsidP="00F865EA">
      <w:pPr>
        <w:pStyle w:val="NoSpacing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07137">
        <w:rPr>
          <w:rFonts w:ascii="Times New Roman" w:hAnsi="Times New Roman" w:cs="Times New Roman"/>
          <w:sz w:val="24"/>
          <w:szCs w:val="24"/>
        </w:rPr>
        <w:t>,30</w:t>
      </w:r>
      <w:r w:rsidR="00BA78AC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7137">
        <w:rPr>
          <w:rFonts w:ascii="Times New Roman" w:hAnsi="Times New Roman" w:cs="Times New Roman"/>
          <w:sz w:val="24"/>
          <w:szCs w:val="24"/>
        </w:rPr>
        <w:t>,45</w:t>
      </w:r>
      <w:r w:rsidR="00BA78AC">
        <w:rPr>
          <w:rFonts w:ascii="Times New Roman" w:hAnsi="Times New Roman" w:cs="Times New Roman"/>
          <w:sz w:val="24"/>
          <w:szCs w:val="24"/>
        </w:rPr>
        <w:t xml:space="preserve"> </w:t>
      </w:r>
      <w:r w:rsidR="003D143E" w:rsidRPr="003B7B54">
        <w:rPr>
          <w:rFonts w:ascii="Times New Roman" w:hAnsi="Times New Roman" w:cs="Times New Roman"/>
          <w:b/>
          <w:sz w:val="24"/>
          <w:szCs w:val="24"/>
        </w:rPr>
        <w:t>Vlasta Rišner</w:t>
      </w:r>
      <w:r w:rsidR="003D143E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2A452C" w:rsidRPr="002A452C">
        <w:rPr>
          <w:rFonts w:ascii="Times New Roman" w:hAnsi="Times New Roman" w:cs="Times New Roman"/>
          <w:i/>
          <w:sz w:val="24"/>
          <w:szCs w:val="24"/>
        </w:rPr>
        <w:t>O nekim jezičnim i stilskim obilježjima kuharskih recepata od četrdesetih godina 20. stoljeća do danas</w:t>
      </w:r>
    </w:p>
    <w:p w:rsidR="00606610" w:rsidRPr="00BA78AC" w:rsidRDefault="00607137" w:rsidP="00F865EA">
      <w:pPr>
        <w:pStyle w:val="NoSpacing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12,45</w:t>
      </w:r>
      <w:r w:rsidR="00F865E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65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865EA">
        <w:rPr>
          <w:rFonts w:ascii="Times New Roman" w:hAnsi="Times New Roman" w:cs="Times New Roman"/>
          <w:sz w:val="24"/>
          <w:szCs w:val="24"/>
        </w:rPr>
        <w:t xml:space="preserve">  </w:t>
      </w:r>
      <w:r w:rsidR="00F865EA" w:rsidRPr="00F865EA">
        <w:rPr>
          <w:rFonts w:ascii="Times New Roman" w:hAnsi="Times New Roman" w:cs="Times New Roman"/>
          <w:b/>
          <w:sz w:val="24"/>
          <w:szCs w:val="24"/>
        </w:rPr>
        <w:t>Ivana Buljubašić Srb</w:t>
      </w:r>
      <w:r w:rsidR="00F865EA" w:rsidRPr="00F865EA">
        <w:rPr>
          <w:rFonts w:ascii="Times New Roman" w:hAnsi="Times New Roman" w:cs="Times New Roman"/>
          <w:sz w:val="24"/>
          <w:szCs w:val="24"/>
        </w:rPr>
        <w:t xml:space="preserve">, </w:t>
      </w:r>
      <w:r w:rsidR="00F865EA" w:rsidRPr="00F865EA">
        <w:rPr>
          <w:rFonts w:ascii="Times New Roman" w:hAnsi="Times New Roman" w:cs="Times New Roman"/>
          <w:i/>
          <w:sz w:val="24"/>
          <w:szCs w:val="24"/>
        </w:rPr>
        <w:t>Peritekstovi kao graničnici</w:t>
      </w:r>
    </w:p>
    <w:p w:rsidR="00153D46" w:rsidRPr="00156ADD" w:rsidRDefault="00153D46" w:rsidP="00A56BB4">
      <w:pPr>
        <w:pStyle w:val="NoSpacing"/>
        <w:ind w:left="1418" w:hanging="1418"/>
        <w:rPr>
          <w:rFonts w:ascii="Times New Roman" w:hAnsi="Times New Roman" w:cs="Times New Roman"/>
          <w:i/>
          <w:sz w:val="24"/>
          <w:szCs w:val="24"/>
        </w:rPr>
      </w:pPr>
    </w:p>
    <w:p w:rsidR="00AB3521" w:rsidRDefault="00F037FA" w:rsidP="00AB35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7137">
        <w:rPr>
          <w:rFonts w:ascii="Times New Roman" w:hAnsi="Times New Roman" w:cs="Times New Roman"/>
          <w:sz w:val="24"/>
          <w:szCs w:val="24"/>
        </w:rPr>
        <w:t>3</w:t>
      </w:r>
      <w:r w:rsidR="00AB3521">
        <w:rPr>
          <w:rFonts w:ascii="Times New Roman" w:hAnsi="Times New Roman" w:cs="Times New Roman"/>
          <w:sz w:val="24"/>
          <w:szCs w:val="24"/>
        </w:rPr>
        <w:t>,</w:t>
      </w:r>
      <w:r w:rsidR="00607137">
        <w:rPr>
          <w:rFonts w:ascii="Times New Roman" w:hAnsi="Times New Roman" w:cs="Times New Roman"/>
          <w:sz w:val="24"/>
          <w:szCs w:val="24"/>
        </w:rPr>
        <w:t>00</w:t>
      </w:r>
      <w:r w:rsidR="00AB352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AB3521">
        <w:rPr>
          <w:rFonts w:ascii="Times New Roman" w:hAnsi="Times New Roman" w:cs="Times New Roman"/>
          <w:sz w:val="24"/>
          <w:szCs w:val="24"/>
        </w:rPr>
        <w:t>,</w:t>
      </w:r>
      <w:r w:rsidR="00607137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AB3521">
        <w:rPr>
          <w:rFonts w:ascii="Times New Roman" w:hAnsi="Times New Roman" w:cs="Times New Roman"/>
          <w:sz w:val="24"/>
          <w:szCs w:val="24"/>
        </w:rPr>
        <w:t xml:space="preserve"> RASPRAVA</w:t>
      </w:r>
    </w:p>
    <w:p w:rsidR="00647B70" w:rsidRDefault="00647B7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Default="00670C76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610">
        <w:rPr>
          <w:rFonts w:ascii="Times New Roman" w:hAnsi="Times New Roman" w:cs="Times New Roman"/>
          <w:sz w:val="24"/>
          <w:szCs w:val="24"/>
        </w:rPr>
        <w:t xml:space="preserve">,00 – </w:t>
      </w:r>
      <w:r w:rsidR="00CA0A26">
        <w:rPr>
          <w:rFonts w:ascii="Times New Roman" w:hAnsi="Times New Roman" w:cs="Times New Roman"/>
          <w:sz w:val="24"/>
          <w:szCs w:val="24"/>
        </w:rPr>
        <w:t>RUČAK</w:t>
      </w:r>
    </w:p>
    <w:p w:rsidR="00CA0A26" w:rsidRDefault="00CA0A26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0EB0" w:rsidRDefault="00530EB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627E" w:rsidRDefault="00D22A8F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</w:t>
      </w:r>
      <w:r w:rsidR="0084627E">
        <w:rPr>
          <w:rFonts w:ascii="Times New Roman" w:hAnsi="Times New Roman" w:cs="Times New Roman"/>
          <w:sz w:val="24"/>
          <w:szCs w:val="24"/>
        </w:rPr>
        <w:t xml:space="preserve">: </w:t>
      </w:r>
      <w:r w:rsidR="001F2E1D" w:rsidRPr="00CA0A46">
        <w:rPr>
          <w:rFonts w:ascii="Times New Roman" w:hAnsi="Times New Roman" w:cs="Times New Roman"/>
          <w:sz w:val="24"/>
          <w:szCs w:val="24"/>
        </w:rPr>
        <w:t>Ljiljana Kolenić</w:t>
      </w:r>
    </w:p>
    <w:p w:rsidR="00CA0A26" w:rsidRPr="003978A6" w:rsidRDefault="001D601E" w:rsidP="003978A6">
      <w:pPr>
        <w:pStyle w:val="NoSpacing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17,00 – 17</w:t>
      </w:r>
      <w:r w:rsidR="00CA0A26">
        <w:rPr>
          <w:rFonts w:ascii="Times New Roman" w:hAnsi="Times New Roman" w:cs="Times New Roman"/>
          <w:sz w:val="24"/>
          <w:szCs w:val="24"/>
        </w:rPr>
        <w:t>,15</w:t>
      </w:r>
      <w:r w:rsidR="0084627E">
        <w:rPr>
          <w:rFonts w:ascii="Times New Roman" w:hAnsi="Times New Roman" w:cs="Times New Roman"/>
          <w:sz w:val="24"/>
          <w:szCs w:val="24"/>
        </w:rPr>
        <w:t xml:space="preserve"> </w:t>
      </w:r>
      <w:r w:rsidR="0093571A" w:rsidRPr="0093571A">
        <w:rPr>
          <w:rFonts w:ascii="Times New Roman" w:hAnsi="Times New Roman" w:cs="Times New Roman"/>
          <w:b/>
          <w:sz w:val="24"/>
          <w:szCs w:val="24"/>
        </w:rPr>
        <w:t>Ivana Eterović</w:t>
      </w:r>
      <w:r w:rsidR="0093571A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>Apsolutne konstrukcije u izdanjima senjske glagoljske tiskare</w:t>
      </w:r>
    </w:p>
    <w:p w:rsidR="00CA0A26" w:rsidRPr="0093571A" w:rsidRDefault="001D601E" w:rsidP="00B9707F">
      <w:pPr>
        <w:pStyle w:val="NoSpacing"/>
        <w:ind w:left="1560" w:hanging="15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17,15 – 17</w:t>
      </w:r>
      <w:r w:rsidR="00CA0A26">
        <w:rPr>
          <w:rFonts w:ascii="Times New Roman" w:hAnsi="Times New Roman" w:cs="Times New Roman"/>
          <w:sz w:val="24"/>
          <w:szCs w:val="24"/>
        </w:rPr>
        <w:t>,30</w:t>
      </w:r>
      <w:r w:rsidR="0084627E">
        <w:rPr>
          <w:rFonts w:ascii="Times New Roman" w:hAnsi="Times New Roman" w:cs="Times New Roman"/>
          <w:sz w:val="24"/>
          <w:szCs w:val="24"/>
        </w:rPr>
        <w:t xml:space="preserve"> </w:t>
      </w:r>
      <w:r w:rsidR="0093571A" w:rsidRPr="0093571A">
        <w:rPr>
          <w:rFonts w:ascii="Times New Roman" w:hAnsi="Times New Roman" w:cs="Times New Roman"/>
          <w:b/>
          <w:sz w:val="24"/>
          <w:szCs w:val="24"/>
        </w:rPr>
        <w:t>Loretana Farkaš i Matea Sesar</w:t>
      </w:r>
      <w:r w:rsidR="0093571A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>Utjecaj Della Belline gramatike na stare slavonske gramatike</w:t>
      </w:r>
    </w:p>
    <w:p w:rsidR="00D170EF" w:rsidRPr="0093571A" w:rsidRDefault="001D601E" w:rsidP="00B9707F">
      <w:pPr>
        <w:pStyle w:val="NoSpacing"/>
        <w:ind w:left="1418" w:hanging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17,30 – 17</w:t>
      </w:r>
      <w:r w:rsidR="00CA0A26">
        <w:rPr>
          <w:rFonts w:ascii="Times New Roman" w:hAnsi="Times New Roman" w:cs="Times New Roman"/>
          <w:sz w:val="24"/>
          <w:szCs w:val="24"/>
        </w:rPr>
        <w:t>,45</w:t>
      </w:r>
      <w:r w:rsidR="0084627E">
        <w:rPr>
          <w:rFonts w:ascii="Times New Roman" w:hAnsi="Times New Roman" w:cs="Times New Roman"/>
          <w:sz w:val="24"/>
          <w:szCs w:val="24"/>
        </w:rPr>
        <w:t xml:space="preserve"> </w:t>
      </w:r>
      <w:r w:rsidR="0093571A" w:rsidRPr="0093571A">
        <w:rPr>
          <w:rFonts w:ascii="Times New Roman" w:hAnsi="Times New Roman" w:cs="Times New Roman"/>
          <w:b/>
          <w:sz w:val="24"/>
          <w:szCs w:val="24"/>
        </w:rPr>
        <w:t>Matijas Baković</w:t>
      </w:r>
      <w:r w:rsidR="0093571A" w:rsidRPr="00CA0A46">
        <w:rPr>
          <w:rFonts w:ascii="Times New Roman" w:hAnsi="Times New Roman" w:cs="Times New Roman"/>
          <w:sz w:val="24"/>
          <w:szCs w:val="24"/>
        </w:rPr>
        <w:t xml:space="preserve">, 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>Sjednice jezičnoga povjerenstva i prijedlog za norm</w:t>
      </w:r>
      <w:r w:rsidR="00DA1286">
        <w:rPr>
          <w:rFonts w:ascii="Times New Roman" w:hAnsi="Times New Roman" w:cs="Times New Roman"/>
          <w:i/>
          <w:sz w:val="24"/>
          <w:szCs w:val="24"/>
        </w:rPr>
        <w:t>iranje umjerenoga morfonološkog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 xml:space="preserve"> pravopisa u Bosni i Hercegovini 1883. godine</w:t>
      </w:r>
    </w:p>
    <w:p w:rsidR="00662DFF" w:rsidRDefault="00662DFF" w:rsidP="00B9707F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17,45 – 18,00 </w:t>
      </w:r>
      <w:r w:rsidR="0093571A" w:rsidRPr="0093571A">
        <w:rPr>
          <w:rFonts w:ascii="Times New Roman" w:hAnsi="Times New Roman" w:cs="Times New Roman"/>
          <w:b/>
          <w:sz w:val="24"/>
          <w:szCs w:val="24"/>
        </w:rPr>
        <w:t>Rene Čipanj Banja</w:t>
      </w:r>
      <w:r w:rsidR="0093571A" w:rsidRPr="00CA0A46">
        <w:rPr>
          <w:rFonts w:ascii="Times New Roman" w:hAnsi="Times New Roman" w:cs="Times New Roman"/>
          <w:sz w:val="24"/>
          <w:szCs w:val="24"/>
        </w:rPr>
        <w:t xml:space="preserve">, Horvát Nyelvtan 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>Mihálya Munkácsyja</w:t>
      </w:r>
    </w:p>
    <w:p w:rsidR="00662DFF" w:rsidRDefault="00DC473A" w:rsidP="00B9707F">
      <w:pPr>
        <w:pStyle w:val="NoSpacing"/>
        <w:ind w:left="2552" w:hanging="25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18,15 – 18,30 </w:t>
      </w:r>
      <w:r w:rsidR="0093571A" w:rsidRPr="0093571A">
        <w:rPr>
          <w:rFonts w:ascii="Times New Roman" w:hAnsi="Times New Roman" w:cs="Times New Roman"/>
          <w:b/>
          <w:sz w:val="24"/>
          <w:szCs w:val="24"/>
        </w:rPr>
        <w:t>Perica Vujić</w:t>
      </w:r>
      <w:r w:rsidR="0093571A" w:rsidRPr="00CA0A46">
        <w:rPr>
          <w:rFonts w:ascii="Times New Roman" w:hAnsi="Times New Roman" w:cs="Times New Roman"/>
          <w:sz w:val="24"/>
          <w:szCs w:val="24"/>
        </w:rPr>
        <w:t xml:space="preserve">, Predlog za razmišljanje </w:t>
      </w:r>
      <w:r w:rsidR="0093571A" w:rsidRPr="0093571A">
        <w:rPr>
          <w:rFonts w:ascii="Times New Roman" w:hAnsi="Times New Roman" w:cs="Times New Roman"/>
          <w:i/>
          <w:sz w:val="24"/>
          <w:szCs w:val="24"/>
        </w:rPr>
        <w:t>u Hrvatskoj i Srbiji</w:t>
      </w:r>
    </w:p>
    <w:p w:rsidR="008D7389" w:rsidRPr="00DC473A" w:rsidRDefault="008D7389" w:rsidP="001D2500">
      <w:pPr>
        <w:pStyle w:val="NoSpacing"/>
        <w:ind w:left="2552" w:hanging="2552"/>
        <w:rPr>
          <w:rFonts w:ascii="Times New Roman" w:hAnsi="Times New Roman" w:cs="Times New Roman"/>
          <w:sz w:val="24"/>
          <w:szCs w:val="24"/>
        </w:rPr>
      </w:pPr>
    </w:p>
    <w:p w:rsidR="00CA0A26" w:rsidRDefault="00DC473A" w:rsidP="001D2500">
      <w:pPr>
        <w:pStyle w:val="NoSpacing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18,30 – 18,45 </w:t>
      </w:r>
      <w:r w:rsidR="00D347AB">
        <w:rPr>
          <w:rFonts w:ascii="Times New Roman" w:hAnsi="Times New Roman" w:cs="Times New Roman"/>
          <w:sz w:val="24"/>
          <w:szCs w:val="24"/>
        </w:rPr>
        <w:t>RASPRAVA</w:t>
      </w:r>
    </w:p>
    <w:p w:rsidR="00D347AB" w:rsidRDefault="00D347AB" w:rsidP="001D2500">
      <w:pPr>
        <w:pStyle w:val="NoSpacing"/>
        <w:ind w:left="2552" w:hanging="2552"/>
        <w:rPr>
          <w:rFonts w:ascii="Times New Roman" w:hAnsi="Times New Roman" w:cs="Times New Roman"/>
          <w:sz w:val="24"/>
          <w:szCs w:val="24"/>
        </w:rPr>
      </w:pP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Pr="00823788" w:rsidRDefault="00415FFF" w:rsidP="006066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Subota, 24. rujna 2022</w:t>
      </w:r>
      <w:r w:rsidR="00606610" w:rsidRPr="008237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43B1B">
        <w:rPr>
          <w:rFonts w:ascii="Times New Roman" w:hAnsi="Times New Roman" w:cs="Times New Roman"/>
          <w:b/>
          <w:sz w:val="24"/>
          <w:szCs w:val="24"/>
          <w:u w:val="single"/>
        </w:rPr>
        <w:t xml:space="preserve">, Svečana dvorana </w:t>
      </w:r>
      <w:r w:rsidR="000302BD">
        <w:rPr>
          <w:rFonts w:ascii="Times New Roman" w:hAnsi="Times New Roman" w:cs="Times New Roman"/>
          <w:b/>
          <w:sz w:val="24"/>
          <w:szCs w:val="24"/>
          <w:u w:val="single"/>
        </w:rPr>
        <w:t>39 (1</w:t>
      </w:r>
      <w:r w:rsidR="00B43B1B">
        <w:rPr>
          <w:rFonts w:ascii="Times New Roman" w:hAnsi="Times New Roman" w:cs="Times New Roman"/>
          <w:b/>
          <w:sz w:val="24"/>
          <w:szCs w:val="24"/>
          <w:u w:val="single"/>
        </w:rPr>
        <w:t>. kat)</w:t>
      </w: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Default="00415FFF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</w:t>
      </w:r>
      <w:r w:rsidR="00606610">
        <w:rPr>
          <w:rFonts w:ascii="Times New Roman" w:hAnsi="Times New Roman" w:cs="Times New Roman"/>
          <w:sz w:val="24"/>
          <w:szCs w:val="24"/>
        </w:rPr>
        <w:t>:</w:t>
      </w:r>
      <w:r w:rsidR="007E2DF3">
        <w:rPr>
          <w:rFonts w:ascii="Times New Roman" w:hAnsi="Times New Roman" w:cs="Times New Roman"/>
          <w:sz w:val="24"/>
          <w:szCs w:val="24"/>
        </w:rPr>
        <w:t xml:space="preserve"> </w:t>
      </w:r>
      <w:r w:rsidR="00956FE2">
        <w:rPr>
          <w:rFonts w:ascii="Times New Roman" w:hAnsi="Times New Roman" w:cs="Times New Roman"/>
          <w:sz w:val="24"/>
          <w:szCs w:val="24"/>
        </w:rPr>
        <w:t>Anastazija Vlastelić</w:t>
      </w:r>
    </w:p>
    <w:p w:rsidR="00704577" w:rsidRPr="00704577" w:rsidRDefault="00606610" w:rsidP="00DA15C7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9,00 – 9,15</w:t>
      </w:r>
      <w:r w:rsidR="00704577" w:rsidRPr="00704577">
        <w:rPr>
          <w:rFonts w:ascii="Times New Roman" w:hAnsi="Times New Roman" w:cs="Times New Roman"/>
          <w:sz w:val="24"/>
          <w:szCs w:val="24"/>
        </w:rPr>
        <w:t xml:space="preserve"> </w:t>
      </w:r>
      <w:r w:rsidR="00C2295B" w:rsidRPr="00C2295B">
        <w:rPr>
          <w:rFonts w:ascii="Times New Roman" w:hAnsi="Times New Roman" w:cs="Times New Roman"/>
          <w:b/>
          <w:sz w:val="24"/>
          <w:szCs w:val="24"/>
        </w:rPr>
        <w:t xml:space="preserve">Anđela Frančić, </w:t>
      </w:r>
      <w:r w:rsidR="000941D3" w:rsidRPr="00C2295B">
        <w:rPr>
          <w:rFonts w:ascii="Times New Roman" w:hAnsi="Times New Roman" w:cs="Times New Roman"/>
          <w:b/>
          <w:sz w:val="24"/>
          <w:szCs w:val="24"/>
        </w:rPr>
        <w:t>Bernardina</w:t>
      </w:r>
      <w:r w:rsidR="000941D3" w:rsidRPr="00DB3494">
        <w:rPr>
          <w:rFonts w:ascii="Times New Roman" w:hAnsi="Times New Roman" w:cs="Times New Roman"/>
          <w:b/>
          <w:sz w:val="24"/>
          <w:szCs w:val="24"/>
        </w:rPr>
        <w:t xml:space="preserve"> Petrović, Maja Matijević i Lobel Filipić</w:t>
      </w:r>
      <w:r w:rsidR="000941D3">
        <w:rPr>
          <w:rFonts w:ascii="Times New Roman" w:hAnsi="Times New Roman" w:cs="Times New Roman"/>
          <w:sz w:val="24"/>
          <w:szCs w:val="24"/>
        </w:rPr>
        <w:t xml:space="preserve">, </w:t>
      </w:r>
      <w:r w:rsidR="00DA15C7" w:rsidRPr="00DA15C7">
        <w:rPr>
          <w:rFonts w:ascii="Times New Roman" w:hAnsi="Times New Roman" w:cs="Times New Roman"/>
          <w:i/>
          <w:sz w:val="24"/>
          <w:szCs w:val="24"/>
        </w:rPr>
        <w:t>Invokacijski pozdravni obrasci u hrvatskome jeziku s povijesnoga i suvremenoga komunikacijskog motrišta</w:t>
      </w:r>
    </w:p>
    <w:p w:rsidR="006723DE" w:rsidRDefault="00AE4E51" w:rsidP="00B9707F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9,15 – 9,30 </w:t>
      </w:r>
      <w:r w:rsidR="006723DE" w:rsidRPr="0005540C">
        <w:rPr>
          <w:rFonts w:ascii="Times New Roman" w:hAnsi="Times New Roman" w:cs="Times New Roman"/>
          <w:b/>
          <w:sz w:val="24"/>
          <w:szCs w:val="24"/>
        </w:rPr>
        <w:t>Marija Kazalicki i Maja Glušac</w:t>
      </w:r>
      <w:r w:rsidR="006723DE" w:rsidRPr="006723DE">
        <w:rPr>
          <w:rFonts w:ascii="Times New Roman" w:hAnsi="Times New Roman" w:cs="Times New Roman"/>
          <w:sz w:val="24"/>
          <w:szCs w:val="24"/>
        </w:rPr>
        <w:t xml:space="preserve">, </w:t>
      </w:r>
      <w:r w:rsidR="006723DE" w:rsidRPr="0005540C">
        <w:rPr>
          <w:rFonts w:ascii="Times New Roman" w:hAnsi="Times New Roman" w:cs="Times New Roman"/>
          <w:i/>
          <w:sz w:val="24"/>
          <w:szCs w:val="24"/>
        </w:rPr>
        <w:t xml:space="preserve">Društveni deiktici: zamjenice </w:t>
      </w:r>
      <w:r w:rsidR="006723DE" w:rsidRPr="0005540C">
        <w:rPr>
          <w:rFonts w:ascii="Times New Roman" w:hAnsi="Times New Roman" w:cs="Times New Roman"/>
          <w:sz w:val="24"/>
          <w:szCs w:val="24"/>
        </w:rPr>
        <w:t>ti</w:t>
      </w:r>
      <w:r w:rsidR="006723DE" w:rsidRPr="0005540C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6723DE" w:rsidRPr="0005540C">
        <w:rPr>
          <w:rFonts w:ascii="Times New Roman" w:hAnsi="Times New Roman" w:cs="Times New Roman"/>
          <w:sz w:val="24"/>
          <w:szCs w:val="24"/>
        </w:rPr>
        <w:t>Vi</w:t>
      </w:r>
      <w:r w:rsidR="006723DE" w:rsidRPr="0005540C">
        <w:rPr>
          <w:rFonts w:ascii="Times New Roman" w:hAnsi="Times New Roman" w:cs="Times New Roman"/>
          <w:i/>
          <w:sz w:val="24"/>
          <w:szCs w:val="24"/>
        </w:rPr>
        <w:t xml:space="preserve"> u svakodnevnoj komunikaciji</w:t>
      </w:r>
    </w:p>
    <w:p w:rsidR="00DB3494" w:rsidRPr="00DB3494" w:rsidRDefault="00AE4E51" w:rsidP="00B9707F">
      <w:pPr>
        <w:pStyle w:val="NoSpacing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9,30 – 9,45 </w:t>
      </w:r>
      <w:r w:rsidR="000941D3" w:rsidRPr="0005540C">
        <w:rPr>
          <w:rFonts w:ascii="Times New Roman" w:hAnsi="Times New Roman" w:cs="Times New Roman"/>
          <w:b/>
          <w:sz w:val="24"/>
          <w:szCs w:val="24"/>
        </w:rPr>
        <w:t>Goranka Blagus Bartolec i Ivana Matas Ivanković</w:t>
      </w:r>
      <w:r w:rsidR="000941D3" w:rsidRPr="00704577">
        <w:rPr>
          <w:rFonts w:ascii="Times New Roman" w:hAnsi="Times New Roman" w:cs="Times New Roman"/>
          <w:sz w:val="24"/>
          <w:szCs w:val="24"/>
        </w:rPr>
        <w:t xml:space="preserve">, </w:t>
      </w:r>
      <w:r w:rsidR="000941D3" w:rsidRPr="0005540C">
        <w:rPr>
          <w:rFonts w:ascii="Times New Roman" w:hAnsi="Times New Roman" w:cs="Times New Roman"/>
          <w:i/>
          <w:sz w:val="24"/>
          <w:szCs w:val="24"/>
        </w:rPr>
        <w:t>Zamjenjivost izravnoga objekta prijedložnim objektom na + akuzativ</w:t>
      </w:r>
    </w:p>
    <w:p w:rsidR="00DB3494" w:rsidRPr="00704577" w:rsidRDefault="005D7C36" w:rsidP="00DB3494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9,45 – 10,00</w:t>
      </w:r>
      <w:r w:rsidR="00606610">
        <w:rPr>
          <w:rFonts w:ascii="Times New Roman" w:hAnsi="Times New Roman" w:cs="Times New Roman"/>
          <w:sz w:val="24"/>
          <w:szCs w:val="24"/>
        </w:rPr>
        <w:t xml:space="preserve"> </w:t>
      </w:r>
      <w:r w:rsidR="00DB3494" w:rsidRPr="0005540C">
        <w:rPr>
          <w:rFonts w:ascii="Times New Roman" w:hAnsi="Times New Roman" w:cs="Times New Roman"/>
          <w:b/>
          <w:sz w:val="24"/>
          <w:szCs w:val="24"/>
        </w:rPr>
        <w:t>Ivana Kresnik</w:t>
      </w:r>
      <w:r w:rsidR="00DB3494" w:rsidRPr="00704577">
        <w:rPr>
          <w:rFonts w:ascii="Times New Roman" w:hAnsi="Times New Roman" w:cs="Times New Roman"/>
          <w:sz w:val="24"/>
          <w:szCs w:val="24"/>
        </w:rPr>
        <w:t xml:space="preserve">, </w:t>
      </w:r>
      <w:r w:rsidR="00DB3494" w:rsidRPr="0005540C">
        <w:rPr>
          <w:rFonts w:ascii="Times New Roman" w:hAnsi="Times New Roman" w:cs="Times New Roman"/>
          <w:i/>
          <w:sz w:val="24"/>
          <w:szCs w:val="24"/>
        </w:rPr>
        <w:t>Eponimi i eponimizacija</w:t>
      </w:r>
    </w:p>
    <w:p w:rsidR="00DB3494" w:rsidRPr="00704577" w:rsidRDefault="006723DE" w:rsidP="00DB3494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10,00 – 10,15 </w:t>
      </w:r>
      <w:r w:rsidR="00DB3494" w:rsidRPr="0005540C">
        <w:rPr>
          <w:rFonts w:ascii="Times New Roman" w:hAnsi="Times New Roman" w:cs="Times New Roman"/>
          <w:b/>
          <w:sz w:val="24"/>
          <w:szCs w:val="24"/>
        </w:rPr>
        <w:t>Anđela Milinović Hrga i Nikolina Bakota</w:t>
      </w:r>
      <w:r w:rsidR="00DB3494" w:rsidRPr="00704577">
        <w:rPr>
          <w:rFonts w:ascii="Times New Roman" w:hAnsi="Times New Roman" w:cs="Times New Roman"/>
          <w:sz w:val="24"/>
          <w:szCs w:val="24"/>
        </w:rPr>
        <w:t xml:space="preserve">, </w:t>
      </w:r>
      <w:r w:rsidR="00DB3494" w:rsidRPr="0005540C">
        <w:rPr>
          <w:rFonts w:ascii="Times New Roman" w:hAnsi="Times New Roman" w:cs="Times New Roman"/>
          <w:i/>
          <w:sz w:val="24"/>
          <w:szCs w:val="24"/>
        </w:rPr>
        <w:t>Egzotizmi i eponimi između norme i uporabe</w:t>
      </w:r>
    </w:p>
    <w:p w:rsidR="00DB3494" w:rsidRDefault="00DB3494" w:rsidP="007045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A16" w:rsidRDefault="006723DE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10,15 – 10,30 </w:t>
      </w:r>
      <w:r w:rsidR="00BC7A16">
        <w:rPr>
          <w:rFonts w:ascii="Times New Roman" w:hAnsi="Times New Roman" w:cs="Times New Roman"/>
          <w:sz w:val="24"/>
          <w:szCs w:val="24"/>
        </w:rPr>
        <w:t>RASPRAVA</w:t>
      </w:r>
    </w:p>
    <w:p w:rsidR="00BC7A16" w:rsidRDefault="00BC7A16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Default="00BC7A16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23DE">
        <w:rPr>
          <w:rFonts w:ascii="Times New Roman" w:hAnsi="Times New Roman" w:cs="Times New Roman"/>
          <w:sz w:val="24"/>
          <w:szCs w:val="24"/>
        </w:rPr>
        <w:t>,30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23DE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3D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B93">
        <w:rPr>
          <w:rFonts w:ascii="Times New Roman" w:hAnsi="Times New Roman" w:cs="Times New Roman"/>
          <w:sz w:val="24"/>
          <w:szCs w:val="24"/>
        </w:rPr>
        <w:t>STANKA ZA KAVU</w:t>
      </w:r>
    </w:p>
    <w:p w:rsidR="00606610" w:rsidRDefault="00606610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44F9" w:rsidRDefault="00A544F9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0C35" w:rsidRPr="007E2DF3" w:rsidRDefault="00B20389" w:rsidP="007E2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</w:t>
      </w:r>
      <w:r w:rsidR="00150C35">
        <w:rPr>
          <w:rFonts w:ascii="Times New Roman" w:hAnsi="Times New Roman" w:cs="Times New Roman"/>
          <w:sz w:val="24"/>
          <w:szCs w:val="24"/>
        </w:rPr>
        <w:t>:</w:t>
      </w:r>
      <w:r w:rsidR="00E56572">
        <w:rPr>
          <w:rFonts w:ascii="Times New Roman" w:hAnsi="Times New Roman" w:cs="Times New Roman"/>
          <w:sz w:val="24"/>
          <w:szCs w:val="24"/>
        </w:rPr>
        <w:t xml:space="preserve"> </w:t>
      </w:r>
      <w:r w:rsidR="00EF3FBA">
        <w:rPr>
          <w:rFonts w:ascii="Times New Roman" w:hAnsi="Times New Roman" w:cs="Times New Roman"/>
          <w:sz w:val="24"/>
          <w:szCs w:val="24"/>
        </w:rPr>
        <w:t>Bernardina Petrović</w:t>
      </w:r>
    </w:p>
    <w:p w:rsidR="007B14F3" w:rsidRPr="00472F92" w:rsidRDefault="00F67A39" w:rsidP="007B14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7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D5C4F">
        <w:rPr>
          <w:rFonts w:ascii="Times New Roman" w:hAnsi="Times New Roman" w:cs="Times New Roman"/>
          <w:sz w:val="24"/>
          <w:szCs w:val="24"/>
        </w:rPr>
        <w:t xml:space="preserve"> – 1</w:t>
      </w:r>
      <w:r w:rsidR="00BC7A16">
        <w:rPr>
          <w:rFonts w:ascii="Times New Roman" w:hAnsi="Times New Roman" w:cs="Times New Roman"/>
          <w:sz w:val="24"/>
          <w:szCs w:val="24"/>
        </w:rPr>
        <w:t>1</w:t>
      </w:r>
      <w:r w:rsidR="002511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06610">
        <w:rPr>
          <w:rFonts w:ascii="Times New Roman" w:hAnsi="Times New Roman" w:cs="Times New Roman"/>
          <w:sz w:val="24"/>
          <w:szCs w:val="24"/>
        </w:rPr>
        <w:t xml:space="preserve"> </w:t>
      </w:r>
      <w:r w:rsidR="007B14F3" w:rsidRPr="0005540C">
        <w:rPr>
          <w:rFonts w:ascii="Times New Roman" w:hAnsi="Times New Roman" w:cs="Times New Roman"/>
          <w:b/>
          <w:sz w:val="24"/>
          <w:szCs w:val="24"/>
        </w:rPr>
        <w:t>Ana Mikić Čolić</w:t>
      </w:r>
      <w:r w:rsidR="007B14F3" w:rsidRPr="00704577">
        <w:rPr>
          <w:rFonts w:ascii="Times New Roman" w:hAnsi="Times New Roman" w:cs="Times New Roman"/>
          <w:sz w:val="24"/>
          <w:szCs w:val="24"/>
        </w:rPr>
        <w:t xml:space="preserve">, </w:t>
      </w:r>
      <w:r w:rsidR="007B14F3" w:rsidRPr="00472F92">
        <w:rPr>
          <w:rFonts w:ascii="Times New Roman" w:hAnsi="Times New Roman" w:cs="Times New Roman"/>
          <w:i/>
          <w:sz w:val="24"/>
          <w:szCs w:val="24"/>
        </w:rPr>
        <w:t>Žargonizacija u tvorbi riječi</w:t>
      </w:r>
    </w:p>
    <w:p w:rsidR="007B14F3" w:rsidRDefault="00BC7A16" w:rsidP="007B14F3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1115">
        <w:rPr>
          <w:rFonts w:ascii="Times New Roman" w:hAnsi="Times New Roman" w:cs="Times New Roman"/>
          <w:sz w:val="24"/>
          <w:szCs w:val="24"/>
        </w:rPr>
        <w:t>,</w:t>
      </w:r>
      <w:r w:rsidR="00F67A39">
        <w:rPr>
          <w:rFonts w:ascii="Times New Roman" w:hAnsi="Times New Roman" w:cs="Times New Roman"/>
          <w:sz w:val="24"/>
          <w:szCs w:val="24"/>
        </w:rPr>
        <w:t>15</w:t>
      </w:r>
      <w:r w:rsidR="00251115">
        <w:rPr>
          <w:rFonts w:ascii="Times New Roman" w:hAnsi="Times New Roman" w:cs="Times New Roman"/>
          <w:sz w:val="24"/>
          <w:szCs w:val="24"/>
        </w:rPr>
        <w:t xml:space="preserve"> – 1</w:t>
      </w:r>
      <w:r w:rsidR="008D5C4F">
        <w:rPr>
          <w:rFonts w:ascii="Times New Roman" w:hAnsi="Times New Roman" w:cs="Times New Roman"/>
          <w:sz w:val="24"/>
          <w:szCs w:val="24"/>
        </w:rPr>
        <w:t>1</w:t>
      </w:r>
      <w:r w:rsidR="00251115">
        <w:rPr>
          <w:rFonts w:ascii="Times New Roman" w:hAnsi="Times New Roman" w:cs="Times New Roman"/>
          <w:sz w:val="24"/>
          <w:szCs w:val="24"/>
        </w:rPr>
        <w:t>,</w:t>
      </w:r>
      <w:r w:rsidR="00F67A39">
        <w:rPr>
          <w:rFonts w:ascii="Times New Roman" w:hAnsi="Times New Roman" w:cs="Times New Roman"/>
          <w:sz w:val="24"/>
          <w:szCs w:val="24"/>
        </w:rPr>
        <w:t>30</w:t>
      </w:r>
      <w:r w:rsidR="00150C35">
        <w:rPr>
          <w:rFonts w:ascii="Times New Roman" w:hAnsi="Times New Roman" w:cs="Times New Roman"/>
          <w:sz w:val="24"/>
          <w:szCs w:val="24"/>
        </w:rPr>
        <w:t xml:space="preserve"> </w:t>
      </w:r>
      <w:r w:rsidR="007B14F3" w:rsidRPr="00C81F4D">
        <w:rPr>
          <w:rFonts w:ascii="Times New Roman" w:hAnsi="Times New Roman" w:cs="Times New Roman"/>
          <w:b/>
          <w:sz w:val="24"/>
          <w:szCs w:val="24"/>
        </w:rPr>
        <w:t>Iva Rišner i Ivana Šplihal</w:t>
      </w:r>
      <w:r w:rsidR="007B14F3">
        <w:rPr>
          <w:rFonts w:ascii="Times New Roman" w:hAnsi="Times New Roman" w:cs="Times New Roman"/>
          <w:sz w:val="24"/>
          <w:szCs w:val="24"/>
        </w:rPr>
        <w:t>,</w:t>
      </w:r>
      <w:r w:rsidR="007B14F3" w:rsidRPr="00AE4E51">
        <w:rPr>
          <w:rFonts w:ascii="Times New Roman" w:hAnsi="Times New Roman" w:cs="Times New Roman"/>
          <w:sz w:val="24"/>
          <w:szCs w:val="24"/>
        </w:rPr>
        <w:t xml:space="preserve"> </w:t>
      </w:r>
      <w:r w:rsidR="007B14F3" w:rsidRPr="00AE4E51">
        <w:rPr>
          <w:rFonts w:ascii="Times New Roman" w:hAnsi="Times New Roman" w:cs="Times New Roman"/>
          <w:i/>
          <w:sz w:val="24"/>
          <w:szCs w:val="24"/>
        </w:rPr>
        <w:t>O nekim obilježjima horoskopa kao tekstne vrste u hrvatskom, njemačkom i engleskom jeziku</w:t>
      </w:r>
    </w:p>
    <w:p w:rsidR="007B14F3" w:rsidRDefault="008D5C4F" w:rsidP="007B14F3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7A39">
        <w:rPr>
          <w:rFonts w:ascii="Times New Roman" w:hAnsi="Times New Roman" w:cs="Times New Roman"/>
          <w:sz w:val="24"/>
          <w:szCs w:val="24"/>
        </w:rPr>
        <w:t>,30 – 11,45</w:t>
      </w:r>
      <w:r w:rsidR="00150C35">
        <w:rPr>
          <w:rFonts w:ascii="Times New Roman" w:hAnsi="Times New Roman" w:cs="Times New Roman"/>
          <w:sz w:val="24"/>
          <w:szCs w:val="24"/>
        </w:rPr>
        <w:t xml:space="preserve"> </w:t>
      </w:r>
      <w:r w:rsidR="007B14F3" w:rsidRPr="009057C9">
        <w:rPr>
          <w:rFonts w:ascii="Times New Roman" w:hAnsi="Times New Roman" w:cs="Times New Roman"/>
          <w:b/>
          <w:sz w:val="24"/>
          <w:szCs w:val="24"/>
        </w:rPr>
        <w:t>Silvija Ćurak</w:t>
      </w:r>
      <w:r w:rsidR="007B14F3" w:rsidRPr="003E78DB">
        <w:rPr>
          <w:rFonts w:ascii="Times New Roman" w:hAnsi="Times New Roman" w:cs="Times New Roman"/>
          <w:sz w:val="24"/>
          <w:szCs w:val="24"/>
        </w:rPr>
        <w:t xml:space="preserve">, </w:t>
      </w:r>
      <w:r w:rsidR="007B14F3" w:rsidRPr="003B3167">
        <w:rPr>
          <w:rFonts w:ascii="Times New Roman" w:hAnsi="Times New Roman" w:cs="Times New Roman"/>
          <w:i/>
          <w:sz w:val="24"/>
          <w:szCs w:val="24"/>
        </w:rPr>
        <w:t>Poslovice</w:t>
      </w:r>
      <w:r w:rsidR="003B3167" w:rsidRPr="003B3167">
        <w:rPr>
          <w:rFonts w:ascii="Times New Roman" w:hAnsi="Times New Roman" w:cs="Times New Roman"/>
          <w:i/>
          <w:sz w:val="24"/>
          <w:szCs w:val="24"/>
        </w:rPr>
        <w:t xml:space="preserve"> u slavonskom dijalektu</w:t>
      </w:r>
    </w:p>
    <w:p w:rsidR="007B14F3" w:rsidRDefault="00F67A39" w:rsidP="00B9707F">
      <w:pPr>
        <w:pStyle w:val="NoSpacing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11,45</w:t>
      </w:r>
      <w:r w:rsidR="008D5C4F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5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D93823">
        <w:rPr>
          <w:rFonts w:ascii="Times New Roman" w:hAnsi="Times New Roman" w:cs="Times New Roman"/>
          <w:sz w:val="24"/>
          <w:szCs w:val="24"/>
        </w:rPr>
        <w:t xml:space="preserve"> </w:t>
      </w:r>
      <w:r w:rsidR="007B14F3" w:rsidRPr="009057C9">
        <w:rPr>
          <w:rFonts w:ascii="Times New Roman" w:hAnsi="Times New Roman" w:cs="Times New Roman"/>
          <w:b/>
          <w:sz w:val="24"/>
          <w:szCs w:val="24"/>
        </w:rPr>
        <w:t>Vesna Bjedov i Bernarda Brekalo</w:t>
      </w:r>
      <w:r w:rsidR="007B14F3" w:rsidRPr="003E78DB">
        <w:rPr>
          <w:rFonts w:ascii="Times New Roman" w:hAnsi="Times New Roman" w:cs="Times New Roman"/>
          <w:sz w:val="24"/>
          <w:szCs w:val="24"/>
        </w:rPr>
        <w:t xml:space="preserve">, </w:t>
      </w:r>
      <w:r w:rsidR="007B14F3" w:rsidRPr="00D61162">
        <w:rPr>
          <w:rFonts w:ascii="Times New Roman" w:hAnsi="Times New Roman" w:cs="Times New Roman"/>
          <w:i/>
          <w:sz w:val="24"/>
          <w:szCs w:val="24"/>
        </w:rPr>
        <w:t>Primjena jezične igre u poučavanju hrvatskoga jezika</w:t>
      </w:r>
    </w:p>
    <w:p w:rsidR="00D93823" w:rsidRPr="00D61162" w:rsidRDefault="007B14F3" w:rsidP="007B14F3">
      <w:pPr>
        <w:pStyle w:val="NoSpacing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12,00 – 12,15 </w:t>
      </w:r>
      <w:r w:rsidR="0046230C" w:rsidRPr="009057C9">
        <w:rPr>
          <w:rFonts w:ascii="Times New Roman" w:hAnsi="Times New Roman" w:cs="Times New Roman"/>
          <w:b/>
          <w:sz w:val="24"/>
          <w:szCs w:val="24"/>
        </w:rPr>
        <w:t>Ivan Magaš</w:t>
      </w:r>
      <w:r w:rsidR="0046230C" w:rsidRPr="003E78DB">
        <w:rPr>
          <w:rFonts w:ascii="Times New Roman" w:hAnsi="Times New Roman" w:cs="Times New Roman"/>
          <w:sz w:val="24"/>
          <w:szCs w:val="24"/>
        </w:rPr>
        <w:t xml:space="preserve">, </w:t>
      </w:r>
      <w:r w:rsidR="0046230C" w:rsidRPr="00D61162">
        <w:rPr>
          <w:rFonts w:ascii="Times New Roman" w:hAnsi="Times New Roman" w:cs="Times New Roman"/>
          <w:i/>
          <w:sz w:val="24"/>
          <w:szCs w:val="24"/>
        </w:rPr>
        <w:t>Pitanje bilježenja naglasaka u udžbenicima hrvatskoga jezika za strance</w:t>
      </w:r>
    </w:p>
    <w:p w:rsidR="002B3ADA" w:rsidRDefault="002B3ADA" w:rsidP="00D93823">
      <w:pPr>
        <w:pStyle w:val="NoSpacing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41B93" w:rsidRDefault="007B14F3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12,15 – 12,30 </w:t>
      </w:r>
      <w:r w:rsidR="00F41B93">
        <w:rPr>
          <w:rFonts w:ascii="Times New Roman" w:hAnsi="Times New Roman" w:cs="Times New Roman"/>
          <w:sz w:val="24"/>
          <w:szCs w:val="24"/>
        </w:rPr>
        <w:t>RASPRAVA</w:t>
      </w:r>
    </w:p>
    <w:p w:rsidR="0080528B" w:rsidRDefault="0080528B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6610" w:rsidRPr="00606610" w:rsidRDefault="008D5C4F" w:rsidP="006066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A3A45">
        <w:rPr>
          <w:rFonts w:ascii="Times New Roman" w:hAnsi="Times New Roman" w:cs="Times New Roman"/>
          <w:sz w:val="24"/>
          <w:szCs w:val="24"/>
        </w:rPr>
        <w:t>,</w:t>
      </w:r>
      <w:r w:rsidR="007B14F3">
        <w:rPr>
          <w:rFonts w:ascii="Times New Roman" w:hAnsi="Times New Roman" w:cs="Times New Roman"/>
          <w:sz w:val="24"/>
          <w:szCs w:val="24"/>
        </w:rPr>
        <w:t>30</w:t>
      </w:r>
      <w:r w:rsidR="00CC1D81">
        <w:rPr>
          <w:rFonts w:ascii="Times New Roman" w:hAnsi="Times New Roman" w:cs="Times New Roman"/>
          <w:sz w:val="24"/>
          <w:szCs w:val="24"/>
        </w:rPr>
        <w:t xml:space="preserve">    </w:t>
      </w:r>
      <w:r w:rsidR="00F41B93">
        <w:rPr>
          <w:rFonts w:ascii="Times New Roman" w:hAnsi="Times New Roman" w:cs="Times New Roman"/>
          <w:sz w:val="24"/>
          <w:szCs w:val="24"/>
        </w:rPr>
        <w:t>ZATVARANJE SKUPA</w:t>
      </w:r>
    </w:p>
    <w:sectPr w:rsidR="00606610" w:rsidRPr="0060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4"/>
    <w:rsid w:val="000110F6"/>
    <w:rsid w:val="00013D19"/>
    <w:rsid w:val="00030032"/>
    <w:rsid w:val="000302BD"/>
    <w:rsid w:val="000413FF"/>
    <w:rsid w:val="0005540C"/>
    <w:rsid w:val="00071A88"/>
    <w:rsid w:val="00082867"/>
    <w:rsid w:val="00085784"/>
    <w:rsid w:val="00092992"/>
    <w:rsid w:val="000941D3"/>
    <w:rsid w:val="00094228"/>
    <w:rsid w:val="000D4F98"/>
    <w:rsid w:val="000E0179"/>
    <w:rsid w:val="000F141B"/>
    <w:rsid w:val="000F63AD"/>
    <w:rsid w:val="00121DB5"/>
    <w:rsid w:val="00146BA2"/>
    <w:rsid w:val="00150C35"/>
    <w:rsid w:val="00153D46"/>
    <w:rsid w:val="0015619A"/>
    <w:rsid w:val="00156ADD"/>
    <w:rsid w:val="00171EFA"/>
    <w:rsid w:val="00176AA3"/>
    <w:rsid w:val="001829B3"/>
    <w:rsid w:val="00197441"/>
    <w:rsid w:val="001C35AF"/>
    <w:rsid w:val="001D2500"/>
    <w:rsid w:val="001D4785"/>
    <w:rsid w:val="001D601E"/>
    <w:rsid w:val="001F2E1D"/>
    <w:rsid w:val="002321A7"/>
    <w:rsid w:val="00235996"/>
    <w:rsid w:val="00251115"/>
    <w:rsid w:val="0028355E"/>
    <w:rsid w:val="002A0B61"/>
    <w:rsid w:val="002A452C"/>
    <w:rsid w:val="002B3ADA"/>
    <w:rsid w:val="002B5484"/>
    <w:rsid w:val="0031299C"/>
    <w:rsid w:val="003320B6"/>
    <w:rsid w:val="00352910"/>
    <w:rsid w:val="003739B6"/>
    <w:rsid w:val="00377417"/>
    <w:rsid w:val="003978A6"/>
    <w:rsid w:val="003B3167"/>
    <w:rsid w:val="003B4802"/>
    <w:rsid w:val="003B7B54"/>
    <w:rsid w:val="003C600C"/>
    <w:rsid w:val="003C6B58"/>
    <w:rsid w:val="003D143E"/>
    <w:rsid w:val="003D6170"/>
    <w:rsid w:val="003E78DB"/>
    <w:rsid w:val="00400BC6"/>
    <w:rsid w:val="0041382D"/>
    <w:rsid w:val="0041565B"/>
    <w:rsid w:val="00415FFF"/>
    <w:rsid w:val="00460859"/>
    <w:rsid w:val="0046230C"/>
    <w:rsid w:val="00472F92"/>
    <w:rsid w:val="004907B9"/>
    <w:rsid w:val="00496A21"/>
    <w:rsid w:val="004C5CFC"/>
    <w:rsid w:val="004C6749"/>
    <w:rsid w:val="004C6798"/>
    <w:rsid w:val="004D10CA"/>
    <w:rsid w:val="004D3B46"/>
    <w:rsid w:val="004F5A5C"/>
    <w:rsid w:val="00524E46"/>
    <w:rsid w:val="00530EB0"/>
    <w:rsid w:val="005502BD"/>
    <w:rsid w:val="0056760F"/>
    <w:rsid w:val="0057559E"/>
    <w:rsid w:val="00587A2A"/>
    <w:rsid w:val="005A15B7"/>
    <w:rsid w:val="005A3A45"/>
    <w:rsid w:val="005A3CA1"/>
    <w:rsid w:val="005D4313"/>
    <w:rsid w:val="005D7C36"/>
    <w:rsid w:val="005F065A"/>
    <w:rsid w:val="00606610"/>
    <w:rsid w:val="00607137"/>
    <w:rsid w:val="00631F50"/>
    <w:rsid w:val="006418C4"/>
    <w:rsid w:val="00647B70"/>
    <w:rsid w:val="00662DFF"/>
    <w:rsid w:val="00670C76"/>
    <w:rsid w:val="006723DE"/>
    <w:rsid w:val="00697A46"/>
    <w:rsid w:val="006B2156"/>
    <w:rsid w:val="006C71A5"/>
    <w:rsid w:val="006D23EB"/>
    <w:rsid w:val="006E535E"/>
    <w:rsid w:val="00704577"/>
    <w:rsid w:val="00706161"/>
    <w:rsid w:val="00727457"/>
    <w:rsid w:val="007337CD"/>
    <w:rsid w:val="0076482B"/>
    <w:rsid w:val="00766B62"/>
    <w:rsid w:val="00770C05"/>
    <w:rsid w:val="00785F1A"/>
    <w:rsid w:val="00786CAE"/>
    <w:rsid w:val="007B14F3"/>
    <w:rsid w:val="007D2B5C"/>
    <w:rsid w:val="007D421E"/>
    <w:rsid w:val="007E2DF3"/>
    <w:rsid w:val="00802ABD"/>
    <w:rsid w:val="0080528B"/>
    <w:rsid w:val="00823788"/>
    <w:rsid w:val="00844574"/>
    <w:rsid w:val="0084627E"/>
    <w:rsid w:val="00873E24"/>
    <w:rsid w:val="0089014D"/>
    <w:rsid w:val="00895641"/>
    <w:rsid w:val="008D5C4F"/>
    <w:rsid w:val="008D7389"/>
    <w:rsid w:val="008F4374"/>
    <w:rsid w:val="009057C9"/>
    <w:rsid w:val="009117FC"/>
    <w:rsid w:val="0093571A"/>
    <w:rsid w:val="00955085"/>
    <w:rsid w:val="00956FE2"/>
    <w:rsid w:val="009674F0"/>
    <w:rsid w:val="009715DA"/>
    <w:rsid w:val="00981E29"/>
    <w:rsid w:val="009A0B3D"/>
    <w:rsid w:val="009B3337"/>
    <w:rsid w:val="009D516E"/>
    <w:rsid w:val="009F308C"/>
    <w:rsid w:val="009F73EC"/>
    <w:rsid w:val="00A251A3"/>
    <w:rsid w:val="00A544F9"/>
    <w:rsid w:val="00A56BB4"/>
    <w:rsid w:val="00A818CD"/>
    <w:rsid w:val="00A90C60"/>
    <w:rsid w:val="00AA53F4"/>
    <w:rsid w:val="00AB3521"/>
    <w:rsid w:val="00AD7D14"/>
    <w:rsid w:val="00AE0C00"/>
    <w:rsid w:val="00AE27A9"/>
    <w:rsid w:val="00AE4ABA"/>
    <w:rsid w:val="00AE4E51"/>
    <w:rsid w:val="00B06E8D"/>
    <w:rsid w:val="00B12E70"/>
    <w:rsid w:val="00B20389"/>
    <w:rsid w:val="00B20406"/>
    <w:rsid w:val="00B2060A"/>
    <w:rsid w:val="00B35D08"/>
    <w:rsid w:val="00B43B1B"/>
    <w:rsid w:val="00B9707F"/>
    <w:rsid w:val="00BA78AC"/>
    <w:rsid w:val="00BC7A16"/>
    <w:rsid w:val="00BF7CE2"/>
    <w:rsid w:val="00C01CB8"/>
    <w:rsid w:val="00C15F05"/>
    <w:rsid w:val="00C2295B"/>
    <w:rsid w:val="00C321EB"/>
    <w:rsid w:val="00C44FB9"/>
    <w:rsid w:val="00C666F3"/>
    <w:rsid w:val="00C71434"/>
    <w:rsid w:val="00C81F4D"/>
    <w:rsid w:val="00C90D5E"/>
    <w:rsid w:val="00CA0A26"/>
    <w:rsid w:val="00CA0A46"/>
    <w:rsid w:val="00CA1E69"/>
    <w:rsid w:val="00CA27BE"/>
    <w:rsid w:val="00CB1E2F"/>
    <w:rsid w:val="00CB2283"/>
    <w:rsid w:val="00CB7750"/>
    <w:rsid w:val="00CC1D81"/>
    <w:rsid w:val="00CC59FA"/>
    <w:rsid w:val="00CD7785"/>
    <w:rsid w:val="00CF0F9D"/>
    <w:rsid w:val="00D02E5E"/>
    <w:rsid w:val="00D03473"/>
    <w:rsid w:val="00D068AF"/>
    <w:rsid w:val="00D16D76"/>
    <w:rsid w:val="00D170EF"/>
    <w:rsid w:val="00D213E9"/>
    <w:rsid w:val="00D22A8F"/>
    <w:rsid w:val="00D347AB"/>
    <w:rsid w:val="00D61162"/>
    <w:rsid w:val="00D7673B"/>
    <w:rsid w:val="00D93823"/>
    <w:rsid w:val="00DA1286"/>
    <w:rsid w:val="00DA15C7"/>
    <w:rsid w:val="00DB2F58"/>
    <w:rsid w:val="00DB3494"/>
    <w:rsid w:val="00DC473A"/>
    <w:rsid w:val="00DE158B"/>
    <w:rsid w:val="00DE34C0"/>
    <w:rsid w:val="00E01540"/>
    <w:rsid w:val="00E05852"/>
    <w:rsid w:val="00E14056"/>
    <w:rsid w:val="00E56572"/>
    <w:rsid w:val="00E56B24"/>
    <w:rsid w:val="00E71934"/>
    <w:rsid w:val="00E943EA"/>
    <w:rsid w:val="00EB7186"/>
    <w:rsid w:val="00EC5927"/>
    <w:rsid w:val="00EC7DD4"/>
    <w:rsid w:val="00ED41DB"/>
    <w:rsid w:val="00EE442A"/>
    <w:rsid w:val="00EE5BBE"/>
    <w:rsid w:val="00EF3FBA"/>
    <w:rsid w:val="00F037FA"/>
    <w:rsid w:val="00F04A18"/>
    <w:rsid w:val="00F223FF"/>
    <w:rsid w:val="00F41B93"/>
    <w:rsid w:val="00F545FB"/>
    <w:rsid w:val="00F6799F"/>
    <w:rsid w:val="00F67A39"/>
    <w:rsid w:val="00F865EA"/>
    <w:rsid w:val="00F86BE0"/>
    <w:rsid w:val="00F92919"/>
    <w:rsid w:val="00FA6993"/>
    <w:rsid w:val="00FB6199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48DB"/>
  <w15:docId w15:val="{82D317B8-7684-4C23-9542-D307918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6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212</cp:revision>
  <dcterms:created xsi:type="dcterms:W3CDTF">2016-07-08T08:23:00Z</dcterms:created>
  <dcterms:modified xsi:type="dcterms:W3CDTF">2022-08-29T06:37:00Z</dcterms:modified>
</cp:coreProperties>
</file>