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44A19" w14:textId="77777777" w:rsidR="00EC4CD5" w:rsidRPr="00653180" w:rsidRDefault="00EC4CD5" w:rsidP="00653180">
      <w:pPr>
        <w:jc w:val="center"/>
        <w:rPr>
          <w:rFonts w:ascii="Times New Roman" w:hAnsi="Times New Roman" w:cs="Times New Roman"/>
          <w:b/>
        </w:rPr>
      </w:pPr>
      <w:r w:rsidRPr="00653180">
        <w:rPr>
          <w:rFonts w:ascii="Times New Roman" w:hAnsi="Times New Roman" w:cs="Times New Roman"/>
          <w:b/>
        </w:rPr>
        <w:t>BOUNDARIES</w:t>
      </w:r>
    </w:p>
    <w:p w14:paraId="4A7B8449" w14:textId="77777777" w:rsidR="00EC4CD5" w:rsidRPr="00653180" w:rsidRDefault="00EC4CD5" w:rsidP="00653180">
      <w:pPr>
        <w:jc w:val="center"/>
        <w:rPr>
          <w:rFonts w:ascii="Times New Roman" w:hAnsi="Times New Roman" w:cs="Times New Roman"/>
          <w:b/>
        </w:rPr>
      </w:pPr>
      <w:proofErr w:type="gramStart"/>
      <w:r w:rsidRPr="00653180">
        <w:rPr>
          <w:rFonts w:ascii="Times New Roman" w:hAnsi="Times New Roman" w:cs="Times New Roman"/>
          <w:b/>
        </w:rPr>
        <w:t>setting</w:t>
      </w:r>
      <w:proofErr w:type="gramEnd"/>
      <w:r w:rsidRPr="00653180">
        <w:rPr>
          <w:rFonts w:ascii="Times New Roman" w:hAnsi="Times New Roman" w:cs="Times New Roman"/>
          <w:b/>
        </w:rPr>
        <w:t>, erasing and transgressing</w:t>
      </w:r>
    </w:p>
    <w:p w14:paraId="7F8ED13D" w14:textId="77777777" w:rsidR="00653180" w:rsidRDefault="00653180" w:rsidP="00EC4CD5">
      <w:pPr>
        <w:rPr>
          <w:rFonts w:ascii="Times New Roman" w:hAnsi="Times New Roman" w:cs="Times New Roman"/>
        </w:rPr>
      </w:pPr>
    </w:p>
    <w:p w14:paraId="24FE0081" w14:textId="77777777" w:rsidR="00EC4CD5" w:rsidRPr="00EC4CD5" w:rsidRDefault="00EC4CD5" w:rsidP="00EC4CD5">
      <w:pPr>
        <w:rPr>
          <w:rFonts w:ascii="Times New Roman" w:hAnsi="Times New Roman" w:cs="Times New Roman"/>
        </w:rPr>
      </w:pPr>
      <w:r w:rsidRPr="00EC4CD5">
        <w:rPr>
          <w:rFonts w:ascii="Times New Roman" w:hAnsi="Times New Roman" w:cs="Times New Roman"/>
        </w:rPr>
        <w:t>Dear colleagues,</w:t>
      </w:r>
    </w:p>
    <w:p w14:paraId="3F662BB5" w14:textId="77777777" w:rsidR="00EC4CD5" w:rsidRPr="00EC4CD5" w:rsidRDefault="00EC4CD5" w:rsidP="00EC4CD5">
      <w:pPr>
        <w:rPr>
          <w:rFonts w:ascii="Times New Roman" w:hAnsi="Times New Roman" w:cs="Times New Roman"/>
        </w:rPr>
      </w:pPr>
      <w:r w:rsidRPr="00EC4CD5">
        <w:rPr>
          <w:rFonts w:ascii="Times New Roman" w:hAnsi="Times New Roman" w:cs="Times New Roman"/>
        </w:rPr>
        <w:t xml:space="preserve"> </w:t>
      </w:r>
    </w:p>
    <w:p w14:paraId="4DA7863C" w14:textId="04C68225" w:rsidR="00763FD8" w:rsidRDefault="00EC4CD5" w:rsidP="00EC4C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EC4CD5">
        <w:rPr>
          <w:rFonts w:ascii="Times New Roman" w:hAnsi="Times New Roman" w:cs="Times New Roman"/>
        </w:rPr>
        <w:t xml:space="preserve">e cordially invite you to the international </w:t>
      </w:r>
      <w:r>
        <w:rPr>
          <w:rFonts w:ascii="Times New Roman" w:hAnsi="Times New Roman" w:cs="Times New Roman"/>
        </w:rPr>
        <w:t xml:space="preserve">conference </w:t>
      </w:r>
      <w:r w:rsidR="00603242">
        <w:rPr>
          <w:rFonts w:ascii="Times New Roman" w:hAnsi="Times New Roman" w:cs="Times New Roman"/>
        </w:rPr>
        <w:t>on the subject</w:t>
      </w:r>
      <w:r w:rsidRPr="00EC4CD5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oundaries </w:t>
      </w:r>
      <w:r w:rsidR="00603242">
        <w:rPr>
          <w:rFonts w:ascii="Times New Roman" w:hAnsi="Times New Roman" w:cs="Times New Roman"/>
        </w:rPr>
        <w:t>and how they are</w:t>
      </w:r>
      <w:r w:rsidRPr="00EC4CD5">
        <w:rPr>
          <w:rFonts w:ascii="Times New Roman" w:hAnsi="Times New Roman" w:cs="Times New Roman"/>
        </w:rPr>
        <w:t xml:space="preserve"> </w:t>
      </w:r>
      <w:r w:rsidR="00603242">
        <w:rPr>
          <w:rFonts w:ascii="Times New Roman" w:hAnsi="Times New Roman" w:cs="Times New Roman"/>
        </w:rPr>
        <w:t>set</w:t>
      </w:r>
      <w:r>
        <w:rPr>
          <w:rFonts w:ascii="Times New Roman" w:hAnsi="Times New Roman" w:cs="Times New Roman"/>
        </w:rPr>
        <w:t>, eras</w:t>
      </w:r>
      <w:r w:rsidR="00603242">
        <w:rPr>
          <w:rFonts w:ascii="Times New Roman" w:hAnsi="Times New Roman" w:cs="Times New Roman"/>
        </w:rPr>
        <w:t>ed, and transgressed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2D"/>
      </w:r>
      <w:r w:rsidRPr="00EC4CD5">
        <w:rPr>
          <w:rFonts w:ascii="Times New Roman" w:hAnsi="Times New Roman" w:cs="Times New Roman"/>
        </w:rPr>
        <w:t xml:space="preserve"> in literature, language, art, culture, economy, politics, </w:t>
      </w:r>
      <w:r w:rsidR="00653180">
        <w:rPr>
          <w:rFonts w:ascii="Times New Roman" w:hAnsi="Times New Roman" w:cs="Times New Roman"/>
        </w:rPr>
        <w:t xml:space="preserve">which will be held on </w:t>
      </w:r>
      <w:r w:rsidR="00653180" w:rsidRPr="00653180">
        <w:rPr>
          <w:rFonts w:ascii="Times New Roman" w:hAnsi="Times New Roman" w:cs="Times New Roman"/>
          <w:b/>
        </w:rPr>
        <w:t>October 11</w:t>
      </w:r>
      <w:r w:rsidR="005670E9">
        <w:rPr>
          <w:rFonts w:ascii="Times New Roman" w:hAnsi="Times New Roman" w:cs="Times New Roman"/>
          <w:b/>
        </w:rPr>
        <w:t>th</w:t>
      </w:r>
      <w:r w:rsidR="00653180" w:rsidRPr="00653180">
        <w:rPr>
          <w:rFonts w:ascii="Times New Roman" w:hAnsi="Times New Roman" w:cs="Times New Roman"/>
          <w:b/>
        </w:rPr>
        <w:t xml:space="preserve"> and 12</w:t>
      </w:r>
      <w:r w:rsidR="005670E9">
        <w:rPr>
          <w:rFonts w:ascii="Times New Roman" w:hAnsi="Times New Roman" w:cs="Times New Roman"/>
          <w:b/>
        </w:rPr>
        <w:t>th</w:t>
      </w:r>
      <w:r w:rsidRPr="00653180">
        <w:rPr>
          <w:rFonts w:ascii="Times New Roman" w:hAnsi="Times New Roman" w:cs="Times New Roman"/>
          <w:b/>
        </w:rPr>
        <w:t>, 2023 in Zagreb.</w:t>
      </w:r>
    </w:p>
    <w:p w14:paraId="2ED59094" w14:textId="77777777" w:rsidR="00EC4CD5" w:rsidRDefault="00EC4CD5" w:rsidP="00EC4CD5">
      <w:pPr>
        <w:rPr>
          <w:rFonts w:ascii="Times New Roman" w:hAnsi="Times New Roman" w:cs="Times New Roman"/>
        </w:rPr>
      </w:pPr>
    </w:p>
    <w:p w14:paraId="52183D01" w14:textId="4BD05FA6" w:rsidR="00A73CAA" w:rsidRPr="00657ECE" w:rsidRDefault="004E013B" w:rsidP="00A73CAA">
      <w:p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With </w:t>
      </w:r>
      <w:r w:rsidR="00A73CAA">
        <w:rPr>
          <w:rFonts w:ascii="Times New Roman" w:hAnsi="Times New Roman" w:cs="Times New Roman"/>
        </w:rPr>
        <w:t>this conference</w:t>
      </w:r>
      <w:r>
        <w:rPr>
          <w:rFonts w:ascii="Times New Roman" w:hAnsi="Times New Roman" w:cs="Times New Roman"/>
        </w:rPr>
        <w:t>,</w:t>
      </w:r>
      <w:r w:rsidR="00A73CAA" w:rsidRPr="00A73CAA">
        <w:rPr>
          <w:rFonts w:ascii="Times New Roman" w:hAnsi="Times New Roman" w:cs="Times New Roman"/>
        </w:rPr>
        <w:t xml:space="preserve"> we continue the research coopera</w:t>
      </w:r>
      <w:r w:rsidR="00657ECE">
        <w:rPr>
          <w:rFonts w:ascii="Times New Roman" w:hAnsi="Times New Roman" w:cs="Times New Roman"/>
        </w:rPr>
        <w:t>tion between the Department of C</w:t>
      </w:r>
      <w:r w:rsidR="00A73CAA" w:rsidRPr="00A73CAA">
        <w:rPr>
          <w:rFonts w:ascii="Times New Roman" w:hAnsi="Times New Roman" w:cs="Times New Roman"/>
        </w:rPr>
        <w:t xml:space="preserve">roatian </w:t>
      </w:r>
      <w:r w:rsidR="00A73CAA">
        <w:rPr>
          <w:rFonts w:ascii="Times New Roman" w:hAnsi="Times New Roman" w:cs="Times New Roman"/>
        </w:rPr>
        <w:t xml:space="preserve">Language and </w:t>
      </w:r>
      <w:r w:rsidR="00657ECE">
        <w:rPr>
          <w:rFonts w:ascii="Times New Roman" w:hAnsi="Times New Roman" w:cs="Times New Roman"/>
        </w:rPr>
        <w:t>L</w:t>
      </w:r>
      <w:r w:rsidR="00A73CAA" w:rsidRPr="00A73CAA">
        <w:rPr>
          <w:rFonts w:ascii="Times New Roman" w:hAnsi="Times New Roman" w:cs="Times New Roman"/>
        </w:rPr>
        <w:t xml:space="preserve">iterature, </w:t>
      </w:r>
      <w:r w:rsidR="00A73CAA" w:rsidRPr="00A73CAA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Faculty of Humanities and Social Sciences</w:t>
      </w:r>
      <w:r w:rsidR="00A73CAA" w:rsidRPr="00A73CAA">
        <w:rPr>
          <w:rFonts w:ascii="Times New Roman" w:hAnsi="Times New Roman" w:cs="Times New Roman"/>
        </w:rPr>
        <w:t>, University of Zagreb and the Institute of Slavic Philology</w:t>
      </w:r>
      <w:r w:rsidR="00A73CAA" w:rsidRPr="00657ECE">
        <w:rPr>
          <w:rFonts w:ascii="Times New Roman" w:hAnsi="Times New Roman" w:cs="Times New Roman"/>
        </w:rPr>
        <w:t xml:space="preserve">, </w:t>
      </w:r>
      <w:r w:rsidR="00A73CAA" w:rsidRPr="00657ECE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Faculty of Polish and Classic Philology at the University of Adam Mickiewicz in </w:t>
      </w:r>
      <w:proofErr w:type="spellStart"/>
      <w:r w:rsidR="00A73CAA" w:rsidRPr="00657ECE">
        <w:rPr>
          <w:rFonts w:ascii="Times New Roman" w:eastAsia="Times New Roman" w:hAnsi="Times New Roman" w:cs="Times New Roman"/>
          <w:shd w:val="clear" w:color="auto" w:fill="FFFFFF"/>
          <w:lang w:val="en-US"/>
        </w:rPr>
        <w:t>Poznań</w:t>
      </w:r>
      <w:proofErr w:type="spellEnd"/>
      <w:r w:rsidR="00A73CAA" w:rsidRPr="00657ECE">
        <w:rPr>
          <w:rFonts w:ascii="Times New Roman" w:eastAsia="Times New Roman" w:hAnsi="Times New Roman" w:cs="Times New Roman"/>
          <w:shd w:val="clear" w:color="auto" w:fill="FFFFFF"/>
          <w:lang w:val="en-US"/>
        </w:rPr>
        <w:t>.</w:t>
      </w:r>
    </w:p>
    <w:p w14:paraId="06E934E5" w14:textId="72E3C9A8" w:rsidR="00A73CAA" w:rsidRDefault="00653180" w:rsidP="00EC4C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first co</w:t>
      </w:r>
      <w:r w:rsidR="00657ECE">
        <w:rPr>
          <w:rFonts w:ascii="Times New Roman" w:hAnsi="Times New Roman" w:cs="Times New Roman"/>
        </w:rPr>
        <w:t>nference</w:t>
      </w:r>
      <w:r w:rsidR="00A73CAA" w:rsidRPr="00A73CAA">
        <w:rPr>
          <w:rFonts w:ascii="Times New Roman" w:hAnsi="Times New Roman" w:cs="Times New Roman"/>
        </w:rPr>
        <w:t xml:space="preserve">, dedicated to the </w:t>
      </w:r>
      <w:r w:rsidR="00603242">
        <w:rPr>
          <w:rFonts w:ascii="Times New Roman" w:hAnsi="Times New Roman" w:cs="Times New Roman"/>
        </w:rPr>
        <w:t xml:space="preserve">current </w:t>
      </w:r>
      <w:r w:rsidR="00A73CAA" w:rsidRPr="00A73CAA">
        <w:rPr>
          <w:rFonts w:ascii="Times New Roman" w:hAnsi="Times New Roman" w:cs="Times New Roman"/>
        </w:rPr>
        <w:t xml:space="preserve">role of national philology, was held in </w:t>
      </w:r>
      <w:proofErr w:type="spellStart"/>
      <w:r w:rsidR="00A73CAA" w:rsidRPr="00A73CAA">
        <w:rPr>
          <w:rFonts w:ascii="Times New Roman" w:hAnsi="Times New Roman" w:cs="Times New Roman"/>
        </w:rPr>
        <w:t>Poznań</w:t>
      </w:r>
      <w:proofErr w:type="spellEnd"/>
      <w:r w:rsidR="00A73CAA" w:rsidRPr="00A73CAA">
        <w:rPr>
          <w:rFonts w:ascii="Times New Roman" w:hAnsi="Times New Roman" w:cs="Times New Roman"/>
        </w:rPr>
        <w:t xml:space="preserve"> in 2013 under the title Transmissions of Croatian</w:t>
      </w:r>
      <w:r w:rsidR="00FE1EB0">
        <w:rPr>
          <w:rFonts w:ascii="Times New Roman" w:hAnsi="Times New Roman" w:cs="Times New Roman"/>
        </w:rPr>
        <w:t xml:space="preserve"> Studies</w:t>
      </w:r>
      <w:r w:rsidR="00A73CAA" w:rsidRPr="00A73CAA">
        <w:rPr>
          <w:rFonts w:ascii="Times New Roman" w:hAnsi="Times New Roman" w:cs="Times New Roman"/>
        </w:rPr>
        <w:t xml:space="preserve">, the second, which questioned the relationship between art </w:t>
      </w:r>
      <w:r w:rsidR="00901E64">
        <w:rPr>
          <w:rFonts w:ascii="Times New Roman" w:hAnsi="Times New Roman" w:cs="Times New Roman"/>
        </w:rPr>
        <w:t>and democracy, in Zagreb in 2018</w:t>
      </w:r>
      <w:r w:rsidR="00A73CAA" w:rsidRPr="00A73CAA">
        <w:rPr>
          <w:rFonts w:ascii="Times New Roman" w:hAnsi="Times New Roman" w:cs="Times New Roman"/>
        </w:rPr>
        <w:t xml:space="preserve">, and the third, </w:t>
      </w:r>
      <w:r w:rsidR="00603242">
        <w:rPr>
          <w:rFonts w:ascii="Times New Roman" w:hAnsi="Times New Roman" w:cs="Times New Roman"/>
        </w:rPr>
        <w:t xml:space="preserve">focused on </w:t>
      </w:r>
      <w:r w:rsidR="00A73CAA" w:rsidRPr="00A73CAA">
        <w:rPr>
          <w:rFonts w:ascii="Times New Roman" w:hAnsi="Times New Roman" w:cs="Times New Roman"/>
        </w:rPr>
        <w:t>the problem of (ab</w:t>
      </w:r>
      <w:proofErr w:type="gramStart"/>
      <w:r w:rsidR="00A73CAA" w:rsidRPr="00A73CAA">
        <w:rPr>
          <w:rFonts w:ascii="Times New Roman" w:hAnsi="Times New Roman" w:cs="Times New Roman"/>
        </w:rPr>
        <w:t>)normality</w:t>
      </w:r>
      <w:proofErr w:type="gramEnd"/>
      <w:r w:rsidR="00A73CAA" w:rsidRPr="00A73CAA">
        <w:rPr>
          <w:rFonts w:ascii="Times New Roman" w:hAnsi="Times New Roman" w:cs="Times New Roman"/>
        </w:rPr>
        <w:t xml:space="preserve">, again in </w:t>
      </w:r>
      <w:proofErr w:type="spellStart"/>
      <w:r w:rsidR="00A73CAA" w:rsidRPr="00A73CAA">
        <w:rPr>
          <w:rFonts w:ascii="Times New Roman" w:hAnsi="Times New Roman" w:cs="Times New Roman"/>
        </w:rPr>
        <w:t>Poznań</w:t>
      </w:r>
      <w:proofErr w:type="spellEnd"/>
      <w:r w:rsidR="00A73CAA" w:rsidRPr="00A73CAA">
        <w:rPr>
          <w:rFonts w:ascii="Times New Roman" w:hAnsi="Times New Roman" w:cs="Times New Roman"/>
        </w:rPr>
        <w:t xml:space="preserve"> in 2021.</w:t>
      </w:r>
    </w:p>
    <w:p w14:paraId="3B9EED63" w14:textId="77777777" w:rsidR="00FE1EB0" w:rsidRDefault="00FE1EB0" w:rsidP="00EC4CD5">
      <w:pPr>
        <w:rPr>
          <w:rFonts w:ascii="Times New Roman" w:hAnsi="Times New Roman" w:cs="Times New Roman"/>
        </w:rPr>
      </w:pPr>
    </w:p>
    <w:p w14:paraId="5B05D1A5" w14:textId="1D9B0381" w:rsidR="00FE1EB0" w:rsidRDefault="00FE1EB0" w:rsidP="00EC4CD5">
      <w:pPr>
        <w:rPr>
          <w:rFonts w:ascii="Times New Roman" w:hAnsi="Times New Roman" w:cs="Times New Roman"/>
        </w:rPr>
      </w:pPr>
      <w:r w:rsidRPr="00FE1EB0">
        <w:rPr>
          <w:rFonts w:ascii="Times New Roman" w:hAnsi="Times New Roman" w:cs="Times New Roman"/>
        </w:rPr>
        <w:t xml:space="preserve">In a globalized world of softened and apparently more easily </w:t>
      </w:r>
      <w:r w:rsidR="009863B1">
        <w:rPr>
          <w:rFonts w:ascii="Times New Roman" w:hAnsi="Times New Roman" w:cs="Times New Roman"/>
        </w:rPr>
        <w:t xml:space="preserve">crossed borders between </w:t>
      </w:r>
      <w:r w:rsidRPr="00FE1EB0">
        <w:rPr>
          <w:rFonts w:ascii="Times New Roman" w:hAnsi="Times New Roman" w:cs="Times New Roman"/>
        </w:rPr>
        <w:t xml:space="preserve">states, ethnic groups, languages, cultures, disciplines, ideologies, poetics, genders, political agendas, economic orders, domestic and foreign, aesthetics and politics, </w:t>
      </w:r>
      <w:r w:rsidR="002A7193">
        <w:rPr>
          <w:rFonts w:ascii="Times New Roman" w:hAnsi="Times New Roman" w:cs="Times New Roman"/>
        </w:rPr>
        <w:t>a</w:t>
      </w:r>
      <w:r w:rsidRPr="00FE1EB0">
        <w:rPr>
          <w:rFonts w:ascii="Times New Roman" w:hAnsi="Times New Roman" w:cs="Times New Roman"/>
        </w:rPr>
        <w:t xml:space="preserve"> need for </w:t>
      </w:r>
      <w:r w:rsidR="002A7193">
        <w:rPr>
          <w:rFonts w:ascii="Times New Roman" w:hAnsi="Times New Roman" w:cs="Times New Roman"/>
        </w:rPr>
        <w:t>stable</w:t>
      </w:r>
      <w:r w:rsidRPr="00FE1EB0">
        <w:rPr>
          <w:rFonts w:ascii="Times New Roman" w:hAnsi="Times New Roman" w:cs="Times New Roman"/>
        </w:rPr>
        <w:t xml:space="preserve"> meaning</w:t>
      </w:r>
      <w:r>
        <w:rPr>
          <w:rFonts w:ascii="Times New Roman" w:hAnsi="Times New Roman" w:cs="Times New Roman"/>
        </w:rPr>
        <w:t>,</w:t>
      </w:r>
      <w:r w:rsidRPr="00FE1EB0">
        <w:rPr>
          <w:rFonts w:ascii="Times New Roman" w:hAnsi="Times New Roman" w:cs="Times New Roman"/>
        </w:rPr>
        <w:t xml:space="preserve"> established values and </w:t>
      </w:r>
      <w:r>
        <w:rPr>
          <w:rFonts w:ascii="Times New Roman" w:hAnsi="Times New Roman" w:cs="Times New Roman"/>
        </w:rPr>
        <w:t>legaliz</w:t>
      </w:r>
      <w:r w:rsidRPr="00FE1EB0">
        <w:rPr>
          <w:rFonts w:ascii="Times New Roman" w:hAnsi="Times New Roman" w:cs="Times New Roman"/>
        </w:rPr>
        <w:t>ed zones of th</w:t>
      </w:r>
      <w:r w:rsidR="00657ECE">
        <w:rPr>
          <w:rFonts w:ascii="Times New Roman" w:hAnsi="Times New Roman" w:cs="Times New Roman"/>
        </w:rPr>
        <w:t>inking and acti</w:t>
      </w:r>
      <w:r w:rsidRPr="00FE1EB0">
        <w:rPr>
          <w:rFonts w:ascii="Times New Roman" w:hAnsi="Times New Roman" w:cs="Times New Roman"/>
        </w:rPr>
        <w:t>n</w:t>
      </w:r>
      <w:r w:rsidR="00657ECE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 </w:t>
      </w:r>
      <w:r w:rsidR="002A7193">
        <w:rPr>
          <w:rFonts w:ascii="Times New Roman" w:hAnsi="Times New Roman" w:cs="Times New Roman"/>
        </w:rPr>
        <w:t xml:space="preserve">has </w:t>
      </w:r>
      <w:r w:rsidRPr="00FE1EB0">
        <w:rPr>
          <w:rFonts w:ascii="Times New Roman" w:hAnsi="Times New Roman" w:cs="Times New Roman"/>
        </w:rPr>
        <w:t xml:space="preserve">increasingly </w:t>
      </w:r>
      <w:r w:rsidR="002A7193">
        <w:rPr>
          <w:rFonts w:ascii="Times New Roman" w:hAnsi="Times New Roman" w:cs="Times New Roman"/>
        </w:rPr>
        <w:t xml:space="preserve">been </w:t>
      </w:r>
      <w:r w:rsidRPr="00FE1EB0">
        <w:rPr>
          <w:rFonts w:ascii="Times New Roman" w:hAnsi="Times New Roman" w:cs="Times New Roman"/>
        </w:rPr>
        <w:t>emerging.</w:t>
      </w:r>
      <w:r>
        <w:rPr>
          <w:rFonts w:ascii="Times New Roman" w:hAnsi="Times New Roman" w:cs="Times New Roman"/>
        </w:rPr>
        <w:t xml:space="preserve"> </w:t>
      </w:r>
      <w:r w:rsidRPr="00FE1EB0">
        <w:rPr>
          <w:rFonts w:ascii="Times New Roman" w:hAnsi="Times New Roman" w:cs="Times New Roman"/>
        </w:rPr>
        <w:t xml:space="preserve">In other words, in our </w:t>
      </w:r>
      <w:r w:rsidRPr="00FE1EB0">
        <w:rPr>
          <w:rFonts w:ascii="Times New Roman" w:hAnsi="Times New Roman" w:cs="Times New Roman"/>
          <w:i/>
        </w:rPr>
        <w:t>liquid modernity</w:t>
      </w:r>
      <w:r w:rsidRPr="00FE1EB0">
        <w:rPr>
          <w:rFonts w:ascii="Times New Roman" w:hAnsi="Times New Roman" w:cs="Times New Roman"/>
        </w:rPr>
        <w:t>,</w:t>
      </w:r>
      <w:r w:rsidR="0087012C">
        <w:rPr>
          <w:rFonts w:ascii="Times New Roman" w:hAnsi="Times New Roman" w:cs="Times New Roman"/>
        </w:rPr>
        <w:t xml:space="preserve"> under </w:t>
      </w:r>
      <w:r w:rsidR="00C50E8C">
        <w:rPr>
          <w:rFonts w:ascii="Times New Roman" w:hAnsi="Times New Roman" w:cs="Times New Roman"/>
        </w:rPr>
        <w:t xml:space="preserve">the alleged threat of an </w:t>
      </w:r>
      <w:r w:rsidR="00C50E8C" w:rsidRPr="00C50E8C">
        <w:rPr>
          <w:rFonts w:ascii="Times New Roman" w:hAnsi="Times New Roman" w:cs="Times New Roman"/>
        </w:rPr>
        <w:t>overwhelming</w:t>
      </w:r>
      <w:r w:rsidR="0087012C">
        <w:rPr>
          <w:rFonts w:ascii="Times New Roman" w:hAnsi="Times New Roman" w:cs="Times New Roman"/>
        </w:rPr>
        <w:t xml:space="preserve"> </w:t>
      </w:r>
      <w:r w:rsidRPr="00FE1EB0">
        <w:rPr>
          <w:rFonts w:ascii="Times New Roman" w:hAnsi="Times New Roman" w:cs="Times New Roman"/>
        </w:rPr>
        <w:t xml:space="preserve">wave of fluidity and mutation and </w:t>
      </w:r>
      <w:r w:rsidR="00657ECE">
        <w:rPr>
          <w:rFonts w:ascii="Times New Roman" w:hAnsi="Times New Roman" w:cs="Times New Roman"/>
        </w:rPr>
        <w:t xml:space="preserve">of </w:t>
      </w:r>
      <w:r w:rsidRPr="00FE1EB0">
        <w:rPr>
          <w:rFonts w:ascii="Times New Roman" w:hAnsi="Times New Roman" w:cs="Times New Roman"/>
        </w:rPr>
        <w:t>su</w:t>
      </w:r>
      <w:r w:rsidR="00C50E8C">
        <w:rPr>
          <w:rFonts w:ascii="Times New Roman" w:hAnsi="Times New Roman" w:cs="Times New Roman"/>
        </w:rPr>
        <w:t xml:space="preserve">pressing </w:t>
      </w:r>
      <w:r w:rsidRPr="00FE1EB0">
        <w:rPr>
          <w:rFonts w:ascii="Times New Roman" w:hAnsi="Times New Roman" w:cs="Times New Roman"/>
        </w:rPr>
        <w:t xml:space="preserve">of the </w:t>
      </w:r>
      <w:r w:rsidR="002A7193">
        <w:rPr>
          <w:rFonts w:ascii="Times New Roman" w:hAnsi="Times New Roman" w:cs="Times New Roman"/>
        </w:rPr>
        <w:t>residual</w:t>
      </w:r>
      <w:r w:rsidRPr="00FE1EB0">
        <w:rPr>
          <w:rFonts w:ascii="Times New Roman" w:hAnsi="Times New Roman" w:cs="Times New Roman"/>
        </w:rPr>
        <w:t xml:space="preserve"> forms of </w:t>
      </w:r>
      <w:r w:rsidRPr="00FE1EB0">
        <w:rPr>
          <w:rFonts w:ascii="Times New Roman" w:hAnsi="Times New Roman" w:cs="Times New Roman"/>
          <w:i/>
        </w:rPr>
        <w:t>authenticity</w:t>
      </w:r>
      <w:r w:rsidRPr="00FE1EB0">
        <w:rPr>
          <w:rFonts w:ascii="Times New Roman" w:hAnsi="Times New Roman" w:cs="Times New Roman"/>
        </w:rPr>
        <w:t xml:space="preserve">, there is a cry for the rehabilitation of </w:t>
      </w:r>
      <w:r w:rsidR="00240537">
        <w:rPr>
          <w:rFonts w:ascii="Times New Roman" w:hAnsi="Times New Roman" w:cs="Times New Roman"/>
        </w:rPr>
        <w:t>firm</w:t>
      </w:r>
      <w:r w:rsidR="004D066A">
        <w:rPr>
          <w:rFonts w:ascii="Times New Roman" w:hAnsi="Times New Roman" w:cs="Times New Roman"/>
        </w:rPr>
        <w:t>er</w:t>
      </w:r>
      <w:r w:rsidRPr="00FE1EB0">
        <w:rPr>
          <w:rFonts w:ascii="Times New Roman" w:hAnsi="Times New Roman" w:cs="Times New Roman"/>
        </w:rPr>
        <w:t xml:space="preserve"> boundaries.</w:t>
      </w:r>
      <w:r w:rsidR="0087012C">
        <w:rPr>
          <w:rFonts w:ascii="Times New Roman" w:hAnsi="Times New Roman" w:cs="Times New Roman"/>
        </w:rPr>
        <w:t xml:space="preserve"> </w:t>
      </w:r>
      <w:r w:rsidR="0087012C" w:rsidRPr="0087012C">
        <w:rPr>
          <w:rFonts w:ascii="Times New Roman" w:hAnsi="Times New Roman" w:cs="Times New Roman"/>
        </w:rPr>
        <w:t xml:space="preserve">It is believed that their re-consolidation would paradoxically restore the freedom to fence ourselves off and provide the opportunity to free ourselves from the slavery of </w:t>
      </w:r>
      <w:r w:rsidR="00240537">
        <w:rPr>
          <w:rFonts w:ascii="Times New Roman" w:hAnsi="Times New Roman" w:cs="Times New Roman"/>
        </w:rPr>
        <w:t xml:space="preserve">the </w:t>
      </w:r>
      <w:r w:rsidR="0087012C" w:rsidRPr="0087012C">
        <w:rPr>
          <w:rFonts w:ascii="Times New Roman" w:hAnsi="Times New Roman" w:cs="Times New Roman"/>
        </w:rPr>
        <w:t xml:space="preserve">so-called trans-ideologies that force us to reconcile with </w:t>
      </w:r>
      <w:r w:rsidR="004D066A">
        <w:rPr>
          <w:rFonts w:ascii="Times New Roman" w:hAnsi="Times New Roman" w:cs="Times New Roman"/>
        </w:rPr>
        <w:t>the precarious and the temporary</w:t>
      </w:r>
      <w:r w:rsidR="0087012C" w:rsidRPr="0087012C">
        <w:rPr>
          <w:rFonts w:ascii="Times New Roman" w:hAnsi="Times New Roman" w:cs="Times New Roman"/>
        </w:rPr>
        <w:t xml:space="preserve">, in </w:t>
      </w:r>
      <w:r w:rsidR="00EE398E">
        <w:rPr>
          <w:rFonts w:ascii="Times New Roman" w:hAnsi="Times New Roman" w:cs="Times New Roman"/>
        </w:rPr>
        <w:t>truth</w:t>
      </w:r>
      <w:r w:rsidR="0087012C" w:rsidRPr="0087012C">
        <w:rPr>
          <w:rFonts w:ascii="Times New Roman" w:hAnsi="Times New Roman" w:cs="Times New Roman"/>
        </w:rPr>
        <w:t xml:space="preserve"> with all forms of impermanence that result from the revocation of clear and solid </w:t>
      </w:r>
      <w:r w:rsidR="004D066A">
        <w:rPr>
          <w:rFonts w:ascii="Times New Roman" w:hAnsi="Times New Roman" w:cs="Times New Roman"/>
        </w:rPr>
        <w:t>demarcations</w:t>
      </w:r>
      <w:r w:rsidR="0087012C" w:rsidRPr="0087012C">
        <w:rPr>
          <w:rFonts w:ascii="Times New Roman" w:hAnsi="Times New Roman" w:cs="Times New Roman"/>
        </w:rPr>
        <w:t>.</w:t>
      </w:r>
      <w:r w:rsidR="0087012C">
        <w:rPr>
          <w:rFonts w:ascii="Times New Roman" w:hAnsi="Times New Roman" w:cs="Times New Roman"/>
        </w:rPr>
        <w:t xml:space="preserve"> </w:t>
      </w:r>
      <w:r w:rsidR="003E1CDB">
        <w:rPr>
          <w:rFonts w:ascii="Times New Roman" w:hAnsi="Times New Roman" w:cs="Times New Roman"/>
        </w:rPr>
        <w:t>In light</w:t>
      </w:r>
      <w:r w:rsidR="0087012C" w:rsidRPr="0087012C">
        <w:rPr>
          <w:rFonts w:ascii="Times New Roman" w:hAnsi="Times New Roman" w:cs="Times New Roman"/>
        </w:rPr>
        <w:t xml:space="preserve"> of the frequent and irreconcilable controversies that </w:t>
      </w:r>
      <w:r w:rsidR="003E1CDB">
        <w:rPr>
          <w:rFonts w:ascii="Times New Roman" w:hAnsi="Times New Roman" w:cs="Times New Roman"/>
        </w:rPr>
        <w:t xml:space="preserve">have arisen </w:t>
      </w:r>
      <w:r w:rsidR="0087012C" w:rsidRPr="0087012C">
        <w:rPr>
          <w:rFonts w:ascii="Times New Roman" w:hAnsi="Times New Roman" w:cs="Times New Roman"/>
        </w:rPr>
        <w:t xml:space="preserve">in our complex world </w:t>
      </w:r>
      <w:r w:rsidR="00C268FA">
        <w:rPr>
          <w:rFonts w:ascii="Times New Roman" w:hAnsi="Times New Roman" w:cs="Times New Roman"/>
        </w:rPr>
        <w:t xml:space="preserve">with </w:t>
      </w:r>
      <w:r w:rsidR="003E1CDB">
        <w:rPr>
          <w:rFonts w:ascii="Times New Roman" w:hAnsi="Times New Roman" w:cs="Times New Roman"/>
        </w:rPr>
        <w:t xml:space="preserve">respect to </w:t>
      </w:r>
      <w:r w:rsidR="00C268FA">
        <w:rPr>
          <w:rFonts w:ascii="Times New Roman" w:hAnsi="Times New Roman" w:cs="Times New Roman"/>
        </w:rPr>
        <w:t>bo</w:t>
      </w:r>
      <w:r w:rsidR="00C50E8C">
        <w:rPr>
          <w:rFonts w:ascii="Times New Roman" w:hAnsi="Times New Roman" w:cs="Times New Roman"/>
        </w:rPr>
        <w:t xml:space="preserve">undaries </w:t>
      </w:r>
      <w:r w:rsidR="00C268FA">
        <w:rPr>
          <w:rFonts w:ascii="Times New Roman" w:hAnsi="Times New Roman" w:cs="Times New Roman"/>
        </w:rPr>
        <w:sym w:font="Symbol" w:char="F02D"/>
      </w:r>
      <w:r w:rsidR="0087012C" w:rsidRPr="0087012C">
        <w:rPr>
          <w:rFonts w:ascii="Times New Roman" w:hAnsi="Times New Roman" w:cs="Times New Roman"/>
        </w:rPr>
        <w:t xml:space="preserve"> </w:t>
      </w:r>
      <w:r w:rsidR="00C268FA">
        <w:rPr>
          <w:rFonts w:ascii="Times New Roman" w:hAnsi="Times New Roman" w:cs="Times New Roman"/>
        </w:rPr>
        <w:t>starting</w:t>
      </w:r>
      <w:r w:rsidR="0087012C" w:rsidRPr="0087012C">
        <w:rPr>
          <w:rFonts w:ascii="Times New Roman" w:hAnsi="Times New Roman" w:cs="Times New Roman"/>
        </w:rPr>
        <w:t xml:space="preserve"> from the assumption that on the one hand bo</w:t>
      </w:r>
      <w:r w:rsidR="00C50E8C">
        <w:rPr>
          <w:rFonts w:ascii="Times New Roman" w:hAnsi="Times New Roman" w:cs="Times New Roman"/>
        </w:rPr>
        <w:t xml:space="preserve">undaries </w:t>
      </w:r>
      <w:r w:rsidR="0087012C" w:rsidRPr="0087012C">
        <w:rPr>
          <w:rFonts w:ascii="Times New Roman" w:hAnsi="Times New Roman" w:cs="Times New Roman"/>
        </w:rPr>
        <w:t>limit and disci</w:t>
      </w:r>
      <w:r w:rsidR="003E1CDB">
        <w:rPr>
          <w:rFonts w:ascii="Times New Roman" w:hAnsi="Times New Roman" w:cs="Times New Roman"/>
        </w:rPr>
        <w:t xml:space="preserve">pline us, and on the other hand, </w:t>
      </w:r>
      <w:r w:rsidR="0087012C" w:rsidRPr="0087012C">
        <w:rPr>
          <w:rFonts w:ascii="Times New Roman" w:hAnsi="Times New Roman" w:cs="Times New Roman"/>
        </w:rPr>
        <w:t xml:space="preserve">allow us free, creative and even </w:t>
      </w:r>
      <w:r w:rsidR="00653180">
        <w:rPr>
          <w:rFonts w:ascii="Times New Roman" w:hAnsi="Times New Roman" w:cs="Times New Roman"/>
        </w:rPr>
        <w:t>oppositional thinking and acting</w:t>
      </w:r>
      <w:r w:rsidR="0087012C" w:rsidRPr="0087012C">
        <w:rPr>
          <w:rFonts w:ascii="Times New Roman" w:hAnsi="Times New Roman" w:cs="Times New Roman"/>
        </w:rPr>
        <w:t xml:space="preserve"> </w:t>
      </w:r>
      <w:r w:rsidR="00C268FA">
        <w:rPr>
          <w:rFonts w:ascii="Times New Roman" w:hAnsi="Times New Roman" w:cs="Times New Roman"/>
        </w:rPr>
        <w:t xml:space="preserve">in </w:t>
      </w:r>
      <w:r w:rsidR="00472789">
        <w:rPr>
          <w:rFonts w:ascii="Times New Roman" w:hAnsi="Times New Roman" w:cs="Times New Roman"/>
        </w:rPr>
        <w:t xml:space="preserve">and beyond </w:t>
      </w:r>
      <w:r w:rsidR="00C268FA">
        <w:rPr>
          <w:rFonts w:ascii="Times New Roman" w:hAnsi="Times New Roman" w:cs="Times New Roman"/>
        </w:rPr>
        <w:t xml:space="preserve">the fenced zones </w:t>
      </w:r>
      <w:r w:rsidR="00C268FA">
        <w:rPr>
          <w:rFonts w:ascii="Times New Roman" w:hAnsi="Times New Roman" w:cs="Times New Roman"/>
        </w:rPr>
        <w:sym w:font="Symbol" w:char="F02D"/>
      </w:r>
      <w:r w:rsidR="00472789">
        <w:rPr>
          <w:rFonts w:ascii="Times New Roman" w:hAnsi="Times New Roman" w:cs="Times New Roman"/>
        </w:rPr>
        <w:t xml:space="preserve"> </w:t>
      </w:r>
      <w:r w:rsidR="00EE398E">
        <w:rPr>
          <w:rFonts w:ascii="Times New Roman" w:hAnsi="Times New Roman" w:cs="Times New Roman"/>
        </w:rPr>
        <w:t>in this</w:t>
      </w:r>
      <w:r w:rsidR="0087012C" w:rsidRPr="0087012C">
        <w:rPr>
          <w:rFonts w:ascii="Times New Roman" w:hAnsi="Times New Roman" w:cs="Times New Roman"/>
        </w:rPr>
        <w:t xml:space="preserve"> conference</w:t>
      </w:r>
      <w:r w:rsidR="00EE398E">
        <w:rPr>
          <w:rFonts w:ascii="Times New Roman" w:hAnsi="Times New Roman" w:cs="Times New Roman"/>
        </w:rPr>
        <w:t>,</w:t>
      </w:r>
      <w:r w:rsidR="0087012C" w:rsidRPr="0087012C">
        <w:rPr>
          <w:rFonts w:ascii="Times New Roman" w:hAnsi="Times New Roman" w:cs="Times New Roman"/>
        </w:rPr>
        <w:t xml:space="preserve"> we want to discuss the origin and roles of bo</w:t>
      </w:r>
      <w:r w:rsidR="00C268FA">
        <w:rPr>
          <w:rFonts w:ascii="Times New Roman" w:hAnsi="Times New Roman" w:cs="Times New Roman"/>
        </w:rPr>
        <w:t xml:space="preserve">undaries </w:t>
      </w:r>
      <w:r w:rsidR="00472789">
        <w:rPr>
          <w:rFonts w:ascii="Times New Roman" w:hAnsi="Times New Roman" w:cs="Times New Roman"/>
        </w:rPr>
        <w:t xml:space="preserve">both </w:t>
      </w:r>
      <w:r w:rsidR="0087012C" w:rsidRPr="0087012C">
        <w:rPr>
          <w:rFonts w:ascii="Times New Roman" w:hAnsi="Times New Roman" w:cs="Times New Roman"/>
        </w:rPr>
        <w:t xml:space="preserve">in </w:t>
      </w:r>
      <w:r w:rsidR="00472789">
        <w:rPr>
          <w:rFonts w:ascii="Times New Roman" w:hAnsi="Times New Roman" w:cs="Times New Roman"/>
        </w:rPr>
        <w:t xml:space="preserve">the </w:t>
      </w:r>
      <w:r w:rsidR="0087012C" w:rsidRPr="0087012C">
        <w:rPr>
          <w:rFonts w:ascii="Times New Roman" w:hAnsi="Times New Roman" w:cs="Times New Roman"/>
        </w:rPr>
        <w:t xml:space="preserve">historical perspective and </w:t>
      </w:r>
      <w:r w:rsidR="00EE398E">
        <w:rPr>
          <w:rFonts w:ascii="Times New Roman" w:hAnsi="Times New Roman" w:cs="Times New Roman"/>
        </w:rPr>
        <w:t>in contemporary society</w:t>
      </w:r>
      <w:r w:rsidR="0087012C" w:rsidRPr="0087012C">
        <w:rPr>
          <w:rFonts w:ascii="Times New Roman" w:hAnsi="Times New Roman" w:cs="Times New Roman"/>
        </w:rPr>
        <w:t>.</w:t>
      </w:r>
      <w:r w:rsidR="00C268FA">
        <w:rPr>
          <w:rFonts w:ascii="Times New Roman" w:hAnsi="Times New Roman" w:cs="Times New Roman"/>
        </w:rPr>
        <w:t xml:space="preserve"> What is a boundary</w:t>
      </w:r>
      <w:r w:rsidR="00C268FA" w:rsidRPr="00C268FA">
        <w:rPr>
          <w:rFonts w:ascii="Times New Roman" w:hAnsi="Times New Roman" w:cs="Times New Roman"/>
        </w:rPr>
        <w:t xml:space="preserve">, where </w:t>
      </w:r>
      <w:r w:rsidR="00472789">
        <w:rPr>
          <w:rFonts w:ascii="Times New Roman" w:hAnsi="Times New Roman" w:cs="Times New Roman"/>
        </w:rPr>
        <w:t>and when does it appear, how</w:t>
      </w:r>
      <w:r w:rsidR="00C268FA" w:rsidRPr="00C268FA">
        <w:rPr>
          <w:rFonts w:ascii="Times New Roman" w:hAnsi="Times New Roman" w:cs="Times New Roman"/>
        </w:rPr>
        <w:t xml:space="preserve"> does it work, under what conditions can it be crossed, weakened or annulled, what kind of power is overcome by it, what kind of power is freed</w:t>
      </w:r>
      <w:r w:rsidR="00C268FA">
        <w:rPr>
          <w:rFonts w:ascii="Times New Roman" w:hAnsi="Times New Roman" w:cs="Times New Roman"/>
        </w:rPr>
        <w:t xml:space="preserve"> by it</w:t>
      </w:r>
      <w:r w:rsidR="00C268FA" w:rsidRPr="00C268FA">
        <w:rPr>
          <w:rFonts w:ascii="Times New Roman" w:hAnsi="Times New Roman" w:cs="Times New Roman"/>
        </w:rPr>
        <w:t xml:space="preserve">, and which aesthetic, ethical, political, worldview and ideological values are related to </w:t>
      </w:r>
      <w:r w:rsidR="00C268FA">
        <w:rPr>
          <w:rFonts w:ascii="Times New Roman" w:hAnsi="Times New Roman" w:cs="Times New Roman"/>
        </w:rPr>
        <w:t>the establishment of boundaries</w:t>
      </w:r>
      <w:r w:rsidR="00472789">
        <w:rPr>
          <w:rFonts w:ascii="Times New Roman" w:hAnsi="Times New Roman" w:cs="Times New Roman"/>
        </w:rPr>
        <w:t xml:space="preserve"> or to </w:t>
      </w:r>
      <w:r w:rsidR="00C268FA" w:rsidRPr="00C268FA">
        <w:rPr>
          <w:rFonts w:ascii="Times New Roman" w:hAnsi="Times New Roman" w:cs="Times New Roman"/>
        </w:rPr>
        <w:t>their transgression?</w:t>
      </w:r>
      <w:r w:rsidR="002924BF">
        <w:rPr>
          <w:rFonts w:ascii="Times New Roman" w:hAnsi="Times New Roman" w:cs="Times New Roman"/>
        </w:rPr>
        <w:t xml:space="preserve"> </w:t>
      </w:r>
      <w:r w:rsidR="002924BF" w:rsidRPr="002924BF">
        <w:rPr>
          <w:rFonts w:ascii="Times New Roman" w:hAnsi="Times New Roman" w:cs="Times New Roman"/>
        </w:rPr>
        <w:t>Since we are trying to stimulate the analysis of the concept of bo</w:t>
      </w:r>
      <w:r w:rsidR="002924BF">
        <w:rPr>
          <w:rFonts w:ascii="Times New Roman" w:hAnsi="Times New Roman" w:cs="Times New Roman"/>
        </w:rPr>
        <w:t>undary</w:t>
      </w:r>
      <w:r w:rsidR="002924BF" w:rsidRPr="002924BF">
        <w:rPr>
          <w:rFonts w:ascii="Times New Roman" w:hAnsi="Times New Roman" w:cs="Times New Roman"/>
        </w:rPr>
        <w:t xml:space="preserve">, </w:t>
      </w:r>
      <w:r w:rsidR="002924BF">
        <w:rPr>
          <w:rFonts w:ascii="Times New Roman" w:hAnsi="Times New Roman" w:cs="Times New Roman"/>
          <w:i/>
        </w:rPr>
        <w:t>experts without limits</w:t>
      </w:r>
      <w:r w:rsidR="002924BF" w:rsidRPr="002924BF">
        <w:rPr>
          <w:rFonts w:ascii="Times New Roman" w:hAnsi="Times New Roman" w:cs="Times New Roman"/>
          <w:i/>
        </w:rPr>
        <w:t xml:space="preserve"> </w:t>
      </w:r>
      <w:r w:rsidR="002924BF" w:rsidRPr="002924BF">
        <w:rPr>
          <w:rFonts w:ascii="Times New Roman" w:hAnsi="Times New Roman" w:cs="Times New Roman"/>
        </w:rPr>
        <w:t>are invited to the conference, from all fields, branches and disciplines of huma</w:t>
      </w:r>
      <w:r w:rsidR="002924BF">
        <w:rPr>
          <w:rFonts w:ascii="Times New Roman" w:hAnsi="Times New Roman" w:cs="Times New Roman"/>
        </w:rPr>
        <w:t xml:space="preserve">nities and social sciences: literary historians, literary </w:t>
      </w:r>
      <w:r w:rsidR="002924BF" w:rsidRPr="002924BF">
        <w:rPr>
          <w:rFonts w:ascii="Times New Roman" w:hAnsi="Times New Roman" w:cs="Times New Roman"/>
        </w:rPr>
        <w:t>theorists, cultural anthropolo</w:t>
      </w:r>
      <w:r w:rsidR="002924BF">
        <w:rPr>
          <w:rFonts w:ascii="Times New Roman" w:hAnsi="Times New Roman" w:cs="Times New Roman"/>
        </w:rPr>
        <w:t xml:space="preserve">gists, philosophers, linguists, sociologists, </w:t>
      </w:r>
      <w:r w:rsidR="00C50E8C" w:rsidRPr="00C50E8C">
        <w:rPr>
          <w:rFonts w:ascii="Times New Roman" w:hAnsi="Times New Roman" w:cs="Times New Roman"/>
        </w:rPr>
        <w:t>scholar</w:t>
      </w:r>
      <w:r w:rsidR="00C50E8C">
        <w:rPr>
          <w:rFonts w:ascii="Times New Roman" w:hAnsi="Times New Roman" w:cs="Times New Roman"/>
        </w:rPr>
        <w:t xml:space="preserve">s </w:t>
      </w:r>
      <w:r w:rsidR="00C50E8C" w:rsidRPr="00C50E8C">
        <w:rPr>
          <w:rFonts w:ascii="Times New Roman" w:hAnsi="Times New Roman" w:cs="Times New Roman"/>
        </w:rPr>
        <w:t>in the field of stylistics</w:t>
      </w:r>
      <w:r w:rsidR="002924BF" w:rsidRPr="002924BF">
        <w:rPr>
          <w:rFonts w:ascii="Times New Roman" w:hAnsi="Times New Roman" w:cs="Times New Roman"/>
        </w:rPr>
        <w:t>, cultural geographers</w:t>
      </w:r>
      <w:r w:rsidR="002924BF">
        <w:rPr>
          <w:rFonts w:ascii="Times New Roman" w:hAnsi="Times New Roman" w:cs="Times New Roman"/>
        </w:rPr>
        <w:t xml:space="preserve">, historians and art historians, </w:t>
      </w:r>
      <w:r w:rsidR="002924BF" w:rsidRPr="002924BF">
        <w:rPr>
          <w:rFonts w:ascii="Times New Roman" w:hAnsi="Times New Roman" w:cs="Times New Roman"/>
        </w:rPr>
        <w:t>psychologists, theologians and political scientists.</w:t>
      </w:r>
    </w:p>
    <w:p w14:paraId="09488940" w14:textId="77777777" w:rsidR="00ED77FD" w:rsidRDefault="00ED77FD" w:rsidP="00EC4CD5">
      <w:pPr>
        <w:rPr>
          <w:rFonts w:ascii="Times New Roman" w:hAnsi="Times New Roman" w:cs="Times New Roman"/>
        </w:rPr>
      </w:pPr>
    </w:p>
    <w:p w14:paraId="3EC61BB7" w14:textId="77777777" w:rsidR="00ED77FD" w:rsidRPr="00ED77FD" w:rsidRDefault="00ED77FD" w:rsidP="00ED77FD">
      <w:p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>Some of the possible topics are:</w:t>
      </w:r>
    </w:p>
    <w:p w14:paraId="51220F8D" w14:textId="77777777" w:rsidR="00ED77FD" w:rsidRPr="00ED77FD" w:rsidRDefault="00ED77FD" w:rsidP="00ED77FD">
      <w:pPr>
        <w:rPr>
          <w:rFonts w:ascii="Times New Roman" w:hAnsi="Times New Roman" w:cs="Times New Roman"/>
        </w:rPr>
      </w:pPr>
    </w:p>
    <w:p w14:paraId="22BB666C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>Bo</w:t>
      </w:r>
      <w:r>
        <w:rPr>
          <w:rFonts w:ascii="Times New Roman" w:hAnsi="Times New Roman" w:cs="Times New Roman"/>
        </w:rPr>
        <w:t xml:space="preserve">undaries </w:t>
      </w:r>
      <w:r w:rsidRPr="00ED77FD">
        <w:rPr>
          <w:rFonts w:ascii="Times New Roman" w:hAnsi="Times New Roman" w:cs="Times New Roman"/>
        </w:rPr>
        <w:t>of speech, dialects, languages</w:t>
      </w:r>
    </w:p>
    <w:p w14:paraId="0A54FAAE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>Boundaries of morphemes, words, sentences</w:t>
      </w:r>
    </w:p>
    <w:p w14:paraId="79219696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Boundaries </w:t>
      </w:r>
      <w:r w:rsidRPr="00ED77FD">
        <w:rPr>
          <w:rFonts w:ascii="Times New Roman" w:hAnsi="Times New Roman" w:cs="Times New Roman"/>
        </w:rPr>
        <w:t xml:space="preserve">of standard </w:t>
      </w:r>
      <w:r>
        <w:rPr>
          <w:rFonts w:ascii="Times New Roman" w:hAnsi="Times New Roman" w:cs="Times New Roman"/>
        </w:rPr>
        <w:t xml:space="preserve">language </w:t>
      </w:r>
      <w:r w:rsidRPr="00ED77FD">
        <w:rPr>
          <w:rFonts w:ascii="Times New Roman" w:hAnsi="Times New Roman" w:cs="Times New Roman"/>
        </w:rPr>
        <w:t>and standard varieties</w:t>
      </w:r>
    </w:p>
    <w:p w14:paraId="189AED3C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Boundaries</w:t>
      </w:r>
      <w:r w:rsidRPr="00ED77FD">
        <w:rPr>
          <w:rFonts w:ascii="Times New Roman" w:hAnsi="Times New Roman" w:cs="Times New Roman"/>
        </w:rPr>
        <w:t xml:space="preserve"> of semantics and pragmatics</w:t>
      </w:r>
    </w:p>
    <w:p w14:paraId="0A8BCA47" w14:textId="27BBB188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>B</w:t>
      </w:r>
      <w:r w:rsidR="00472789">
        <w:rPr>
          <w:rFonts w:ascii="Times New Roman" w:hAnsi="Times New Roman" w:cs="Times New Roman"/>
        </w:rPr>
        <w:t>oundaries of poetics, styles,</w:t>
      </w:r>
      <w:r w:rsidRPr="00ED77FD">
        <w:rPr>
          <w:rFonts w:ascii="Times New Roman" w:hAnsi="Times New Roman" w:cs="Times New Roman"/>
        </w:rPr>
        <w:t xml:space="preserve"> genres</w:t>
      </w:r>
    </w:p>
    <w:p w14:paraId="2FDBB11A" w14:textId="78A51EF1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Boundaries </w:t>
      </w:r>
      <w:r w:rsidR="004E020F">
        <w:rPr>
          <w:rFonts w:ascii="Times New Roman" w:hAnsi="Times New Roman" w:cs="Times New Roman"/>
        </w:rPr>
        <w:t>between lines</w:t>
      </w:r>
      <w:r w:rsidRPr="00ED77FD">
        <w:rPr>
          <w:rFonts w:ascii="Times New Roman" w:hAnsi="Times New Roman" w:cs="Times New Roman"/>
        </w:rPr>
        <w:t xml:space="preserve"> and stanza</w:t>
      </w:r>
      <w:r w:rsidR="004E020F">
        <w:rPr>
          <w:rFonts w:ascii="Times New Roman" w:hAnsi="Times New Roman" w:cs="Times New Roman"/>
        </w:rPr>
        <w:t>s</w:t>
      </w:r>
      <w:r w:rsidRPr="00ED77FD">
        <w:rPr>
          <w:rFonts w:ascii="Times New Roman" w:hAnsi="Times New Roman" w:cs="Times New Roman"/>
        </w:rPr>
        <w:t>, verse and prose</w:t>
      </w:r>
    </w:p>
    <w:p w14:paraId="1A260BD6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Boundaries </w:t>
      </w:r>
      <w:r w:rsidRPr="00ED77FD">
        <w:rPr>
          <w:rFonts w:ascii="Times New Roman" w:hAnsi="Times New Roman" w:cs="Times New Roman"/>
        </w:rPr>
        <w:t>of text and context</w:t>
      </w:r>
    </w:p>
    <w:p w14:paraId="40A0DEF8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Boundaries</w:t>
      </w:r>
      <w:r w:rsidRPr="00ED77FD">
        <w:rPr>
          <w:rFonts w:ascii="Times New Roman" w:hAnsi="Times New Roman" w:cs="Times New Roman"/>
        </w:rPr>
        <w:t xml:space="preserve"> of literary and artistic periods</w:t>
      </w:r>
    </w:p>
    <w:p w14:paraId="76969BD8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 xml:space="preserve">The stage as the </w:t>
      </w:r>
      <w:r>
        <w:rPr>
          <w:rFonts w:ascii="Times New Roman" w:hAnsi="Times New Roman" w:cs="Times New Roman"/>
        </w:rPr>
        <w:t>boundary</w:t>
      </w:r>
      <w:r w:rsidRPr="00ED77FD">
        <w:rPr>
          <w:rFonts w:ascii="Times New Roman" w:hAnsi="Times New Roman" w:cs="Times New Roman"/>
        </w:rPr>
        <w:t xml:space="preserve"> of worlds</w:t>
      </w:r>
    </w:p>
    <w:p w14:paraId="0AE59FD0" w14:textId="6151CF76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Boundaries</w:t>
      </w:r>
      <w:r w:rsidRPr="00ED77FD">
        <w:rPr>
          <w:rFonts w:ascii="Times New Roman" w:hAnsi="Times New Roman" w:cs="Times New Roman"/>
        </w:rPr>
        <w:t xml:space="preserve"> of fiction and </w:t>
      </w:r>
      <w:r w:rsidR="000C7D0D">
        <w:rPr>
          <w:rFonts w:ascii="Times New Roman" w:hAnsi="Times New Roman" w:cs="Times New Roman"/>
        </w:rPr>
        <w:t>non-fiction</w:t>
      </w:r>
      <w:r w:rsidRPr="00ED77FD">
        <w:rPr>
          <w:rFonts w:ascii="Times New Roman" w:hAnsi="Times New Roman" w:cs="Times New Roman"/>
        </w:rPr>
        <w:t xml:space="preserve">, aesthetics and </w:t>
      </w:r>
      <w:r w:rsidR="00903C34">
        <w:rPr>
          <w:rFonts w:ascii="Times New Roman" w:hAnsi="Times New Roman" w:cs="Times New Roman"/>
        </w:rPr>
        <w:t>uses</w:t>
      </w:r>
    </w:p>
    <w:p w14:paraId="2630A93C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>Gender and sexual boundaries and transgenderism</w:t>
      </w:r>
    </w:p>
    <w:p w14:paraId="33D91EE4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Boundaries</w:t>
      </w:r>
      <w:r w:rsidRPr="00ED77FD">
        <w:rPr>
          <w:rFonts w:ascii="Times New Roman" w:hAnsi="Times New Roman" w:cs="Times New Roman"/>
        </w:rPr>
        <w:t xml:space="preserve"> of cultural zones</w:t>
      </w:r>
    </w:p>
    <w:p w14:paraId="2B82DE3B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>Boundaries of oral and written culture</w:t>
      </w:r>
    </w:p>
    <w:p w14:paraId="56944943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Boundaries</w:t>
      </w:r>
      <w:r w:rsidRPr="00ED77FD">
        <w:rPr>
          <w:rFonts w:ascii="Times New Roman" w:hAnsi="Times New Roman" w:cs="Times New Roman"/>
        </w:rPr>
        <w:t xml:space="preserve"> and migrations</w:t>
      </w:r>
    </w:p>
    <w:p w14:paraId="11CB624A" w14:textId="7F7603F3" w:rsidR="00ED77FD" w:rsidRPr="00ED77FD" w:rsidRDefault="00817011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Boundaries as a disciplinary</w:t>
      </w:r>
      <w:r w:rsidR="00ED77FD" w:rsidRPr="00ED77FD">
        <w:rPr>
          <w:rFonts w:ascii="Times New Roman" w:hAnsi="Times New Roman" w:cs="Times New Roman"/>
        </w:rPr>
        <w:t xml:space="preserve"> mechanism</w:t>
      </w:r>
    </w:p>
    <w:p w14:paraId="42866748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Boundaries</w:t>
      </w:r>
      <w:r w:rsidRPr="00ED77FD">
        <w:rPr>
          <w:rFonts w:ascii="Times New Roman" w:hAnsi="Times New Roman" w:cs="Times New Roman"/>
        </w:rPr>
        <w:t xml:space="preserve"> as a necessity</w:t>
      </w:r>
    </w:p>
    <w:p w14:paraId="39350A0D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Boundaries</w:t>
      </w:r>
      <w:r w:rsidRPr="00ED77FD">
        <w:rPr>
          <w:rFonts w:ascii="Times New Roman" w:hAnsi="Times New Roman" w:cs="Times New Roman"/>
        </w:rPr>
        <w:t xml:space="preserve"> and freedom</w:t>
      </w:r>
    </w:p>
    <w:p w14:paraId="42CF66D8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 xml:space="preserve">Thinking beyond </w:t>
      </w:r>
      <w:r>
        <w:rPr>
          <w:rFonts w:ascii="Times New Roman" w:hAnsi="Times New Roman" w:cs="Times New Roman"/>
        </w:rPr>
        <w:t xml:space="preserve">boundaries </w:t>
      </w:r>
      <w:r w:rsidRPr="00ED77FD">
        <w:rPr>
          <w:rFonts w:ascii="Times New Roman" w:hAnsi="Times New Roman" w:cs="Times New Roman"/>
        </w:rPr>
        <w:t xml:space="preserve">or thinking with the help of </w:t>
      </w:r>
      <w:r>
        <w:rPr>
          <w:rFonts w:ascii="Times New Roman" w:hAnsi="Times New Roman" w:cs="Times New Roman"/>
        </w:rPr>
        <w:t>boundaries</w:t>
      </w:r>
    </w:p>
    <w:p w14:paraId="29A9494E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>Are the boundaries of language the boundaries of the world?</w:t>
      </w:r>
    </w:p>
    <w:p w14:paraId="5E6E1132" w14:textId="57E2D275" w:rsidR="00ED77FD" w:rsidRPr="00ED77FD" w:rsidRDefault="005D2A1E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Discipli</w:t>
      </w:r>
      <w:r w:rsidR="003E55F1">
        <w:rPr>
          <w:rFonts w:ascii="Times New Roman" w:hAnsi="Times New Roman" w:cs="Times New Roman"/>
        </w:rPr>
        <w:t>nary</w:t>
      </w:r>
      <w:r w:rsidR="00ED77FD" w:rsidRPr="00ED77FD">
        <w:rPr>
          <w:rFonts w:ascii="Times New Roman" w:hAnsi="Times New Roman" w:cs="Times New Roman"/>
        </w:rPr>
        <w:t xml:space="preserve"> boundaries and </w:t>
      </w:r>
      <w:proofErr w:type="spellStart"/>
      <w:r w:rsidR="00ED77FD" w:rsidRPr="00ED77FD">
        <w:rPr>
          <w:rFonts w:ascii="Times New Roman" w:hAnsi="Times New Roman" w:cs="Times New Roman"/>
        </w:rPr>
        <w:t>transdisciplinarity</w:t>
      </w:r>
      <w:proofErr w:type="spellEnd"/>
    </w:p>
    <w:p w14:paraId="3F969F87" w14:textId="33B0ACB8" w:rsidR="00ED77FD" w:rsidRPr="00ED77FD" w:rsidRDefault="003E55F1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ED77FD" w:rsidRPr="00ED77FD">
        <w:rPr>
          <w:rFonts w:ascii="Times New Roman" w:hAnsi="Times New Roman" w:cs="Times New Roman"/>
        </w:rPr>
        <w:t xml:space="preserve">Sublime: </w:t>
      </w:r>
      <w:r w:rsidR="00ED77FD">
        <w:rPr>
          <w:rFonts w:ascii="Times New Roman" w:hAnsi="Times New Roman" w:cs="Times New Roman"/>
        </w:rPr>
        <w:t xml:space="preserve">boundaries </w:t>
      </w:r>
      <w:r w:rsidR="00ED77FD" w:rsidRPr="00ED77FD">
        <w:rPr>
          <w:rFonts w:ascii="Times New Roman" w:hAnsi="Times New Roman" w:cs="Times New Roman"/>
        </w:rPr>
        <w:t>of aesthetics and cognition</w:t>
      </w:r>
    </w:p>
    <w:p w14:paraId="1072DB42" w14:textId="1BDEDCFF" w:rsidR="00ED77FD" w:rsidRPr="00ED77FD" w:rsidRDefault="003E55F1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ED77FD">
        <w:rPr>
          <w:rFonts w:ascii="Times New Roman" w:hAnsi="Times New Roman" w:cs="Times New Roman"/>
        </w:rPr>
        <w:t>Uncanny</w:t>
      </w:r>
      <w:r w:rsidR="00ED77FD" w:rsidRPr="00ED77FD">
        <w:rPr>
          <w:rFonts w:ascii="Times New Roman" w:hAnsi="Times New Roman" w:cs="Times New Roman"/>
        </w:rPr>
        <w:t xml:space="preserve">: </w:t>
      </w:r>
      <w:r w:rsidR="00ED77FD">
        <w:rPr>
          <w:rFonts w:ascii="Times New Roman" w:hAnsi="Times New Roman" w:cs="Times New Roman"/>
        </w:rPr>
        <w:t xml:space="preserve">boundaries </w:t>
      </w:r>
      <w:r w:rsidR="00ED77FD" w:rsidRPr="00ED77FD">
        <w:rPr>
          <w:rFonts w:ascii="Times New Roman" w:hAnsi="Times New Roman" w:cs="Times New Roman"/>
        </w:rPr>
        <w:t>between domestic and foreign, self and otherness</w:t>
      </w:r>
    </w:p>
    <w:p w14:paraId="215224F5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Boundaries </w:t>
      </w:r>
      <w:r w:rsidRPr="00ED77FD">
        <w:rPr>
          <w:rFonts w:ascii="Times New Roman" w:hAnsi="Times New Roman" w:cs="Times New Roman"/>
        </w:rPr>
        <w:t xml:space="preserve">of artistic representation and the </w:t>
      </w:r>
      <w:proofErr w:type="spellStart"/>
      <w:r w:rsidRPr="00ED77FD">
        <w:rPr>
          <w:rFonts w:ascii="Times New Roman" w:hAnsi="Times New Roman" w:cs="Times New Roman"/>
        </w:rPr>
        <w:t>unrepresentable</w:t>
      </w:r>
      <w:proofErr w:type="spellEnd"/>
    </w:p>
    <w:p w14:paraId="67608466" w14:textId="1C4AEA56" w:rsidR="00ED77FD" w:rsidRPr="00ED77FD" w:rsidRDefault="003E55F1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Unboundedness</w:t>
      </w:r>
      <w:r w:rsidR="00ED77FD" w:rsidRPr="00ED77FD">
        <w:rPr>
          <w:rFonts w:ascii="Times New Roman" w:hAnsi="Times New Roman" w:cs="Times New Roman"/>
        </w:rPr>
        <w:t xml:space="preserve"> of God and religious restrictions</w:t>
      </w:r>
    </w:p>
    <w:p w14:paraId="7CC41C23" w14:textId="77777777" w:rsidR="00ED77FD" w:rsidRP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>Satire, burlesque, carnival and grotesque - bre</w:t>
      </w:r>
      <w:r>
        <w:rPr>
          <w:rFonts w:ascii="Times New Roman" w:hAnsi="Times New Roman" w:cs="Times New Roman"/>
        </w:rPr>
        <w:t>aking down or confirming boundaries</w:t>
      </w:r>
    </w:p>
    <w:p w14:paraId="0A7857D0" w14:textId="77777777" w:rsid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Boundaries </w:t>
      </w:r>
      <w:r w:rsidRPr="00ED77FD">
        <w:rPr>
          <w:rFonts w:ascii="Times New Roman" w:hAnsi="Times New Roman" w:cs="Times New Roman"/>
        </w:rPr>
        <w:t>and geopolitics</w:t>
      </w:r>
    </w:p>
    <w:p w14:paraId="45CD8C05" w14:textId="77777777" w:rsidR="00ED77FD" w:rsidRDefault="00ED77FD" w:rsidP="00ED7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Boundaries </w:t>
      </w:r>
      <w:r w:rsidRPr="00ED77FD">
        <w:rPr>
          <w:rFonts w:ascii="Times New Roman" w:hAnsi="Times New Roman" w:cs="Times New Roman"/>
        </w:rPr>
        <w:t xml:space="preserve">of human and </w:t>
      </w:r>
      <w:proofErr w:type="spellStart"/>
      <w:r w:rsidRPr="00ED77FD">
        <w:rPr>
          <w:rFonts w:ascii="Times New Roman" w:hAnsi="Times New Roman" w:cs="Times New Roman"/>
        </w:rPr>
        <w:t>transhuman</w:t>
      </w:r>
      <w:proofErr w:type="spellEnd"/>
    </w:p>
    <w:p w14:paraId="79818443" w14:textId="77777777" w:rsidR="00ED77FD" w:rsidRDefault="00ED77FD" w:rsidP="00ED77FD">
      <w:pPr>
        <w:rPr>
          <w:rFonts w:ascii="Times New Roman" w:hAnsi="Times New Roman" w:cs="Times New Roman"/>
        </w:rPr>
      </w:pPr>
    </w:p>
    <w:p w14:paraId="78BC067B" w14:textId="1AA9E214" w:rsidR="00ED77FD" w:rsidRPr="00ED77FD" w:rsidRDefault="00ED77FD" w:rsidP="00ED77FD">
      <w:p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 xml:space="preserve">We </w:t>
      </w:r>
      <w:r w:rsidR="00021244">
        <w:rPr>
          <w:rFonts w:ascii="Times New Roman" w:hAnsi="Times New Roman" w:cs="Times New Roman"/>
        </w:rPr>
        <w:t xml:space="preserve">are </w:t>
      </w:r>
      <w:r w:rsidRPr="00ED77FD">
        <w:rPr>
          <w:rFonts w:ascii="Times New Roman" w:hAnsi="Times New Roman" w:cs="Times New Roman"/>
        </w:rPr>
        <w:t>look</w:t>
      </w:r>
      <w:r w:rsidR="00021244">
        <w:rPr>
          <w:rFonts w:ascii="Times New Roman" w:hAnsi="Times New Roman" w:cs="Times New Roman"/>
        </w:rPr>
        <w:t xml:space="preserve">ing </w:t>
      </w:r>
      <w:r w:rsidRPr="00ED77FD">
        <w:rPr>
          <w:rFonts w:ascii="Times New Roman" w:hAnsi="Times New Roman" w:cs="Times New Roman"/>
        </w:rPr>
        <w:t>forward to meeting you in Zagreb.</w:t>
      </w:r>
    </w:p>
    <w:p w14:paraId="60519E88" w14:textId="77777777" w:rsidR="00ED77FD" w:rsidRPr="00ED77FD" w:rsidRDefault="00ED77FD" w:rsidP="00ED77FD">
      <w:pPr>
        <w:rPr>
          <w:rFonts w:ascii="Times New Roman" w:hAnsi="Times New Roman" w:cs="Times New Roman"/>
        </w:rPr>
      </w:pPr>
    </w:p>
    <w:p w14:paraId="363BBF5E" w14:textId="52BBF749" w:rsidR="00ED77FD" w:rsidRPr="00ED77FD" w:rsidRDefault="00021244" w:rsidP="00ED77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s</w:t>
      </w:r>
      <w:r w:rsidR="00ED77FD" w:rsidRPr="00ED77FD">
        <w:rPr>
          <w:rFonts w:ascii="Times New Roman" w:hAnsi="Times New Roman" w:cs="Times New Roman"/>
        </w:rPr>
        <w:t>end the application form with a short summary</w:t>
      </w:r>
      <w:r w:rsidR="008144DF">
        <w:rPr>
          <w:rFonts w:ascii="Times New Roman" w:hAnsi="Times New Roman" w:cs="Times New Roman"/>
        </w:rPr>
        <w:t xml:space="preserve"> (up to 1000 characters) by July</w:t>
      </w:r>
      <w:r w:rsidR="00ED77FD" w:rsidRPr="00ED77FD">
        <w:rPr>
          <w:rFonts w:ascii="Times New Roman" w:hAnsi="Times New Roman" w:cs="Times New Roman"/>
        </w:rPr>
        <w:t xml:space="preserve"> 1</w:t>
      </w:r>
      <w:r w:rsidR="007E51D8">
        <w:rPr>
          <w:rFonts w:ascii="Times New Roman" w:hAnsi="Times New Roman" w:cs="Times New Roman"/>
        </w:rPr>
        <w:t>st</w:t>
      </w:r>
      <w:r w:rsidR="00ED77FD" w:rsidRPr="00ED77FD">
        <w:rPr>
          <w:rFonts w:ascii="Times New Roman" w:hAnsi="Times New Roman" w:cs="Times New Roman"/>
        </w:rPr>
        <w:t xml:space="preserve">, 2023 to </w:t>
      </w:r>
      <w:r w:rsidR="00ED77FD" w:rsidRPr="00845895">
        <w:rPr>
          <w:rFonts w:ascii="Times New Roman" w:hAnsi="Times New Roman" w:cs="Times New Roman"/>
          <w:b/>
        </w:rPr>
        <w:t>granice</w:t>
      </w:r>
      <w:r w:rsidR="0017461C" w:rsidRPr="00845895">
        <w:rPr>
          <w:rFonts w:ascii="Times New Roman" w:hAnsi="Times New Roman" w:cs="Times New Roman"/>
          <w:b/>
        </w:rPr>
        <w:t>23</w:t>
      </w:r>
      <w:r w:rsidR="00ED77FD" w:rsidRPr="00845895">
        <w:rPr>
          <w:rFonts w:ascii="Times New Roman" w:hAnsi="Times New Roman" w:cs="Times New Roman"/>
          <w:b/>
        </w:rPr>
        <w:t>@gmail.com</w:t>
      </w:r>
      <w:r w:rsidR="007E51D8">
        <w:rPr>
          <w:rFonts w:ascii="Times New Roman" w:hAnsi="Times New Roman" w:cs="Times New Roman"/>
        </w:rPr>
        <w:t>.</w:t>
      </w:r>
    </w:p>
    <w:p w14:paraId="2D294B92" w14:textId="77777777" w:rsidR="00ED77FD" w:rsidRPr="00ED77FD" w:rsidRDefault="00ED77FD" w:rsidP="00ED77FD">
      <w:pPr>
        <w:rPr>
          <w:rFonts w:ascii="Times New Roman" w:hAnsi="Times New Roman" w:cs="Times New Roman"/>
        </w:rPr>
      </w:pPr>
    </w:p>
    <w:p w14:paraId="2444F263" w14:textId="77777777" w:rsidR="00ED77FD" w:rsidRPr="00ED77FD" w:rsidRDefault="00ED77FD" w:rsidP="00ED77FD">
      <w:p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>Conference languages: Croatian, Polish and other Slavic languages, English.</w:t>
      </w:r>
    </w:p>
    <w:p w14:paraId="04138B59" w14:textId="77777777" w:rsidR="00ED77FD" w:rsidRPr="00ED77FD" w:rsidRDefault="00ED77FD" w:rsidP="00ED77FD">
      <w:pPr>
        <w:rPr>
          <w:rFonts w:ascii="Times New Roman" w:hAnsi="Times New Roman" w:cs="Times New Roman"/>
        </w:rPr>
      </w:pPr>
    </w:p>
    <w:p w14:paraId="7CD57E77" w14:textId="1240DAA6" w:rsidR="00ED77FD" w:rsidRPr="00ED77FD" w:rsidRDefault="00ED77FD" w:rsidP="00ED77FD">
      <w:p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 xml:space="preserve">Registration fee: </w:t>
      </w:r>
      <w:r w:rsidR="0079207F" w:rsidRPr="0079207F">
        <w:rPr>
          <w:rFonts w:ascii="Times New Roman" w:hAnsi="Times New Roman" w:cs="Times New Roman"/>
          <w:lang w:val="en"/>
        </w:rPr>
        <w:t>€</w:t>
      </w:r>
      <w:r w:rsidRPr="00ED77FD">
        <w:rPr>
          <w:rFonts w:ascii="Times New Roman" w:hAnsi="Times New Roman" w:cs="Times New Roman"/>
        </w:rPr>
        <w:t>50</w:t>
      </w:r>
    </w:p>
    <w:p w14:paraId="256190B8" w14:textId="77777777" w:rsidR="00ED77FD" w:rsidRPr="00ED77FD" w:rsidRDefault="00ED77FD" w:rsidP="00ED77FD">
      <w:pPr>
        <w:rPr>
          <w:rFonts w:ascii="Times New Roman" w:hAnsi="Times New Roman" w:cs="Times New Roman"/>
        </w:rPr>
      </w:pPr>
    </w:p>
    <w:p w14:paraId="2AF9B57E" w14:textId="63469589" w:rsidR="00ED77FD" w:rsidRPr="00ED77FD" w:rsidRDefault="00ED77FD" w:rsidP="00ED77FD">
      <w:p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>Organi</w:t>
      </w:r>
      <w:r w:rsidR="0079207F">
        <w:rPr>
          <w:rFonts w:ascii="Times New Roman" w:hAnsi="Times New Roman" w:cs="Times New Roman"/>
        </w:rPr>
        <w:t xml:space="preserve">sing </w:t>
      </w:r>
      <w:r w:rsidRPr="00ED77FD">
        <w:rPr>
          <w:rFonts w:ascii="Times New Roman" w:hAnsi="Times New Roman" w:cs="Times New Roman"/>
        </w:rPr>
        <w:t>committee:</w:t>
      </w:r>
    </w:p>
    <w:p w14:paraId="48B463A9" w14:textId="77777777" w:rsidR="00ED77FD" w:rsidRPr="00ED77FD" w:rsidRDefault="00ED77FD" w:rsidP="00ED77FD">
      <w:pPr>
        <w:rPr>
          <w:rFonts w:ascii="Times New Roman" w:hAnsi="Times New Roman" w:cs="Times New Roman"/>
        </w:rPr>
      </w:pPr>
    </w:p>
    <w:p w14:paraId="4B602FC6" w14:textId="77777777" w:rsidR="00ED77FD" w:rsidRPr="00ED77FD" w:rsidRDefault="00ED77FD" w:rsidP="00ED77FD">
      <w:pPr>
        <w:rPr>
          <w:rFonts w:ascii="Times New Roman" w:hAnsi="Times New Roman" w:cs="Times New Roman"/>
        </w:rPr>
      </w:pPr>
      <w:proofErr w:type="spellStart"/>
      <w:r w:rsidRPr="00ED77FD">
        <w:rPr>
          <w:rFonts w:ascii="Times New Roman" w:hAnsi="Times New Roman" w:cs="Times New Roman"/>
        </w:rPr>
        <w:t>Prof.</w:t>
      </w:r>
      <w:proofErr w:type="spellEnd"/>
      <w:r w:rsidRPr="00ED77F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D77FD">
        <w:rPr>
          <w:rFonts w:ascii="Times New Roman" w:hAnsi="Times New Roman" w:cs="Times New Roman"/>
        </w:rPr>
        <w:t>dr</w:t>
      </w:r>
      <w:proofErr w:type="spellEnd"/>
      <w:proofErr w:type="gramEnd"/>
      <w:r w:rsidRPr="00ED77FD">
        <w:rPr>
          <w:rFonts w:ascii="Times New Roman" w:hAnsi="Times New Roman" w:cs="Times New Roman"/>
        </w:rPr>
        <w:t xml:space="preserve"> hab. Tomasz </w:t>
      </w:r>
      <w:proofErr w:type="spellStart"/>
      <w:r w:rsidRPr="00ED77FD">
        <w:rPr>
          <w:rFonts w:ascii="Times New Roman" w:hAnsi="Times New Roman" w:cs="Times New Roman"/>
        </w:rPr>
        <w:t>Mizerkiewicz</w:t>
      </w:r>
      <w:proofErr w:type="spellEnd"/>
    </w:p>
    <w:p w14:paraId="44158F8D" w14:textId="36D7EA46" w:rsidR="00ED77FD" w:rsidRDefault="00ED77FD" w:rsidP="00ED77FD">
      <w:pPr>
        <w:rPr>
          <w:rFonts w:ascii="Times New Roman" w:hAnsi="Times New Roman" w:cs="Times New Roman"/>
        </w:rPr>
      </w:pPr>
      <w:proofErr w:type="spellStart"/>
      <w:r w:rsidRPr="00ED77FD">
        <w:rPr>
          <w:rFonts w:ascii="Times New Roman" w:hAnsi="Times New Roman" w:cs="Times New Roman"/>
        </w:rPr>
        <w:t>Prof.</w:t>
      </w:r>
      <w:proofErr w:type="spellEnd"/>
      <w:r w:rsidRPr="00ED77FD">
        <w:rPr>
          <w:rFonts w:ascii="Times New Roman" w:hAnsi="Times New Roman" w:cs="Times New Roman"/>
        </w:rPr>
        <w:t xml:space="preserve"> UAM </w:t>
      </w:r>
      <w:proofErr w:type="spellStart"/>
      <w:r w:rsidRPr="00ED77FD">
        <w:rPr>
          <w:rFonts w:ascii="Times New Roman" w:hAnsi="Times New Roman" w:cs="Times New Roman"/>
        </w:rPr>
        <w:t>dr</w:t>
      </w:r>
      <w:proofErr w:type="spellEnd"/>
      <w:r w:rsidRPr="00ED77FD">
        <w:rPr>
          <w:rFonts w:ascii="Times New Roman" w:hAnsi="Times New Roman" w:cs="Times New Roman"/>
        </w:rPr>
        <w:t xml:space="preserve"> </w:t>
      </w:r>
      <w:proofErr w:type="gramStart"/>
      <w:r w:rsidRPr="00ED77FD">
        <w:rPr>
          <w:rFonts w:ascii="Times New Roman" w:hAnsi="Times New Roman" w:cs="Times New Roman"/>
        </w:rPr>
        <w:t>hab</w:t>
      </w:r>
      <w:proofErr w:type="gramEnd"/>
      <w:r w:rsidRPr="00ED77FD">
        <w:rPr>
          <w:rFonts w:ascii="Times New Roman" w:hAnsi="Times New Roman" w:cs="Times New Roman"/>
        </w:rPr>
        <w:t xml:space="preserve">. </w:t>
      </w:r>
      <w:proofErr w:type="spellStart"/>
      <w:r w:rsidRPr="00ED77FD">
        <w:rPr>
          <w:rFonts w:ascii="Times New Roman" w:hAnsi="Times New Roman" w:cs="Times New Roman"/>
        </w:rPr>
        <w:t>Krystyna</w:t>
      </w:r>
      <w:proofErr w:type="spellEnd"/>
      <w:r w:rsidRPr="00ED77FD">
        <w:rPr>
          <w:rFonts w:ascii="Times New Roman" w:hAnsi="Times New Roman" w:cs="Times New Roman"/>
        </w:rPr>
        <w:t xml:space="preserve"> </w:t>
      </w:r>
      <w:proofErr w:type="spellStart"/>
      <w:r w:rsidRPr="00ED77FD">
        <w:rPr>
          <w:rFonts w:ascii="Times New Roman" w:hAnsi="Times New Roman" w:cs="Times New Roman"/>
        </w:rPr>
        <w:t>Pieniązek-Marković</w:t>
      </w:r>
      <w:bookmarkStart w:id="0" w:name="_GoBack"/>
      <w:bookmarkEnd w:id="0"/>
      <w:proofErr w:type="spellEnd"/>
    </w:p>
    <w:p w14:paraId="14434052" w14:textId="11FD29B7" w:rsidR="008144DF" w:rsidRPr="00ED77FD" w:rsidRDefault="008144DF" w:rsidP="00ED77FD">
      <w:pPr>
        <w:rPr>
          <w:rFonts w:ascii="Times New Roman" w:hAnsi="Times New Roman" w:cs="Times New Roman"/>
        </w:rPr>
      </w:pPr>
      <w:r w:rsidRPr="008144DF">
        <w:rPr>
          <w:rFonts w:ascii="Times New Roman" w:hAnsi="Times New Roman" w:cs="Times New Roman"/>
        </w:rPr>
        <w:t xml:space="preserve">Assist. </w:t>
      </w:r>
      <w:proofErr w:type="gramStart"/>
      <w:r w:rsidRPr="008144DF">
        <w:rPr>
          <w:rFonts w:ascii="Times New Roman" w:hAnsi="Times New Roman" w:cs="Times New Roman"/>
        </w:rPr>
        <w:t>prof</w:t>
      </w:r>
      <w:proofErr w:type="gramEnd"/>
      <w:r w:rsidRPr="008144DF">
        <w:rPr>
          <w:rFonts w:ascii="Times New Roman" w:hAnsi="Times New Roman" w:cs="Times New Roman"/>
        </w:rPr>
        <w:t xml:space="preserve">. Ph.D. Petr </w:t>
      </w:r>
      <w:proofErr w:type="spellStart"/>
      <w:r w:rsidRPr="008144DF">
        <w:rPr>
          <w:rFonts w:ascii="Times New Roman" w:hAnsi="Times New Roman" w:cs="Times New Roman"/>
        </w:rPr>
        <w:t>Stehlík</w:t>
      </w:r>
      <w:proofErr w:type="spellEnd"/>
    </w:p>
    <w:p w14:paraId="0A30FF26" w14:textId="77777777" w:rsidR="00ED77FD" w:rsidRPr="00ED77FD" w:rsidRDefault="00ED77FD" w:rsidP="00ED77F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Prof.</w:t>
      </w:r>
      <w:proofErr w:type="spellEnd"/>
      <w:r>
        <w:rPr>
          <w:rFonts w:ascii="Times New Roman" w:hAnsi="Times New Roman" w:cs="Times New Roman"/>
        </w:rPr>
        <w:t xml:space="preserve"> Ph.D. Tvrtko </w:t>
      </w:r>
      <w:r w:rsidRPr="00ED77FD">
        <w:rPr>
          <w:rFonts w:ascii="Times New Roman" w:hAnsi="Times New Roman" w:cs="Times New Roman"/>
        </w:rPr>
        <w:t>Vuković</w:t>
      </w:r>
    </w:p>
    <w:p w14:paraId="14B91000" w14:textId="77777777" w:rsidR="00ED77FD" w:rsidRPr="00ED77FD" w:rsidRDefault="00ED77FD" w:rsidP="00ED77FD">
      <w:pPr>
        <w:rPr>
          <w:rFonts w:ascii="Times New Roman" w:hAnsi="Times New Roman" w:cs="Times New Roman"/>
        </w:rPr>
      </w:pPr>
      <w:proofErr w:type="spellStart"/>
      <w:r w:rsidRPr="00ED77FD">
        <w:rPr>
          <w:rFonts w:ascii="Times New Roman" w:hAnsi="Times New Roman" w:cs="Times New Roman"/>
        </w:rPr>
        <w:t>Prof.</w:t>
      </w:r>
      <w:proofErr w:type="spellEnd"/>
      <w:r w:rsidRPr="00ED77FD">
        <w:rPr>
          <w:rFonts w:ascii="Times New Roman" w:hAnsi="Times New Roman" w:cs="Times New Roman"/>
        </w:rPr>
        <w:t xml:space="preserve"> Ph.D. </w:t>
      </w:r>
      <w:proofErr w:type="spellStart"/>
      <w:r w:rsidRPr="00ED77FD">
        <w:rPr>
          <w:rFonts w:ascii="Times New Roman" w:hAnsi="Times New Roman" w:cs="Times New Roman"/>
        </w:rPr>
        <w:t>Krešimir</w:t>
      </w:r>
      <w:proofErr w:type="spellEnd"/>
      <w:r w:rsidRPr="00ED77FD">
        <w:rPr>
          <w:rFonts w:ascii="Times New Roman" w:hAnsi="Times New Roman" w:cs="Times New Roman"/>
        </w:rPr>
        <w:t xml:space="preserve"> </w:t>
      </w:r>
      <w:proofErr w:type="spellStart"/>
      <w:r w:rsidRPr="00ED77FD">
        <w:rPr>
          <w:rFonts w:ascii="Times New Roman" w:hAnsi="Times New Roman" w:cs="Times New Roman"/>
        </w:rPr>
        <w:t>Mićanović</w:t>
      </w:r>
      <w:proofErr w:type="spellEnd"/>
    </w:p>
    <w:p w14:paraId="1AA79683" w14:textId="77777777" w:rsidR="00ED77FD" w:rsidRPr="00ED77FD" w:rsidRDefault="00ED77FD" w:rsidP="00ED77FD">
      <w:p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 xml:space="preserve">Assoc. prof. Ph.D. </w:t>
      </w:r>
      <w:proofErr w:type="spellStart"/>
      <w:r w:rsidRPr="00ED77FD">
        <w:rPr>
          <w:rFonts w:ascii="Times New Roman" w:hAnsi="Times New Roman" w:cs="Times New Roman"/>
        </w:rPr>
        <w:t>Evelina</w:t>
      </w:r>
      <w:proofErr w:type="spellEnd"/>
      <w:r w:rsidRPr="00ED77FD">
        <w:rPr>
          <w:rFonts w:ascii="Times New Roman" w:hAnsi="Times New Roman" w:cs="Times New Roman"/>
        </w:rPr>
        <w:t xml:space="preserve"> </w:t>
      </w:r>
      <w:proofErr w:type="spellStart"/>
      <w:r w:rsidRPr="00ED77FD">
        <w:rPr>
          <w:rFonts w:ascii="Times New Roman" w:hAnsi="Times New Roman" w:cs="Times New Roman"/>
        </w:rPr>
        <w:t>Rudan</w:t>
      </w:r>
      <w:proofErr w:type="spellEnd"/>
    </w:p>
    <w:p w14:paraId="2A45D025" w14:textId="77777777" w:rsidR="00ED77FD" w:rsidRPr="00ED77FD" w:rsidRDefault="00657ECE" w:rsidP="00ED77FD">
      <w:pPr>
        <w:rPr>
          <w:rFonts w:ascii="Times New Roman" w:hAnsi="Times New Roman" w:cs="Times New Roman"/>
        </w:rPr>
      </w:pPr>
      <w:r w:rsidRPr="00ED77FD">
        <w:rPr>
          <w:rFonts w:ascii="Times New Roman" w:hAnsi="Times New Roman" w:cs="Times New Roman"/>
        </w:rPr>
        <w:t xml:space="preserve">Assoc. prof. </w:t>
      </w:r>
      <w:r w:rsidR="00ED77FD" w:rsidRPr="00ED77FD">
        <w:rPr>
          <w:rFonts w:ascii="Times New Roman" w:hAnsi="Times New Roman" w:cs="Times New Roman"/>
        </w:rPr>
        <w:t xml:space="preserve">Ph.D. Lana </w:t>
      </w:r>
      <w:proofErr w:type="spellStart"/>
      <w:r w:rsidR="00ED77FD" w:rsidRPr="00ED77FD">
        <w:rPr>
          <w:rFonts w:ascii="Times New Roman" w:hAnsi="Times New Roman" w:cs="Times New Roman"/>
        </w:rPr>
        <w:t>Molvarec</w:t>
      </w:r>
      <w:proofErr w:type="spellEnd"/>
    </w:p>
    <w:p w14:paraId="534EE9E4" w14:textId="77777777" w:rsidR="00ED77FD" w:rsidRPr="00ED77FD" w:rsidRDefault="00657ECE" w:rsidP="00ED77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Ph.D.</w:t>
      </w:r>
      <w:r w:rsidR="00ED77FD" w:rsidRPr="00ED77FD">
        <w:rPr>
          <w:rFonts w:ascii="Times New Roman" w:hAnsi="Times New Roman" w:cs="Times New Roman"/>
        </w:rPr>
        <w:t xml:space="preserve"> </w:t>
      </w:r>
      <w:proofErr w:type="spellStart"/>
      <w:r w:rsidR="00ED77FD" w:rsidRPr="00ED77FD">
        <w:rPr>
          <w:rFonts w:ascii="Times New Roman" w:hAnsi="Times New Roman" w:cs="Times New Roman"/>
        </w:rPr>
        <w:t>Gabrijela</w:t>
      </w:r>
      <w:proofErr w:type="spellEnd"/>
      <w:r w:rsidR="00ED77FD" w:rsidRPr="00ED77FD">
        <w:rPr>
          <w:rFonts w:ascii="Times New Roman" w:hAnsi="Times New Roman" w:cs="Times New Roman"/>
        </w:rPr>
        <w:t xml:space="preserve"> </w:t>
      </w:r>
      <w:proofErr w:type="spellStart"/>
      <w:r w:rsidR="00ED77FD" w:rsidRPr="00ED77FD">
        <w:rPr>
          <w:rFonts w:ascii="Times New Roman" w:hAnsi="Times New Roman" w:cs="Times New Roman"/>
        </w:rPr>
        <w:t>Bionda</w:t>
      </w:r>
      <w:proofErr w:type="spellEnd"/>
      <w:r w:rsidR="00ED77FD" w:rsidRPr="00ED77FD">
        <w:rPr>
          <w:rFonts w:ascii="Times New Roman" w:hAnsi="Times New Roman" w:cs="Times New Roman"/>
        </w:rPr>
        <w:t>, assistant.</w:t>
      </w:r>
    </w:p>
    <w:sectPr w:rsidR="00ED77FD" w:rsidRPr="00ED77FD" w:rsidSect="00DF365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Rubik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F0FE1"/>
    <w:multiLevelType w:val="hybridMultilevel"/>
    <w:tmpl w:val="C3C84308"/>
    <w:lvl w:ilvl="0" w:tplc="DF06798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6AF0F1E2">
      <w:numFmt w:val="bullet"/>
      <w:lvlText w:val="−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E050F"/>
    <w:multiLevelType w:val="hybridMultilevel"/>
    <w:tmpl w:val="8B5E1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D5"/>
    <w:rsid w:val="00021244"/>
    <w:rsid w:val="000C7D0D"/>
    <w:rsid w:val="0017461C"/>
    <w:rsid w:val="00240537"/>
    <w:rsid w:val="002924BF"/>
    <w:rsid w:val="002A7193"/>
    <w:rsid w:val="003C253C"/>
    <w:rsid w:val="003E1CDB"/>
    <w:rsid w:val="003E55F1"/>
    <w:rsid w:val="00472789"/>
    <w:rsid w:val="004D066A"/>
    <w:rsid w:val="004E013B"/>
    <w:rsid w:val="004E020F"/>
    <w:rsid w:val="005670E9"/>
    <w:rsid w:val="005D2A1E"/>
    <w:rsid w:val="005F2789"/>
    <w:rsid w:val="00603242"/>
    <w:rsid w:val="00653180"/>
    <w:rsid w:val="00657ECE"/>
    <w:rsid w:val="00686794"/>
    <w:rsid w:val="00763FD8"/>
    <w:rsid w:val="0079207F"/>
    <w:rsid w:val="007E51D8"/>
    <w:rsid w:val="008144DF"/>
    <w:rsid w:val="00817011"/>
    <w:rsid w:val="00845895"/>
    <w:rsid w:val="0087012C"/>
    <w:rsid w:val="00901E64"/>
    <w:rsid w:val="00903C34"/>
    <w:rsid w:val="009863B1"/>
    <w:rsid w:val="009972AA"/>
    <w:rsid w:val="00A73CAA"/>
    <w:rsid w:val="00B50AED"/>
    <w:rsid w:val="00C268FA"/>
    <w:rsid w:val="00C50E8C"/>
    <w:rsid w:val="00DE3C8D"/>
    <w:rsid w:val="00DE71CF"/>
    <w:rsid w:val="00DF3650"/>
    <w:rsid w:val="00E04E6B"/>
    <w:rsid w:val="00EB0FB1"/>
    <w:rsid w:val="00EC4CD5"/>
    <w:rsid w:val="00ED77FD"/>
    <w:rsid w:val="00EE398E"/>
    <w:rsid w:val="00EF24C2"/>
    <w:rsid w:val="00FB04E0"/>
    <w:rsid w:val="00FE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26B05"/>
  <w14:defaultImageDpi w14:val="300"/>
  <w15:docId w15:val="{B1ADC8DD-15E8-4114-8D00-E6C2EA2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1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1CF"/>
    <w:rPr>
      <w:rFonts w:ascii="Lucida Grande" w:hAnsi="Lucida Grande" w:cs="Lucida Grande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ED7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u Zagrebu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Tvrtko Vuković</dc:creator>
  <cp:keywords/>
  <dc:description/>
  <cp:lastModifiedBy>korisnik</cp:lastModifiedBy>
  <cp:revision>2</cp:revision>
  <dcterms:created xsi:type="dcterms:W3CDTF">2023-06-16T08:58:00Z</dcterms:created>
  <dcterms:modified xsi:type="dcterms:W3CDTF">2023-06-16T08:58:00Z</dcterms:modified>
</cp:coreProperties>
</file>