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92D" w:rsidRDefault="006A092D">
      <w:pPr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</w:p>
    <w:p w:rsidR="006A092D" w:rsidRPr="00411BAE" w:rsidRDefault="0020126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411BAE">
        <w:rPr>
          <w:rFonts w:ascii="Arial" w:eastAsia="Arial" w:hAnsi="Arial" w:cs="Arial"/>
          <w:b/>
          <w:sz w:val="20"/>
          <w:szCs w:val="20"/>
        </w:rPr>
        <w:t>IZVEDBENI PLAN STUDIJA</w:t>
      </w:r>
    </w:p>
    <w:p w:rsidR="006A092D" w:rsidRPr="00411BAE" w:rsidRDefault="00201264">
      <w:pPr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  <w:r w:rsidRPr="00411BAE">
        <w:rPr>
          <w:rFonts w:ascii="Arial" w:eastAsia="Arial" w:hAnsi="Arial" w:cs="Arial"/>
          <w:b/>
          <w:sz w:val="20"/>
          <w:szCs w:val="20"/>
        </w:rPr>
        <w:t xml:space="preserve">– nastavnički smjer – </w:t>
      </w:r>
    </w:p>
    <w:p w:rsidR="006A092D" w:rsidRPr="00411BAE" w:rsidRDefault="006A092D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6A092D" w:rsidRPr="00411BAE" w:rsidRDefault="0020126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bookmarkStart w:id="0" w:name="_heading=h.30j0zll" w:colFirst="0" w:colLast="0"/>
      <w:bookmarkEnd w:id="0"/>
      <w:r w:rsidRPr="00411BAE">
        <w:rPr>
          <w:rFonts w:ascii="Arial" w:eastAsia="Arial" w:hAnsi="Arial" w:cs="Arial"/>
          <w:b/>
          <w:sz w:val="20"/>
          <w:szCs w:val="20"/>
        </w:rPr>
        <w:t>Ak. god. 2023./2024.</w:t>
      </w:r>
    </w:p>
    <w:p w:rsidR="006A092D" w:rsidRPr="00411BAE" w:rsidRDefault="0020126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411BAE">
        <w:rPr>
          <w:rFonts w:ascii="Arial" w:eastAsia="Arial" w:hAnsi="Arial" w:cs="Arial"/>
          <w:b/>
          <w:sz w:val="20"/>
          <w:szCs w:val="20"/>
        </w:rPr>
        <w:t>I. GODINA</w:t>
      </w:r>
    </w:p>
    <w:p w:rsidR="006A092D" w:rsidRPr="00411BAE" w:rsidRDefault="006A092D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6A092D" w:rsidRPr="00411BAE" w:rsidRDefault="00201264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411BAE">
        <w:rPr>
          <w:rFonts w:ascii="Arial" w:eastAsia="Arial" w:hAnsi="Arial" w:cs="Arial"/>
          <w:b/>
          <w:sz w:val="20"/>
          <w:szCs w:val="20"/>
          <w:u w:val="single"/>
        </w:rPr>
        <w:t>I. zimski semestar</w:t>
      </w:r>
    </w:p>
    <w:p w:rsidR="006A092D" w:rsidRPr="00411BAE" w:rsidRDefault="006A092D">
      <w:pPr>
        <w:ind w:left="0" w:hanging="2"/>
        <w:rPr>
          <w:sz w:val="18"/>
          <w:szCs w:val="18"/>
        </w:rPr>
      </w:pPr>
    </w:p>
    <w:tbl>
      <w:tblPr>
        <w:tblStyle w:val="a8"/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607"/>
        <w:gridCol w:w="638"/>
        <w:gridCol w:w="549"/>
        <w:gridCol w:w="765"/>
        <w:gridCol w:w="3931"/>
      </w:tblGrid>
      <w:tr w:rsidR="006A092D" w:rsidRPr="00411BAE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:rsidR="006A092D" w:rsidRPr="00411BAE" w:rsidRDefault="002012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(Nositelj kolegija ili izvođač dijela nastave)</w:t>
            </w:r>
          </w:p>
        </w:tc>
      </w:tr>
      <w:tr w:rsidR="006A092D" w:rsidRPr="00411BAE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6A0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1BAE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1BAE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1BAE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6A0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6A0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A092D" w:rsidRPr="00411BAE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2012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 xml:space="preserve">OBVEZNI KOLEGIJ </w:t>
            </w:r>
          </w:p>
        </w:tc>
      </w:tr>
      <w:tr w:rsidR="006A092D" w:rsidRPr="00411BAE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Psihologija odgoja i obrazovanja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doc. dr. sc. Gabrijela Vrdoljak</w:t>
            </w:r>
          </w:p>
        </w:tc>
      </w:tr>
      <w:tr w:rsidR="006A092D" w:rsidRPr="00411BAE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Glotodidaktika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 xml:space="preserve">doc. dr. sc. Manuela </w:t>
            </w: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Karlak</w:t>
            </w:r>
            <w:proofErr w:type="spellEnd"/>
          </w:p>
        </w:tc>
      </w:tr>
      <w:tr w:rsidR="006A092D" w:rsidRPr="00411BAE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Jezične vježbe njemačkog jezika VII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2(1)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 xml:space="preserve">Iris </w:t>
            </w: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Etter</w:t>
            </w:r>
            <w:proofErr w:type="spellEnd"/>
            <w:r w:rsidRPr="00411BAE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OeAD</w:t>
            </w:r>
            <w:proofErr w:type="spellEnd"/>
            <w:r w:rsidRPr="00411BAE">
              <w:rPr>
                <w:rFonts w:ascii="Arial" w:eastAsia="Arial" w:hAnsi="Arial" w:cs="Arial"/>
                <w:sz w:val="18"/>
                <w:szCs w:val="18"/>
              </w:rPr>
              <w:t>-lektorica</w:t>
            </w:r>
          </w:p>
        </w:tc>
      </w:tr>
      <w:tr w:rsidR="006A092D" w:rsidRPr="00411BAE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Njemačka književnost za djecu i mladež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 xml:space="preserve">doc. dr. sc. Tihomir </w:t>
            </w: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</w:tc>
      </w:tr>
      <w:tr w:rsidR="006A092D" w:rsidRPr="00411BAE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2012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KOLEGIJ </w:t>
            </w:r>
          </w:p>
        </w:tc>
      </w:tr>
      <w:tr w:rsidR="006A092D" w:rsidRPr="00411BAE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i/>
                <w:sz w:val="18"/>
                <w:szCs w:val="18"/>
              </w:rPr>
              <w:t>Uvod u tekstnu lingvistiku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</w:tc>
      </w:tr>
      <w:tr w:rsidR="006A092D" w:rsidRPr="00411BAE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tabs>
                <w:tab w:val="left" w:pos="3029"/>
              </w:tabs>
              <w:spacing w:line="240" w:lineRule="auto"/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i/>
                <w:sz w:val="18"/>
                <w:szCs w:val="18"/>
              </w:rPr>
              <w:t>Pragmatički aspekti prevođenja</w:t>
            </w:r>
            <w:r w:rsidRPr="00411BAE">
              <w:rPr>
                <w:rFonts w:ascii="Arial" w:eastAsia="Arial" w:hAnsi="Arial" w:cs="Arial"/>
                <w:i/>
                <w:sz w:val="18"/>
                <w:szCs w:val="18"/>
              </w:rPr>
              <w:tab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 xml:space="preserve">doc.dr.sc. Sanja Cimer </w:t>
            </w: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Karaica</w:t>
            </w:r>
            <w:proofErr w:type="spellEnd"/>
          </w:p>
        </w:tc>
      </w:tr>
      <w:tr w:rsidR="006A092D" w:rsidRPr="00411BAE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i/>
                <w:sz w:val="18"/>
                <w:szCs w:val="18"/>
              </w:rPr>
              <w:t>Poljski jezik 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Małgorzata</w:t>
            </w:r>
            <w:proofErr w:type="spellEnd"/>
            <w:r w:rsidRPr="00411B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Stanisz</w:t>
            </w:r>
            <w:proofErr w:type="spellEnd"/>
            <w:r w:rsidRPr="00411B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Hanžek</w:t>
            </w:r>
            <w:proofErr w:type="spellEnd"/>
            <w:r w:rsidRPr="00411BAE">
              <w:rPr>
                <w:rFonts w:ascii="Arial" w:eastAsia="Arial" w:hAnsi="Arial" w:cs="Arial"/>
                <w:sz w:val="18"/>
                <w:szCs w:val="18"/>
              </w:rPr>
              <w:t>, lektorica</w:t>
            </w:r>
          </w:p>
        </w:tc>
      </w:tr>
      <w:tr w:rsidR="006A092D" w:rsidRPr="00411BAE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i/>
                <w:sz w:val="18"/>
                <w:szCs w:val="18"/>
              </w:rPr>
              <w:t>Poljski jezik 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Małgorzata</w:t>
            </w:r>
            <w:proofErr w:type="spellEnd"/>
            <w:r w:rsidRPr="00411B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Stanisz</w:t>
            </w:r>
            <w:proofErr w:type="spellEnd"/>
            <w:r w:rsidRPr="00411B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Hanžek</w:t>
            </w:r>
            <w:proofErr w:type="spellEnd"/>
            <w:r w:rsidRPr="00411BAE">
              <w:rPr>
                <w:rFonts w:ascii="Arial" w:eastAsia="Arial" w:hAnsi="Arial" w:cs="Arial"/>
                <w:sz w:val="18"/>
                <w:szCs w:val="18"/>
              </w:rPr>
              <w:t>, lektorica</w:t>
            </w:r>
          </w:p>
        </w:tc>
      </w:tr>
      <w:tr w:rsidR="006A092D" w:rsidRPr="00411BAE">
        <w:trPr>
          <w:trHeight w:val="191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i/>
                <w:sz w:val="18"/>
                <w:szCs w:val="18"/>
              </w:rPr>
              <w:t>Dramske tehnike u nastavi njemačkoga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411B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411BAE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</w:tc>
      </w:tr>
      <w:tr w:rsidR="006A092D" w:rsidRPr="00411BAE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i/>
                <w:sz w:val="18"/>
                <w:szCs w:val="18"/>
              </w:rPr>
              <w:t xml:space="preserve">Izrada nastavnih materijala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Default="0020126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B50593" w:rsidRDefault="00B5059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B50593" w:rsidRPr="00411BAE" w:rsidRDefault="00B5059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Default="0020126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B50593" w:rsidRDefault="00B5059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B50593" w:rsidRPr="00411BAE" w:rsidRDefault="00B5059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593" w:rsidRDefault="00B5059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B50593" w:rsidRDefault="00B5059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izv.prof</w:t>
            </w:r>
            <w:proofErr w:type="spellEnd"/>
            <w:r w:rsidRPr="00411BAE">
              <w:rPr>
                <w:rFonts w:ascii="Arial" w:eastAsia="Arial" w:hAnsi="Arial" w:cs="Arial"/>
                <w:sz w:val="18"/>
                <w:szCs w:val="18"/>
              </w:rPr>
              <w:t>. dr. sc. Melita Aleksa Varga, nositeljica</w:t>
            </w:r>
          </w:p>
          <w:p w:rsidR="006A092D" w:rsidRPr="00411BAE" w:rsidRDefault="002012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Ana Keglević Blažević, asistentica</w:t>
            </w:r>
          </w:p>
        </w:tc>
      </w:tr>
    </w:tbl>
    <w:p w:rsidR="006A092D" w:rsidRPr="00411BAE" w:rsidRDefault="006A092D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6A092D" w:rsidRPr="00411BAE" w:rsidRDefault="00201264">
      <w:pPr>
        <w:ind w:left="0" w:right="282" w:hanging="2"/>
        <w:jc w:val="both"/>
        <w:rPr>
          <w:rFonts w:ascii="Arial" w:eastAsia="Arial" w:hAnsi="Arial" w:cs="Arial"/>
          <w:sz w:val="18"/>
          <w:szCs w:val="18"/>
        </w:rPr>
      </w:pPr>
      <w:r w:rsidRPr="00411BAE">
        <w:rPr>
          <w:rFonts w:ascii="Arial" w:eastAsia="Arial" w:hAnsi="Arial" w:cs="Arial"/>
          <w:b/>
          <w:sz w:val="18"/>
          <w:szCs w:val="18"/>
        </w:rPr>
        <w:t>Napomena</w:t>
      </w:r>
      <w:r w:rsidRPr="00411BAE">
        <w:rPr>
          <w:rFonts w:ascii="Arial" w:eastAsia="Arial" w:hAnsi="Arial" w:cs="Arial"/>
          <w:sz w:val="18"/>
          <w:szCs w:val="18"/>
        </w:rPr>
        <w:t xml:space="preserve">: </w:t>
      </w:r>
      <w:r w:rsidRPr="00411BAE">
        <w:rPr>
          <w:rFonts w:ascii="Arial" w:eastAsia="Arial" w:hAnsi="Arial" w:cs="Arial"/>
          <w:sz w:val="18"/>
          <w:szCs w:val="18"/>
        </w:rPr>
        <w:tab/>
        <w:t xml:space="preserve">Student u semestru mora ostvariti </w:t>
      </w:r>
      <w:r w:rsidRPr="00411BAE">
        <w:rPr>
          <w:rFonts w:ascii="Arial" w:eastAsia="Arial" w:hAnsi="Arial" w:cs="Arial"/>
          <w:b/>
          <w:sz w:val="18"/>
          <w:szCs w:val="18"/>
        </w:rPr>
        <w:t>najmanje 30 ECTS bodova</w:t>
      </w:r>
      <w:r w:rsidRPr="00411BAE">
        <w:rPr>
          <w:rFonts w:ascii="Arial" w:eastAsia="Arial" w:hAnsi="Arial" w:cs="Arial"/>
          <w:sz w:val="18"/>
          <w:szCs w:val="18"/>
        </w:rPr>
        <w:t xml:space="preserve"> kroz obveznu i izbornu nastavu iz sadržaja obuhvaćenih studijskim programom.</w:t>
      </w:r>
    </w:p>
    <w:p w:rsidR="006A092D" w:rsidRPr="00411BAE" w:rsidRDefault="006A092D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:rsidR="006A092D" w:rsidRPr="00411BAE" w:rsidRDefault="00201264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411BAE">
        <w:rPr>
          <w:rFonts w:ascii="Arial" w:eastAsia="Arial" w:hAnsi="Arial" w:cs="Arial"/>
          <w:b/>
          <w:sz w:val="20"/>
          <w:szCs w:val="20"/>
          <w:u w:val="single"/>
        </w:rPr>
        <w:t>II. ljetni semestar</w:t>
      </w:r>
    </w:p>
    <w:p w:rsidR="006A092D" w:rsidRPr="00411BAE" w:rsidRDefault="006A092D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9"/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607"/>
        <w:gridCol w:w="638"/>
        <w:gridCol w:w="549"/>
        <w:gridCol w:w="765"/>
        <w:gridCol w:w="3931"/>
      </w:tblGrid>
      <w:tr w:rsidR="006A092D" w:rsidRPr="00411BAE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 xml:space="preserve">KOLEGIJ 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:rsidR="006A092D" w:rsidRPr="00411BAE" w:rsidRDefault="002012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(Nositelj kolegija ili izvođač dijela nastave)</w:t>
            </w:r>
          </w:p>
        </w:tc>
      </w:tr>
      <w:tr w:rsidR="006A092D" w:rsidRPr="00411BAE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6A0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1BAE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1BAE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1BAE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6A0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6A0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A092D" w:rsidRPr="00411BAE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2012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 xml:space="preserve">OBVEZNI KOLEGIJ </w:t>
            </w:r>
          </w:p>
        </w:tc>
      </w:tr>
      <w:tr w:rsidR="006A092D" w:rsidRPr="00411BAE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Didaktika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  <w:p w:rsidR="006A092D" w:rsidRPr="00411BAE" w:rsidRDefault="006A092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docentica, VS</w:t>
            </w:r>
          </w:p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Katarina Bogatić, predavačica, VS</w:t>
            </w:r>
          </w:p>
        </w:tc>
      </w:tr>
      <w:tr w:rsidR="006A092D" w:rsidRPr="00411BAE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Usvajanje drugog i stranog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85C" w:rsidRDefault="0024685C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24685C" w:rsidRDefault="0024685C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85C" w:rsidRDefault="0024685C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24685C" w:rsidRDefault="0024685C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85C" w:rsidRDefault="0024685C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24685C" w:rsidRDefault="0024685C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85C" w:rsidRDefault="0024685C" w:rsidP="0024685C">
            <w:pPr>
              <w:ind w:leftChars="0" w:left="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izv. prof. dr. sc. Melita Aleksa Varga, nositeljica</w:t>
            </w:r>
          </w:p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 xml:space="preserve">dr. sc. Ivana Šarić Šokčević, viša asistentica </w:t>
            </w:r>
          </w:p>
        </w:tc>
      </w:tr>
      <w:tr w:rsidR="006A092D" w:rsidRPr="00411BAE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Nastava njemačkog jezika u ranoj školskoj dobi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doc. dr. sc. Melita Aleksa Varga</w:t>
            </w:r>
          </w:p>
        </w:tc>
      </w:tr>
      <w:tr w:rsidR="006A092D" w:rsidRPr="00411BAE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Testiranje i vrednovanje komunikacijske kompetencije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85C" w:rsidRDefault="0024685C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24685C" w:rsidRDefault="0024685C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85C" w:rsidRDefault="0024685C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24685C" w:rsidRDefault="0024685C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6A092D" w:rsidRPr="00411BAE" w:rsidRDefault="006A092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85C" w:rsidRDefault="0024685C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bookmarkStart w:id="1" w:name="_GoBack"/>
            <w:bookmarkEnd w:id="1"/>
          </w:p>
          <w:p w:rsidR="0024685C" w:rsidRDefault="0024685C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6A092D" w:rsidRPr="00411BAE" w:rsidRDefault="006A092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85C" w:rsidRDefault="0024685C" w:rsidP="0024685C">
            <w:pPr>
              <w:ind w:leftChars="0" w:left="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izv. prof. dr. sc. Melita Aleksa Varga, nositeljica</w:t>
            </w:r>
          </w:p>
          <w:p w:rsidR="006A092D" w:rsidRPr="00411BAE" w:rsidRDefault="00201264" w:rsidP="0024685C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dr. sc. Ivana Šarić Šokčević, viša asistentica</w:t>
            </w:r>
          </w:p>
          <w:p w:rsidR="006A092D" w:rsidRPr="00411BAE" w:rsidRDefault="006A092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092D" w:rsidRPr="00411BAE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Jezične vježbe njemačkog jezika VIII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 xml:space="preserve">doc. dr. sc. Manuela </w:t>
            </w: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Karlak</w:t>
            </w:r>
            <w:proofErr w:type="spellEnd"/>
          </w:p>
        </w:tc>
      </w:tr>
      <w:tr w:rsidR="006A092D" w:rsidRPr="00411BAE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Književnoznanstvena</w:t>
            </w:r>
            <w:proofErr w:type="spellEnd"/>
            <w:r w:rsidRPr="00411BAE">
              <w:rPr>
                <w:rFonts w:ascii="Arial" w:eastAsia="Arial" w:hAnsi="Arial" w:cs="Arial"/>
                <w:sz w:val="18"/>
                <w:szCs w:val="18"/>
              </w:rPr>
              <w:t xml:space="preserve"> metodologija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doc. dr. sc. Sonja Novak</w:t>
            </w:r>
          </w:p>
        </w:tc>
      </w:tr>
      <w:tr w:rsidR="006A092D" w:rsidRPr="00411BAE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2012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KOLEGIJ </w:t>
            </w:r>
          </w:p>
        </w:tc>
      </w:tr>
      <w:tr w:rsidR="006A092D" w:rsidRPr="00411BAE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i/>
                <w:sz w:val="18"/>
                <w:szCs w:val="18"/>
              </w:rPr>
              <w:t>Suvremeni mediji u nastavi njemačkoga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 xml:space="preserve">Iris </w:t>
            </w: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Etter</w:t>
            </w:r>
            <w:proofErr w:type="spellEnd"/>
            <w:r w:rsidRPr="00411BAE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OeAD</w:t>
            </w:r>
            <w:proofErr w:type="spellEnd"/>
            <w:r w:rsidRPr="00411BAE">
              <w:rPr>
                <w:rFonts w:ascii="Arial" w:eastAsia="Arial" w:hAnsi="Arial" w:cs="Arial"/>
                <w:sz w:val="18"/>
                <w:szCs w:val="18"/>
              </w:rPr>
              <w:t xml:space="preserve"> lektorica</w:t>
            </w:r>
          </w:p>
        </w:tc>
      </w:tr>
      <w:tr w:rsidR="006A092D" w:rsidRPr="00411BAE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i/>
                <w:sz w:val="18"/>
                <w:szCs w:val="18"/>
              </w:rPr>
              <w:t>Stilovi i strategije učenja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 xml:space="preserve">doc. dr. sc. Manuela </w:t>
            </w: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Karlak</w:t>
            </w:r>
            <w:proofErr w:type="spellEnd"/>
          </w:p>
        </w:tc>
      </w:tr>
      <w:tr w:rsidR="006A092D" w:rsidRPr="00411BAE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i/>
                <w:sz w:val="18"/>
                <w:szCs w:val="18"/>
              </w:rPr>
              <w:t>Uvod u semiotiku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</w:tc>
      </w:tr>
      <w:tr w:rsidR="006A092D" w:rsidRPr="00411BAE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i/>
                <w:sz w:val="18"/>
                <w:szCs w:val="18"/>
              </w:rPr>
              <w:t>Poljski jezik 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Małgorzata</w:t>
            </w:r>
            <w:proofErr w:type="spellEnd"/>
            <w:r w:rsidRPr="00411B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Stanisz</w:t>
            </w:r>
            <w:proofErr w:type="spellEnd"/>
            <w:r w:rsidRPr="00411B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Hanžek</w:t>
            </w:r>
            <w:proofErr w:type="spellEnd"/>
            <w:r w:rsidRPr="00411BAE">
              <w:rPr>
                <w:rFonts w:ascii="Arial" w:eastAsia="Arial" w:hAnsi="Arial" w:cs="Arial"/>
                <w:sz w:val="18"/>
                <w:szCs w:val="18"/>
              </w:rPr>
              <w:t>, lektorica</w:t>
            </w:r>
          </w:p>
        </w:tc>
      </w:tr>
      <w:tr w:rsidR="006A092D" w:rsidRPr="00411BAE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i/>
                <w:sz w:val="18"/>
                <w:szCs w:val="18"/>
              </w:rPr>
              <w:t>Poljski jezik 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Małgorzata</w:t>
            </w:r>
            <w:proofErr w:type="spellEnd"/>
            <w:r w:rsidRPr="00411B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Stanisz</w:t>
            </w:r>
            <w:proofErr w:type="spellEnd"/>
            <w:r w:rsidRPr="00411B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Hanžek</w:t>
            </w:r>
            <w:proofErr w:type="spellEnd"/>
            <w:r w:rsidRPr="00411BAE">
              <w:rPr>
                <w:rFonts w:ascii="Arial" w:eastAsia="Arial" w:hAnsi="Arial" w:cs="Arial"/>
                <w:sz w:val="18"/>
                <w:szCs w:val="18"/>
              </w:rPr>
              <w:t>, lektorica</w:t>
            </w:r>
          </w:p>
        </w:tc>
      </w:tr>
    </w:tbl>
    <w:p w:rsidR="006A092D" w:rsidRPr="00411BAE" w:rsidRDefault="006A092D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6A092D" w:rsidRPr="00411BAE" w:rsidRDefault="00201264">
      <w:pPr>
        <w:ind w:left="0" w:right="282" w:hanging="2"/>
        <w:jc w:val="both"/>
        <w:rPr>
          <w:sz w:val="18"/>
          <w:szCs w:val="18"/>
        </w:rPr>
      </w:pPr>
      <w:r w:rsidRPr="00411BAE">
        <w:rPr>
          <w:rFonts w:ascii="Arial" w:eastAsia="Arial" w:hAnsi="Arial" w:cs="Arial"/>
          <w:b/>
          <w:sz w:val="18"/>
          <w:szCs w:val="18"/>
        </w:rPr>
        <w:t>Napomena</w:t>
      </w:r>
      <w:r w:rsidRPr="00411BAE">
        <w:rPr>
          <w:rFonts w:ascii="Arial" w:eastAsia="Arial" w:hAnsi="Arial" w:cs="Arial"/>
          <w:sz w:val="18"/>
          <w:szCs w:val="18"/>
        </w:rPr>
        <w:t xml:space="preserve">: </w:t>
      </w:r>
      <w:r w:rsidRPr="00411BAE">
        <w:rPr>
          <w:rFonts w:ascii="Arial" w:eastAsia="Arial" w:hAnsi="Arial" w:cs="Arial"/>
          <w:sz w:val="18"/>
          <w:szCs w:val="18"/>
        </w:rPr>
        <w:tab/>
        <w:t xml:space="preserve">Student u semestru mora ostvariti </w:t>
      </w:r>
      <w:r w:rsidRPr="00411BAE">
        <w:rPr>
          <w:rFonts w:ascii="Arial" w:eastAsia="Arial" w:hAnsi="Arial" w:cs="Arial"/>
          <w:b/>
          <w:sz w:val="18"/>
          <w:szCs w:val="18"/>
        </w:rPr>
        <w:t>najmanje 30 ECTS bodova</w:t>
      </w:r>
      <w:r w:rsidRPr="00411BAE">
        <w:rPr>
          <w:rFonts w:ascii="Arial" w:eastAsia="Arial" w:hAnsi="Arial" w:cs="Arial"/>
          <w:sz w:val="18"/>
          <w:szCs w:val="18"/>
        </w:rPr>
        <w:t xml:space="preserve"> kroz obveznu i izbornu nastavu iz sadržaja obuhvaćenih studijskim programom.</w:t>
      </w:r>
    </w:p>
    <w:p w:rsidR="006A092D" w:rsidRPr="00411BAE" w:rsidRDefault="00201264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 w:rsidRPr="00411BAE">
        <w:rPr>
          <w:rFonts w:ascii="Arial" w:eastAsia="Arial" w:hAnsi="Arial" w:cs="Arial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411BAE">
        <w:rPr>
          <w:rFonts w:ascii="Verdana" w:eastAsia="Verdana" w:hAnsi="Verdana" w:cs="Verdana"/>
          <w:sz w:val="16"/>
          <w:szCs w:val="16"/>
        </w:rPr>
        <w:t xml:space="preserve"> </w:t>
      </w:r>
      <w:r w:rsidRPr="00411BAE">
        <w:rPr>
          <w:rFonts w:ascii="Arial" w:eastAsia="Arial" w:hAnsi="Arial" w:cs="Arial"/>
          <w:sz w:val="16"/>
          <w:szCs w:val="16"/>
        </w:rPr>
        <w:t xml:space="preserve">Student na razini godine u okviru studija Njemački jezik i književnost </w:t>
      </w:r>
      <w:r w:rsidRPr="00411BAE">
        <w:rPr>
          <w:rFonts w:ascii="Arial" w:eastAsia="Arial" w:hAnsi="Arial" w:cs="Arial"/>
          <w:b/>
          <w:sz w:val="16"/>
          <w:szCs w:val="16"/>
        </w:rPr>
        <w:t>ne može imati manje od 60 ECTS bodova</w:t>
      </w:r>
      <w:r w:rsidRPr="00411BAE">
        <w:rPr>
          <w:rFonts w:ascii="Arial" w:eastAsia="Arial" w:hAnsi="Arial" w:cs="Arial"/>
          <w:sz w:val="16"/>
          <w:szCs w:val="16"/>
        </w:rPr>
        <w:t xml:space="preserve">, ali može ostvariti dodatne ECTS bodove koji se ne mogu koristiti za nadoknađivanje nedostataka u sljedećoj akademskoj godini. </w:t>
      </w:r>
    </w:p>
    <w:p w:rsidR="006A092D" w:rsidRPr="00411BAE" w:rsidRDefault="006A092D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6A092D" w:rsidRPr="00411BAE" w:rsidRDefault="00201264">
      <w:pPr>
        <w:ind w:left="0" w:hanging="2"/>
        <w:rPr>
          <w:rFonts w:ascii="Arial" w:eastAsia="Arial" w:hAnsi="Arial" w:cs="Arial"/>
          <w:sz w:val="20"/>
          <w:szCs w:val="20"/>
        </w:rPr>
      </w:pPr>
      <w:r w:rsidRPr="00411BAE">
        <w:br w:type="page"/>
      </w:r>
    </w:p>
    <w:p w:rsidR="006A092D" w:rsidRPr="00411BAE" w:rsidRDefault="006A092D">
      <w:pPr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</w:p>
    <w:p w:rsidR="006A092D" w:rsidRPr="00411BAE" w:rsidRDefault="0020126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411BAE">
        <w:rPr>
          <w:rFonts w:ascii="Arial" w:eastAsia="Arial" w:hAnsi="Arial" w:cs="Arial"/>
          <w:b/>
          <w:sz w:val="20"/>
          <w:szCs w:val="20"/>
        </w:rPr>
        <w:t>IZVEDBENI PLAN STUDIJA</w:t>
      </w:r>
    </w:p>
    <w:p w:rsidR="006A092D" w:rsidRPr="00411BAE" w:rsidRDefault="0020126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411BAE">
        <w:rPr>
          <w:rFonts w:ascii="Arial" w:eastAsia="Arial" w:hAnsi="Arial" w:cs="Arial"/>
          <w:b/>
          <w:sz w:val="20"/>
          <w:szCs w:val="20"/>
        </w:rPr>
        <w:t xml:space="preserve">– nastavnički smjer – </w:t>
      </w:r>
    </w:p>
    <w:p w:rsidR="006A092D" w:rsidRPr="00411BAE" w:rsidRDefault="006A092D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6A092D" w:rsidRPr="00411BAE" w:rsidRDefault="0020126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411BAE">
        <w:rPr>
          <w:rFonts w:ascii="Arial" w:eastAsia="Arial" w:hAnsi="Arial" w:cs="Arial"/>
          <w:b/>
          <w:sz w:val="20"/>
          <w:szCs w:val="20"/>
        </w:rPr>
        <w:t>Ak. god. 2023./2024.</w:t>
      </w:r>
    </w:p>
    <w:p w:rsidR="006A092D" w:rsidRPr="00411BAE" w:rsidRDefault="0020126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411BAE">
        <w:rPr>
          <w:rFonts w:ascii="Arial" w:eastAsia="Arial" w:hAnsi="Arial" w:cs="Arial"/>
          <w:b/>
          <w:sz w:val="20"/>
          <w:szCs w:val="20"/>
        </w:rPr>
        <w:t>II. GODINA</w:t>
      </w:r>
    </w:p>
    <w:p w:rsidR="006A092D" w:rsidRPr="00411BAE" w:rsidRDefault="006A092D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bookmarkStart w:id="2" w:name="_heading=h.gjdgxs" w:colFirst="0" w:colLast="0"/>
      <w:bookmarkEnd w:id="2"/>
    </w:p>
    <w:p w:rsidR="006A092D" w:rsidRPr="00411BAE" w:rsidRDefault="00201264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411BAE">
        <w:rPr>
          <w:rFonts w:ascii="Arial" w:eastAsia="Arial" w:hAnsi="Arial" w:cs="Arial"/>
          <w:b/>
          <w:sz w:val="20"/>
          <w:szCs w:val="20"/>
          <w:u w:val="single"/>
        </w:rPr>
        <w:t>III. zimski semestar</w:t>
      </w:r>
    </w:p>
    <w:p w:rsidR="006A092D" w:rsidRPr="00411BAE" w:rsidRDefault="006A092D">
      <w:pPr>
        <w:ind w:left="0" w:hanging="2"/>
        <w:rPr>
          <w:sz w:val="18"/>
          <w:szCs w:val="18"/>
        </w:rPr>
      </w:pPr>
    </w:p>
    <w:tbl>
      <w:tblPr>
        <w:tblStyle w:val="aa"/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607"/>
        <w:gridCol w:w="638"/>
        <w:gridCol w:w="549"/>
        <w:gridCol w:w="765"/>
        <w:gridCol w:w="3931"/>
      </w:tblGrid>
      <w:tr w:rsidR="006A092D" w:rsidRPr="00411BAE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:rsidR="006A092D" w:rsidRPr="00411BAE" w:rsidRDefault="002012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(Nositelj kolegija ili izvođač dijela nastave)</w:t>
            </w:r>
          </w:p>
        </w:tc>
      </w:tr>
      <w:tr w:rsidR="006A092D" w:rsidRPr="00411BAE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6A0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1BAE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1BAE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1BAE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6A0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6A0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A092D" w:rsidRPr="00411BAE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2012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OBVEZNI KOLEGIJ</w:t>
            </w:r>
          </w:p>
        </w:tc>
      </w:tr>
      <w:tr w:rsidR="006A092D" w:rsidRPr="00411BAE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Pedagogija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6A092D" w:rsidRPr="00411BAE" w:rsidRDefault="006A092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6A092D" w:rsidRPr="00411BAE" w:rsidRDefault="006A092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:rsidR="006A092D" w:rsidRPr="00411BAE" w:rsidRDefault="006A092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tabs>
                <w:tab w:val="left" w:pos="2310"/>
              </w:tabs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 xml:space="preserve">izv. prof. dr. sc. Goran </w:t>
            </w: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Livazović</w:t>
            </w:r>
            <w:proofErr w:type="spellEnd"/>
            <w:r w:rsidRPr="00411BAE">
              <w:rPr>
                <w:rFonts w:ascii="Arial" w:eastAsia="Arial" w:hAnsi="Arial" w:cs="Arial"/>
                <w:sz w:val="18"/>
                <w:szCs w:val="18"/>
              </w:rPr>
              <w:t>, nositelj</w:t>
            </w:r>
          </w:p>
          <w:p w:rsidR="006A092D" w:rsidRPr="00411BAE" w:rsidRDefault="00201264">
            <w:pPr>
              <w:tabs>
                <w:tab w:val="left" w:pos="2310"/>
              </w:tabs>
              <w:spacing w:line="240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Dajana</w:t>
            </w:r>
            <w:proofErr w:type="spellEnd"/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 xml:space="preserve"> Vinković, viša asistentica, VS</w:t>
            </w:r>
          </w:p>
        </w:tc>
      </w:tr>
      <w:tr w:rsidR="006A092D" w:rsidRPr="00411BAE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Metodika nastave njemačkog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izv. prof. dr. sc. Melita Aleksa Varga</w:t>
            </w:r>
          </w:p>
        </w:tc>
      </w:tr>
      <w:tr w:rsidR="006A092D" w:rsidRPr="00411BAE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Istraživanje u nastavi njemačkog jezika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izv. prof. dr. sc. Melita Aleksa Varga</w:t>
            </w:r>
          </w:p>
        </w:tc>
      </w:tr>
      <w:tr w:rsidR="006A092D" w:rsidRPr="00411BAE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Filmske interpretacije književnosti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doc. dr. sc. Stephanie Jug</w:t>
            </w:r>
          </w:p>
        </w:tc>
      </w:tr>
      <w:tr w:rsidR="006A092D" w:rsidRPr="00411BAE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2012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IZBORNI KOLEGIJ</w:t>
            </w:r>
          </w:p>
        </w:tc>
      </w:tr>
      <w:tr w:rsidR="006A092D" w:rsidRPr="00411BAE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i/>
                <w:sz w:val="18"/>
                <w:szCs w:val="18"/>
              </w:rPr>
              <w:t>Višejezičnost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 xml:space="preserve">doc. dr. sc. Manuela </w:t>
            </w: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Karlak</w:t>
            </w:r>
            <w:proofErr w:type="spellEnd"/>
          </w:p>
        </w:tc>
      </w:tr>
      <w:tr w:rsidR="006A092D" w:rsidRPr="00411BAE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i/>
                <w:sz w:val="18"/>
                <w:szCs w:val="18"/>
              </w:rPr>
              <w:t>Uvod u tekstnu lingvistiku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</w:tc>
      </w:tr>
      <w:tr w:rsidR="006A092D" w:rsidRPr="00411BAE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tabs>
                <w:tab w:val="left" w:pos="3016"/>
              </w:tabs>
              <w:spacing w:line="240" w:lineRule="auto"/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i/>
                <w:sz w:val="18"/>
                <w:szCs w:val="18"/>
              </w:rPr>
              <w:t>Pragmatički aspekti prevođenja</w:t>
            </w:r>
            <w:r w:rsidRPr="00411BAE">
              <w:rPr>
                <w:rFonts w:ascii="Arial" w:eastAsia="Arial" w:hAnsi="Arial" w:cs="Arial"/>
                <w:i/>
                <w:sz w:val="18"/>
                <w:szCs w:val="18"/>
              </w:rPr>
              <w:tab/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3" w:name="_heading=h.1fob9te" w:colFirst="0" w:colLast="0"/>
            <w:bookmarkEnd w:id="3"/>
            <w:r w:rsidRPr="00411BAE">
              <w:rPr>
                <w:rFonts w:ascii="Arial" w:eastAsia="Arial" w:hAnsi="Arial" w:cs="Arial"/>
                <w:sz w:val="18"/>
                <w:szCs w:val="18"/>
              </w:rPr>
              <w:t xml:space="preserve">doc.dr.sc. Sanja Cimer </w:t>
            </w: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Karaica</w:t>
            </w:r>
            <w:proofErr w:type="spellEnd"/>
          </w:p>
        </w:tc>
      </w:tr>
      <w:tr w:rsidR="006A092D" w:rsidRPr="00411BAE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i/>
                <w:sz w:val="18"/>
                <w:szCs w:val="18"/>
              </w:rPr>
              <w:t>Poljski jezik 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Małgorzata</w:t>
            </w:r>
            <w:proofErr w:type="spellEnd"/>
            <w:r w:rsidRPr="00411B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Stanisz</w:t>
            </w:r>
            <w:proofErr w:type="spellEnd"/>
            <w:r w:rsidRPr="00411B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Hanžek</w:t>
            </w:r>
            <w:proofErr w:type="spellEnd"/>
            <w:r w:rsidRPr="00411BAE">
              <w:rPr>
                <w:rFonts w:ascii="Arial" w:eastAsia="Arial" w:hAnsi="Arial" w:cs="Arial"/>
                <w:sz w:val="18"/>
                <w:szCs w:val="18"/>
              </w:rPr>
              <w:t>, lektorica</w:t>
            </w:r>
          </w:p>
        </w:tc>
      </w:tr>
      <w:tr w:rsidR="006A092D" w:rsidRPr="00411BAE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ind w:left="0" w:hanging="2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i/>
                <w:sz w:val="18"/>
                <w:szCs w:val="18"/>
              </w:rPr>
              <w:t xml:space="preserve">Izrada nastavnih materijala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92D" w:rsidRPr="00411BAE" w:rsidRDefault="002012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izv.prof</w:t>
            </w:r>
            <w:proofErr w:type="spellEnd"/>
            <w:r w:rsidRPr="00411BAE">
              <w:rPr>
                <w:rFonts w:ascii="Arial" w:eastAsia="Arial" w:hAnsi="Arial" w:cs="Arial"/>
                <w:sz w:val="18"/>
                <w:szCs w:val="18"/>
              </w:rPr>
              <w:t>. dr. sc. Melita Aleksa Varga, nositeljica</w:t>
            </w:r>
          </w:p>
          <w:p w:rsidR="006A092D" w:rsidRPr="00411BAE" w:rsidRDefault="002012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Ana Keglević Blažević, asistentica</w:t>
            </w:r>
          </w:p>
        </w:tc>
      </w:tr>
    </w:tbl>
    <w:p w:rsidR="006A092D" w:rsidRPr="00411BAE" w:rsidRDefault="006A092D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6A092D" w:rsidRPr="00411BAE" w:rsidRDefault="00201264">
      <w:pPr>
        <w:ind w:left="0" w:right="282" w:hanging="2"/>
        <w:jc w:val="both"/>
        <w:rPr>
          <w:rFonts w:ascii="Arial" w:eastAsia="Arial" w:hAnsi="Arial" w:cs="Arial"/>
          <w:b/>
          <w:sz w:val="18"/>
          <w:szCs w:val="18"/>
        </w:rPr>
      </w:pPr>
      <w:r w:rsidRPr="00411BAE">
        <w:rPr>
          <w:rFonts w:ascii="Arial" w:eastAsia="Arial" w:hAnsi="Arial" w:cs="Arial"/>
          <w:b/>
          <w:sz w:val="18"/>
          <w:szCs w:val="18"/>
        </w:rPr>
        <w:t>Napomena</w:t>
      </w:r>
      <w:r w:rsidRPr="00411BAE">
        <w:rPr>
          <w:rFonts w:ascii="Arial" w:eastAsia="Arial" w:hAnsi="Arial" w:cs="Arial"/>
          <w:sz w:val="18"/>
          <w:szCs w:val="18"/>
        </w:rPr>
        <w:t xml:space="preserve">: </w:t>
      </w:r>
      <w:r w:rsidRPr="00411BAE">
        <w:rPr>
          <w:rFonts w:ascii="Arial" w:eastAsia="Arial" w:hAnsi="Arial" w:cs="Arial"/>
          <w:sz w:val="18"/>
          <w:szCs w:val="18"/>
        </w:rPr>
        <w:tab/>
      </w:r>
      <w:r w:rsidRPr="00411BAE">
        <w:rPr>
          <w:rFonts w:ascii="Arial" w:eastAsia="Arial" w:hAnsi="Arial" w:cs="Arial"/>
          <w:b/>
          <w:sz w:val="18"/>
          <w:szCs w:val="18"/>
        </w:rPr>
        <w:t>Budući da student u ljetnom semestru kroz obvezni program stječe 40 ECTS bodova, u zimskom semestru mora ostvariti 20 ECTS bodova kroz obveznu i izbornu nastavu iz sadržaja obuhvaćenih studijskim programom.</w:t>
      </w:r>
    </w:p>
    <w:p w:rsidR="006A092D" w:rsidRPr="00411BAE" w:rsidRDefault="006A092D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:rsidR="006A092D" w:rsidRPr="00411BAE" w:rsidRDefault="006A092D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:rsidR="006A092D" w:rsidRPr="00411BAE" w:rsidRDefault="006A092D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:rsidR="006A092D" w:rsidRPr="00411BAE" w:rsidRDefault="00201264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411BAE">
        <w:rPr>
          <w:rFonts w:ascii="Arial" w:eastAsia="Arial" w:hAnsi="Arial" w:cs="Arial"/>
          <w:b/>
          <w:sz w:val="20"/>
          <w:szCs w:val="20"/>
          <w:u w:val="single"/>
        </w:rPr>
        <w:t>IV. ljetni semestar</w:t>
      </w:r>
    </w:p>
    <w:p w:rsidR="006A092D" w:rsidRPr="00411BAE" w:rsidRDefault="006A092D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6A092D" w:rsidRPr="00411BAE" w:rsidRDefault="006A092D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b"/>
        <w:tblW w:w="106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607"/>
        <w:gridCol w:w="638"/>
        <w:gridCol w:w="549"/>
        <w:gridCol w:w="765"/>
        <w:gridCol w:w="3931"/>
      </w:tblGrid>
      <w:tr w:rsidR="006A092D" w:rsidRPr="00411BAE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:rsidR="006A092D" w:rsidRPr="00411BAE" w:rsidRDefault="002012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(Nositelj kolegija ili izvođač dijela nastave)</w:t>
            </w:r>
          </w:p>
        </w:tc>
      </w:tr>
      <w:tr w:rsidR="006A092D" w:rsidRPr="00411BAE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6A0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1BAE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1BAE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A092D" w:rsidRPr="00411BAE" w:rsidRDefault="00201264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1BAE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6A0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6A0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A092D" w:rsidRPr="00411BAE">
        <w:trPr>
          <w:trHeight w:val="42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A092D" w:rsidRPr="00411BAE" w:rsidRDefault="002012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OBVEZNI KOLEGIJ</w:t>
            </w:r>
          </w:p>
        </w:tc>
      </w:tr>
      <w:tr w:rsidR="006A092D" w:rsidRPr="00411BAE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Školska praksa (JP)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sz w:val="18"/>
                <w:szCs w:val="18"/>
              </w:rPr>
              <w:t xml:space="preserve">dr.sc. </w:t>
            </w: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 w:rsidRPr="00411BA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1BAE"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 w:rsidRPr="00411BAE"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6A092D" w:rsidRPr="00411BAE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6A092D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6A092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6A092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6A092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6A092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6A092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092D" w:rsidRPr="00411BAE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Diplomski rad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6A092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6A092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6A092D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201264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11BAE">
              <w:rPr>
                <w:rFonts w:ascii="Arial" w:eastAsia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2D" w:rsidRPr="00411BAE" w:rsidRDefault="006A092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6A092D" w:rsidRPr="00411BAE" w:rsidRDefault="006A092D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6A092D" w:rsidRPr="00411BAE" w:rsidRDefault="00201264">
      <w:pPr>
        <w:ind w:left="0" w:right="282" w:hanging="2"/>
        <w:jc w:val="both"/>
        <w:rPr>
          <w:rFonts w:ascii="Arial" w:eastAsia="Arial" w:hAnsi="Arial" w:cs="Arial"/>
          <w:b/>
          <w:sz w:val="18"/>
          <w:szCs w:val="18"/>
        </w:rPr>
      </w:pPr>
      <w:r w:rsidRPr="00411BAE">
        <w:rPr>
          <w:rFonts w:ascii="Arial" w:eastAsia="Arial" w:hAnsi="Arial" w:cs="Arial"/>
          <w:b/>
          <w:sz w:val="18"/>
          <w:szCs w:val="18"/>
        </w:rPr>
        <w:t xml:space="preserve">Napomena: </w:t>
      </w:r>
      <w:r w:rsidRPr="00411BAE">
        <w:rPr>
          <w:rFonts w:ascii="Arial" w:eastAsia="Arial" w:hAnsi="Arial" w:cs="Arial"/>
          <w:b/>
          <w:sz w:val="18"/>
          <w:szCs w:val="18"/>
        </w:rPr>
        <w:tab/>
      </w:r>
    </w:p>
    <w:p w:rsidR="006A092D" w:rsidRPr="00411BAE" w:rsidRDefault="006A092D">
      <w:pPr>
        <w:ind w:left="0" w:right="282" w:hanging="2"/>
        <w:jc w:val="both"/>
        <w:rPr>
          <w:rFonts w:ascii="Arial" w:eastAsia="Arial" w:hAnsi="Arial" w:cs="Arial"/>
          <w:sz w:val="18"/>
          <w:szCs w:val="18"/>
        </w:rPr>
      </w:pPr>
    </w:p>
    <w:p w:rsidR="006A092D" w:rsidRPr="00411BAE" w:rsidRDefault="00201264">
      <w:pPr>
        <w:ind w:left="0" w:hanging="2"/>
        <w:rPr>
          <w:rFonts w:ascii="Arial" w:eastAsia="Arial" w:hAnsi="Arial" w:cs="Arial"/>
          <w:b/>
          <w:sz w:val="18"/>
          <w:szCs w:val="18"/>
        </w:rPr>
      </w:pPr>
      <w:r w:rsidRPr="00411BAE">
        <w:rPr>
          <w:rFonts w:ascii="Arial" w:eastAsia="Arial" w:hAnsi="Arial" w:cs="Arial"/>
          <w:sz w:val="18"/>
          <w:szCs w:val="18"/>
        </w:rPr>
        <w:t xml:space="preserve">Student u ovom semestru ostvaruje </w:t>
      </w:r>
      <w:r w:rsidRPr="00411BAE">
        <w:rPr>
          <w:rFonts w:ascii="Arial" w:eastAsia="Arial" w:hAnsi="Arial" w:cs="Arial"/>
          <w:b/>
          <w:sz w:val="18"/>
          <w:szCs w:val="18"/>
        </w:rPr>
        <w:t>40 ECTS bodova.</w:t>
      </w:r>
    </w:p>
    <w:p w:rsidR="006A092D" w:rsidRPr="00411BAE" w:rsidRDefault="006A092D">
      <w:pPr>
        <w:ind w:left="0" w:hanging="2"/>
        <w:rPr>
          <w:rFonts w:ascii="Arial" w:eastAsia="Arial" w:hAnsi="Arial" w:cs="Arial"/>
          <w:sz w:val="18"/>
          <w:szCs w:val="18"/>
        </w:rPr>
      </w:pPr>
    </w:p>
    <w:p w:rsidR="006A092D" w:rsidRPr="00411BAE" w:rsidRDefault="00201264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  <w:r w:rsidRPr="00411BAE">
        <w:rPr>
          <w:rFonts w:ascii="Arial" w:eastAsia="Arial" w:hAnsi="Arial" w:cs="Arial"/>
          <w:sz w:val="18"/>
          <w:szCs w:val="18"/>
        </w:rPr>
        <w:t>ECTS bodovi predviđeni za akademsku godinu moraju se u okviru nje i ostvariti.</w:t>
      </w:r>
      <w:r w:rsidRPr="00411BAE">
        <w:rPr>
          <w:rFonts w:ascii="Verdana" w:eastAsia="Verdana" w:hAnsi="Verdana" w:cs="Verdana"/>
          <w:sz w:val="18"/>
          <w:szCs w:val="18"/>
        </w:rPr>
        <w:t xml:space="preserve"> </w:t>
      </w:r>
      <w:r w:rsidRPr="00411BAE">
        <w:rPr>
          <w:rFonts w:ascii="Arial" w:eastAsia="Arial" w:hAnsi="Arial" w:cs="Arial"/>
          <w:sz w:val="18"/>
          <w:szCs w:val="18"/>
        </w:rPr>
        <w:t xml:space="preserve">Student na razini godine u okviru studija Njemački jezik i književnost </w:t>
      </w:r>
      <w:r w:rsidRPr="00411BAE">
        <w:rPr>
          <w:rFonts w:ascii="Arial" w:eastAsia="Arial" w:hAnsi="Arial" w:cs="Arial"/>
          <w:b/>
          <w:sz w:val="18"/>
          <w:szCs w:val="18"/>
        </w:rPr>
        <w:t>ne može imati manje od 60 ECTS bodova</w:t>
      </w:r>
      <w:r w:rsidRPr="00411BAE">
        <w:rPr>
          <w:rFonts w:ascii="Arial" w:eastAsia="Arial" w:hAnsi="Arial" w:cs="Arial"/>
          <w:sz w:val="18"/>
          <w:szCs w:val="18"/>
        </w:rPr>
        <w:t xml:space="preserve">, ali može ostvariti dodatne ECTS bodove koji se ne mogu koristiti za nadoknađivanje nedostataka u prethodnim akademskim godinama. </w:t>
      </w:r>
    </w:p>
    <w:p w:rsidR="006A092D" w:rsidRPr="00411BAE" w:rsidRDefault="006A092D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:rsidR="006A092D" w:rsidRDefault="00201264">
      <w:pPr>
        <w:ind w:left="0" w:right="282" w:hanging="2"/>
        <w:jc w:val="both"/>
        <w:rPr>
          <w:rFonts w:ascii="Arial" w:eastAsia="Arial" w:hAnsi="Arial" w:cs="Arial"/>
          <w:sz w:val="18"/>
          <w:szCs w:val="18"/>
        </w:rPr>
      </w:pPr>
      <w:r w:rsidRPr="00411BAE">
        <w:rPr>
          <w:rFonts w:ascii="Arial" w:eastAsia="Arial" w:hAnsi="Arial" w:cs="Arial"/>
          <w:sz w:val="18"/>
          <w:szCs w:val="18"/>
        </w:rPr>
        <w:t>Ako student želi dodatno upisati izborni kolegij, može birati bilo koji kolegij ponuđen u II. semestru, ukoliko ima slobodnih mjesta.</w:t>
      </w:r>
    </w:p>
    <w:p w:rsidR="006A092D" w:rsidRDefault="006A092D">
      <w:pPr>
        <w:ind w:left="0" w:hanging="2"/>
        <w:rPr>
          <w:rFonts w:ascii="Arial" w:eastAsia="Arial" w:hAnsi="Arial" w:cs="Arial"/>
          <w:sz w:val="18"/>
          <w:szCs w:val="18"/>
        </w:rPr>
      </w:pPr>
    </w:p>
    <w:sectPr w:rsidR="006A0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795" w:rsidRDefault="00C03795">
      <w:pPr>
        <w:spacing w:line="240" w:lineRule="auto"/>
        <w:ind w:left="0" w:hanging="2"/>
      </w:pPr>
      <w:r>
        <w:separator/>
      </w:r>
    </w:p>
  </w:endnote>
  <w:endnote w:type="continuationSeparator" w:id="0">
    <w:p w:rsidR="00C03795" w:rsidRDefault="00C0379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92D" w:rsidRDefault="006A092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92D" w:rsidRDefault="006A092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92D" w:rsidRDefault="006A092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795" w:rsidRDefault="00C03795">
      <w:pPr>
        <w:spacing w:line="240" w:lineRule="auto"/>
        <w:ind w:left="0" w:hanging="2"/>
      </w:pPr>
      <w:r>
        <w:separator/>
      </w:r>
    </w:p>
  </w:footnote>
  <w:footnote w:type="continuationSeparator" w:id="0">
    <w:p w:rsidR="00C03795" w:rsidRDefault="00C0379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92D" w:rsidRDefault="006A092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92D" w:rsidRDefault="00201264">
    <w:pPr>
      <w:tabs>
        <w:tab w:val="right" w:pos="10772"/>
      </w:tabs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NJEMAČKI JEZIK I KNJIŽEVNOST – DIPLOMSKI STUDIJ</w:t>
    </w:r>
    <w:r>
      <w:rPr>
        <w:rFonts w:ascii="Arial" w:eastAsia="Arial" w:hAnsi="Arial" w:cs="Arial"/>
        <w:b/>
        <w:sz w:val="20"/>
        <w:szCs w:val="20"/>
      </w:rPr>
      <w:tab/>
    </w:r>
  </w:p>
  <w:p w:rsidR="006A092D" w:rsidRDefault="00201264">
    <w:pPr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(jednopredmetni studij) </w:t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 w:rsidRPr="00411BAE">
      <w:rPr>
        <w:rFonts w:ascii="Arial" w:eastAsia="Arial" w:hAnsi="Arial" w:cs="Arial"/>
        <w:sz w:val="20"/>
        <w:szCs w:val="20"/>
      </w:rPr>
      <w:t>srpanj 2</w:t>
    </w:r>
    <w:r>
      <w:rPr>
        <w:rFonts w:ascii="Arial" w:eastAsia="Arial" w:hAnsi="Arial" w:cs="Arial"/>
        <w:sz w:val="20"/>
        <w:szCs w:val="20"/>
      </w:rPr>
      <w:t>023.</w:t>
    </w:r>
  </w:p>
  <w:p w:rsidR="006A092D" w:rsidRDefault="0020126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0" cy="254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02477" y="3780000"/>
                        <a:ext cx="6687047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chemeClr val="accent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0" cy="2540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92D" w:rsidRDefault="006A092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92D"/>
    <w:rsid w:val="00201264"/>
    <w:rsid w:val="0024685C"/>
    <w:rsid w:val="00411BAE"/>
    <w:rsid w:val="006A092D"/>
    <w:rsid w:val="00B50593"/>
    <w:rsid w:val="00B54F02"/>
    <w:rsid w:val="00C0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D61C"/>
  <w15:docId w15:val="{BF8E39CC-1036-4361-9867-DA98E5E0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Segoe UI" w:eastAsia="Calibri" w:hAnsi="Segoe UI"/>
      <w:sz w:val="18"/>
      <w:szCs w:val="18"/>
    </w:rPr>
  </w:style>
  <w:style w:type="character" w:customStyle="1" w:styleId="TekstbaloniaChar">
    <w:name w:val="Tekst balončića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hr-HR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TekstkomentaraChar">
    <w:name w:val="Tekst komentara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hr-HR" w:eastAsia="hr-HR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PredmetkomentaraChar">
    <w:name w:val="Predmet komentara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hr-HR" w:eastAsia="hr-HR"/>
    </w:rPr>
  </w:style>
  <w:style w:type="paragraph" w:styleId="FootnoteText">
    <w:name w:val="footnote text"/>
    <w:basedOn w:val="Normal"/>
    <w:qFormat/>
    <w:rPr>
      <w:sz w:val="20"/>
      <w:szCs w:val="20"/>
    </w:rPr>
  </w:style>
  <w:style w:type="character" w:customStyle="1" w:styleId="TekstfusnoteChar">
    <w:name w:val="Tekst fusnote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hr-HR" w:eastAsia="hr-HR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ZaglavljeChar">
    <w:name w:val="Zaglavlje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hr-HR" w:eastAsia="hr-HR"/>
    </w:rPr>
  </w:style>
  <w:style w:type="paragraph" w:styleId="Footer">
    <w:name w:val="footer"/>
    <w:basedOn w:val="Normal"/>
    <w:qFormat/>
  </w:style>
  <w:style w:type="character" w:customStyle="1" w:styleId="PodnojeChar">
    <w:name w:val="Podnožje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hr-HR" w:eastAsia="hr-H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Y5BR9MS7NC24BcNEouqj0zBlFQ==">CgMxLjAyCWguMzBqMHpsbDIIaC5namRneHMyCWguMWZvYjl0ZTgAciExNXFmbmNKQ1B2bGEzenlNZUdramRKRVA1cWhjQUxMWnY=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2023-04-21T16:08:00Z</dcterms:created>
  <dcterms:modified xsi:type="dcterms:W3CDTF">2023-07-14T13:19:00Z</dcterms:modified>
</cp:coreProperties>
</file>