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C3217" w14:textId="77777777" w:rsidR="00F93463" w:rsidRPr="001E3EA1" w:rsidRDefault="00F93463" w:rsidP="00F93463">
      <w:pPr>
        <w:jc w:val="center"/>
        <w:rPr>
          <w:rFonts w:ascii="Arial" w:hAnsi="Arial" w:cs="Arial"/>
          <w:b/>
        </w:rPr>
      </w:pPr>
      <w:r w:rsidRPr="001E3EA1">
        <w:rPr>
          <w:rFonts w:ascii="Arial" w:hAnsi="Arial" w:cs="Arial"/>
          <w:b/>
        </w:rPr>
        <w:t>I. GODINA</w:t>
      </w:r>
      <w:bookmarkStart w:id="0" w:name="_GoBack"/>
      <w:bookmarkEnd w:id="0"/>
    </w:p>
    <w:p w14:paraId="0A5A8050" w14:textId="77777777" w:rsidR="00F93463" w:rsidRPr="001E3EA1" w:rsidRDefault="00F93463" w:rsidP="00F93463">
      <w:pPr>
        <w:jc w:val="center"/>
        <w:rPr>
          <w:rFonts w:ascii="Arial" w:hAnsi="Arial" w:cs="Arial"/>
          <w:b/>
        </w:rPr>
      </w:pPr>
    </w:p>
    <w:p w14:paraId="4CF93C87" w14:textId="77777777" w:rsidR="00561968" w:rsidRPr="001E3EA1" w:rsidRDefault="00561968" w:rsidP="00F93463">
      <w:pPr>
        <w:jc w:val="center"/>
        <w:rPr>
          <w:rFonts w:ascii="Arial" w:hAnsi="Arial" w:cs="Arial"/>
          <w:b/>
          <w:u w:val="single"/>
        </w:rPr>
      </w:pPr>
      <w:r w:rsidRPr="001E3EA1">
        <w:rPr>
          <w:rFonts w:ascii="Arial" w:hAnsi="Arial" w:cs="Arial"/>
          <w:b/>
          <w:u w:val="single"/>
        </w:rPr>
        <w:t>I. zimski semestar</w:t>
      </w:r>
    </w:p>
    <w:p w14:paraId="1093DB1E" w14:textId="77777777" w:rsidR="00561968" w:rsidRPr="001E3EA1" w:rsidRDefault="00561968" w:rsidP="00F93463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72"/>
        <w:gridCol w:w="555"/>
        <w:gridCol w:w="414"/>
        <w:gridCol w:w="422"/>
        <w:gridCol w:w="735"/>
        <w:gridCol w:w="3806"/>
      </w:tblGrid>
      <w:tr w:rsidR="00BC738D" w:rsidRPr="001E3EA1" w14:paraId="5927D26C" w14:textId="77777777" w:rsidTr="009A6E90">
        <w:tc>
          <w:tcPr>
            <w:tcW w:w="2093" w:type="pct"/>
            <w:vAlign w:val="center"/>
          </w:tcPr>
          <w:p w14:paraId="1349B9BC" w14:textId="3663DA7E" w:rsidR="00561968" w:rsidRPr="001E3EA1" w:rsidRDefault="004F3AAA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82" w:type="pct"/>
            <w:gridSpan w:val="3"/>
            <w:vAlign w:val="center"/>
          </w:tcPr>
          <w:p w14:paraId="0E671EBE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25131067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65" w:type="pct"/>
            <w:vAlign w:val="center"/>
          </w:tcPr>
          <w:p w14:paraId="67690DCA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4442FE6F" w14:textId="1529BE4E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4F3AAA" w:rsidRPr="001E3EA1">
              <w:rPr>
                <w:rFonts w:ascii="Arial" w:hAnsi="Arial" w:cs="Arial"/>
                <w:b/>
                <w:sz w:val="18"/>
                <w:szCs w:val="18"/>
              </w:rPr>
              <w:t xml:space="preserve">kolegija </w:t>
            </w:r>
            <w:r w:rsidRPr="001E3EA1">
              <w:rPr>
                <w:rFonts w:ascii="Arial" w:hAnsi="Arial" w:cs="Arial"/>
                <w:b/>
                <w:sz w:val="18"/>
                <w:szCs w:val="18"/>
              </w:rPr>
              <w:t>ili izvođač dijela nastave</w:t>
            </w:r>
          </w:p>
        </w:tc>
      </w:tr>
      <w:tr w:rsidR="00BC738D" w:rsidRPr="001E3EA1" w14:paraId="5E67A52A" w14:textId="77777777" w:rsidTr="009A6E90">
        <w:tc>
          <w:tcPr>
            <w:tcW w:w="2093" w:type="pct"/>
          </w:tcPr>
          <w:p w14:paraId="67C05ADD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</w:tcPr>
          <w:p w14:paraId="596AC420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03" w:type="pct"/>
          </w:tcPr>
          <w:p w14:paraId="6FF2D26B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07" w:type="pct"/>
          </w:tcPr>
          <w:p w14:paraId="517F480F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0" w:type="pct"/>
          </w:tcPr>
          <w:p w14:paraId="1AFC4496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5ADFFFDD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1E3EA1" w14:paraId="0B834ABB" w14:textId="77777777" w:rsidTr="009A6E90">
        <w:tc>
          <w:tcPr>
            <w:tcW w:w="2093" w:type="pct"/>
          </w:tcPr>
          <w:p w14:paraId="49381AF8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Uvod u povijesnu znanost</w:t>
            </w:r>
          </w:p>
        </w:tc>
        <w:tc>
          <w:tcPr>
            <w:tcW w:w="272" w:type="pct"/>
          </w:tcPr>
          <w:p w14:paraId="086F665A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" w:type="pct"/>
          </w:tcPr>
          <w:p w14:paraId="34B63E66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4E848F45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E791718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1677C312" w14:textId="637AFC1D" w:rsidR="00561968" w:rsidRPr="001E3EA1" w:rsidRDefault="001B0B8F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izv. prof.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 xml:space="preserve"> dr. sc. Domagoj Tomas</w:t>
            </w:r>
          </w:p>
        </w:tc>
      </w:tr>
      <w:tr w:rsidR="00604869" w:rsidRPr="001E3EA1" w14:paraId="19E3E932" w14:textId="77777777" w:rsidTr="009A6E90">
        <w:tc>
          <w:tcPr>
            <w:tcW w:w="2093" w:type="pct"/>
          </w:tcPr>
          <w:p w14:paraId="636D78D8" w14:textId="77777777" w:rsidR="00604869" w:rsidRPr="001E3EA1" w:rsidRDefault="00604869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79C1CF41" w14:textId="77777777" w:rsidR="00604869" w:rsidRPr="001E3EA1" w:rsidRDefault="0060486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1B38FA2F" w14:textId="77777777" w:rsidR="00604869" w:rsidRPr="001E3EA1" w:rsidRDefault="0060486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73E2A36E" w14:textId="77777777" w:rsidR="00604869" w:rsidRPr="001E3EA1" w:rsidRDefault="0060486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58A4A24E" w14:textId="77777777" w:rsidR="00604869" w:rsidRPr="001E3EA1" w:rsidRDefault="00604869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3EF3612E" w14:textId="77777777" w:rsidR="00604869" w:rsidRPr="001E3EA1" w:rsidRDefault="00604869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107E124D" w14:textId="77777777" w:rsidTr="009A6E90">
        <w:tc>
          <w:tcPr>
            <w:tcW w:w="2093" w:type="pct"/>
          </w:tcPr>
          <w:p w14:paraId="46D69C75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Uvod u prapovijest</w:t>
            </w:r>
          </w:p>
        </w:tc>
        <w:tc>
          <w:tcPr>
            <w:tcW w:w="272" w:type="pct"/>
          </w:tcPr>
          <w:p w14:paraId="70DAD0E8" w14:textId="77777777" w:rsidR="00561968" w:rsidRPr="001E3EA1" w:rsidRDefault="00212E4F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41E1C8" w14:textId="158D449A" w:rsidR="00212E4F" w:rsidRPr="001E3EA1" w:rsidRDefault="00212E4F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" w:type="pct"/>
          </w:tcPr>
          <w:p w14:paraId="3B629D49" w14:textId="77777777" w:rsidR="00561968" w:rsidRPr="001E3EA1" w:rsidRDefault="00561968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47C35BD" w14:textId="5138C0ED" w:rsidR="00212E4F" w:rsidRPr="001E3EA1" w:rsidRDefault="00212E4F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1577AB02" w14:textId="77777777" w:rsidR="00561968" w:rsidRPr="001E3EA1" w:rsidRDefault="00561968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649DB71" w14:textId="2AE82A85" w:rsidR="00212E4F" w:rsidRPr="001E3EA1" w:rsidRDefault="00212E4F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0A74695A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15CFFACD" w14:textId="1C6E36C8" w:rsidR="00212E4F" w:rsidRPr="001E3EA1" w:rsidRDefault="00604869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</w:t>
            </w:r>
            <w:r w:rsidR="00466C59" w:rsidRPr="001E3EA1">
              <w:rPr>
                <w:rFonts w:ascii="Arial" w:hAnsi="Arial" w:cs="Arial"/>
                <w:sz w:val="18"/>
                <w:szCs w:val="18"/>
              </w:rPr>
              <w:t>zv.</w:t>
            </w:r>
            <w:r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6C59" w:rsidRPr="001E3EA1">
              <w:rPr>
                <w:rFonts w:ascii="Arial" w:hAnsi="Arial" w:cs="Arial"/>
                <w:sz w:val="18"/>
                <w:szCs w:val="18"/>
              </w:rPr>
              <w:t>prof. dr. sc. Hrvoje Volner</w:t>
            </w:r>
            <w:r w:rsidR="00212E4F" w:rsidRPr="001E3EA1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5543436A" w14:textId="5B3EB437" w:rsidR="00561968" w:rsidRPr="001E3EA1" w:rsidRDefault="00B00F1F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dr. sc. Dragana Rajković, predavačica,</w:t>
            </w:r>
            <w:r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3EA1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</w:tc>
      </w:tr>
      <w:tr w:rsidR="00604869" w:rsidRPr="001E3EA1" w14:paraId="69B42D90" w14:textId="77777777" w:rsidTr="009A6E90">
        <w:tc>
          <w:tcPr>
            <w:tcW w:w="2093" w:type="pct"/>
          </w:tcPr>
          <w:p w14:paraId="59C3D4D0" w14:textId="77777777" w:rsidR="00604869" w:rsidRPr="001E3EA1" w:rsidRDefault="00604869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48C803A2" w14:textId="77777777" w:rsidR="00604869" w:rsidRPr="001E3EA1" w:rsidRDefault="00604869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3C40300C" w14:textId="77777777" w:rsidR="00604869" w:rsidRPr="001E3EA1" w:rsidRDefault="00604869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0580202B" w14:textId="77777777" w:rsidR="00604869" w:rsidRPr="001E3EA1" w:rsidRDefault="00604869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F5EC300" w14:textId="77777777" w:rsidR="00604869" w:rsidRPr="001E3EA1" w:rsidRDefault="00604869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116BA561" w14:textId="77777777" w:rsidR="00604869" w:rsidRPr="001E3EA1" w:rsidRDefault="00604869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4EF3FC47" w14:textId="77777777" w:rsidTr="007412A5">
        <w:trPr>
          <w:trHeight w:val="730"/>
        </w:trPr>
        <w:tc>
          <w:tcPr>
            <w:tcW w:w="2093" w:type="pct"/>
          </w:tcPr>
          <w:p w14:paraId="12708B6D" w14:textId="56E333F7" w:rsidR="00561968" w:rsidRPr="001E3EA1" w:rsidRDefault="009E49AE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Povijest grčke civilizacije</w:t>
            </w:r>
          </w:p>
          <w:p w14:paraId="4F90D0D0" w14:textId="71DEFBD8" w:rsidR="007F57EE" w:rsidRPr="001E3EA1" w:rsidRDefault="007F57EE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1C9889BB" w14:textId="0E81B5A4" w:rsidR="007F57EE" w:rsidRPr="001E3EA1" w:rsidRDefault="00212E4F" w:rsidP="007F5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1ED208A" w14:textId="77777777" w:rsidR="00212E4F" w:rsidRPr="001E3EA1" w:rsidRDefault="00212E4F" w:rsidP="00331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7EFC181" w14:textId="6106493D" w:rsidR="009E49AE" w:rsidRPr="001E3EA1" w:rsidRDefault="009E49AE" w:rsidP="00331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02B3B275" w14:textId="77777777" w:rsidR="00561968" w:rsidRPr="001E3EA1" w:rsidRDefault="006A7339" w:rsidP="00A37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8C3431E" w14:textId="77777777" w:rsidR="00212E4F" w:rsidRPr="001E3EA1" w:rsidRDefault="007F57EE" w:rsidP="00331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22F9D37" w14:textId="15F28302" w:rsidR="009E49AE" w:rsidRPr="001E3EA1" w:rsidRDefault="009E49AE" w:rsidP="00331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697149C4" w14:textId="77777777" w:rsidR="00561968" w:rsidRPr="001E3EA1" w:rsidRDefault="007F57EE" w:rsidP="00A37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1BC280D" w14:textId="77777777" w:rsidR="00212E4F" w:rsidRPr="001E3EA1" w:rsidRDefault="009E49AE" w:rsidP="00331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E1BD412" w14:textId="2A593505" w:rsidR="009E49AE" w:rsidRPr="001E3EA1" w:rsidRDefault="009E49AE" w:rsidP="00331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5CA36F69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65" w:type="pct"/>
          </w:tcPr>
          <w:p w14:paraId="5C83022D" w14:textId="3F4E99DC" w:rsidR="007F57EE" w:rsidRPr="001E3EA1" w:rsidRDefault="00604869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iz</w:t>
            </w:r>
            <w:r w:rsidR="00466C59" w:rsidRPr="001E3EA1">
              <w:rPr>
                <w:rFonts w:ascii="Arial" w:hAnsi="Arial" w:cs="Arial"/>
                <w:sz w:val="18"/>
                <w:szCs w:val="18"/>
              </w:rPr>
              <w:t>v. prof. dr. sc. Hrvoje Volner</w:t>
            </w:r>
            <w:r w:rsidR="007F57EE" w:rsidRPr="001E3EA1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4406558E" w14:textId="603C8CCD" w:rsidR="00212E4F" w:rsidRPr="001E3EA1" w:rsidRDefault="0089431F" w:rsidP="00CD30B5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9E49AE" w:rsidRPr="001E3EA1">
              <w:rPr>
                <w:rFonts w:ascii="Arial" w:hAnsi="Arial" w:cs="Arial"/>
                <w:b/>
                <w:sz w:val="18"/>
                <w:szCs w:val="18"/>
              </w:rPr>
              <w:t>Feđa Milivojević, viši asistent,</w:t>
            </w:r>
            <w:r w:rsidR="009E49AE"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9AE" w:rsidRPr="001E3EA1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  <w:p w14:paraId="68318624" w14:textId="06F837CC" w:rsidR="007F57EE" w:rsidRPr="001E3EA1" w:rsidRDefault="00660784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Ivan Fremec, asistent</w:t>
            </w:r>
          </w:p>
        </w:tc>
      </w:tr>
      <w:tr w:rsidR="00BC738D" w:rsidRPr="001E3EA1" w14:paraId="03B7BFB8" w14:textId="77777777" w:rsidTr="009A6E90">
        <w:tc>
          <w:tcPr>
            <w:tcW w:w="2093" w:type="pct"/>
          </w:tcPr>
          <w:p w14:paraId="01220A89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Povijest starog Istoka i Egipta</w:t>
            </w:r>
          </w:p>
        </w:tc>
        <w:tc>
          <w:tcPr>
            <w:tcW w:w="272" w:type="pct"/>
          </w:tcPr>
          <w:p w14:paraId="1572E039" w14:textId="132E8EE3" w:rsidR="00561968" w:rsidRPr="001E3EA1" w:rsidRDefault="00604869" w:rsidP="001E4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B0D2458" w14:textId="18AB8F49" w:rsidR="00604869" w:rsidRPr="001E3EA1" w:rsidRDefault="00604869" w:rsidP="001E4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FD5ADC2" w14:textId="7310AF43" w:rsidR="00470BEE" w:rsidRPr="001E3EA1" w:rsidRDefault="00470BEE" w:rsidP="001E4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1970C200" w14:textId="77777777" w:rsidR="00561968" w:rsidRPr="001E3EA1" w:rsidRDefault="00561968" w:rsidP="001E4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9552485" w14:textId="77777777" w:rsidR="00470BEE" w:rsidRPr="001E3EA1" w:rsidRDefault="00470BEE" w:rsidP="001E4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581AE7F" w14:textId="0266F051" w:rsidR="00604869" w:rsidRPr="001E3EA1" w:rsidRDefault="00604869" w:rsidP="001E4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37207CCA" w14:textId="77777777" w:rsidR="00470BEE" w:rsidRPr="001E3EA1" w:rsidRDefault="00470BEE" w:rsidP="001E4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C56E9E9" w14:textId="77777777" w:rsidR="00561968" w:rsidRPr="001E3EA1" w:rsidRDefault="00604869" w:rsidP="001E4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13B7D19" w14:textId="3D58704D" w:rsidR="00604869" w:rsidRPr="001E3EA1" w:rsidRDefault="00604869" w:rsidP="001E4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723B0BCF" w14:textId="2CDAE438" w:rsidR="00561968" w:rsidRPr="001E3EA1" w:rsidRDefault="009772E1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65" w:type="pct"/>
          </w:tcPr>
          <w:p w14:paraId="29331233" w14:textId="4BD337EA" w:rsidR="00561968" w:rsidRPr="001E3EA1" w:rsidRDefault="00604869" w:rsidP="00CD30B5">
            <w:pPr>
              <w:ind w:right="-260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izv. prof. dr. sc. Hrvoje Volner, nositelj</w:t>
            </w:r>
          </w:p>
          <w:p w14:paraId="2900BBCB" w14:textId="5B8A0563" w:rsidR="00470BEE" w:rsidRPr="001E3EA1" w:rsidRDefault="00604869" w:rsidP="00CD30B5">
            <w:pPr>
              <w:ind w:right="-260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dr. sc. Sergej Filipović, viši asistent</w:t>
            </w:r>
          </w:p>
          <w:p w14:paraId="7DF6E4E2" w14:textId="5AC3C346" w:rsidR="00466C59" w:rsidRPr="001E3EA1" w:rsidRDefault="00660784" w:rsidP="00CD30B5">
            <w:pPr>
              <w:ind w:right="-260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Ivan Fremec, asistent</w:t>
            </w:r>
          </w:p>
        </w:tc>
      </w:tr>
      <w:tr w:rsidR="00BC738D" w:rsidRPr="001E3EA1" w14:paraId="6F2A2938" w14:textId="77777777" w:rsidTr="009A6E90">
        <w:tc>
          <w:tcPr>
            <w:tcW w:w="2093" w:type="pct"/>
          </w:tcPr>
          <w:p w14:paraId="7A3E47B9" w14:textId="77777777" w:rsidR="001E4DF1" w:rsidRPr="001E3EA1" w:rsidRDefault="001E4DF1" w:rsidP="00F934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42B502" w14:textId="35939816" w:rsidR="00F93463" w:rsidRPr="001E3EA1" w:rsidRDefault="00F93463" w:rsidP="00F9346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3EA1">
              <w:rPr>
                <w:rFonts w:ascii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272" w:type="pct"/>
          </w:tcPr>
          <w:p w14:paraId="0926EC4A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35438F33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7BD979D4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123C634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3477B366" w14:textId="77777777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3FAC76CA" w14:textId="77777777" w:rsidTr="009A6E90">
        <w:tc>
          <w:tcPr>
            <w:tcW w:w="2093" w:type="pct"/>
          </w:tcPr>
          <w:p w14:paraId="3F7C2907" w14:textId="0F55F5D2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- Engleski za humanističke i društvene znanosti </w:t>
            </w:r>
            <w:r w:rsidR="00413B3F"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2" w:type="pct"/>
          </w:tcPr>
          <w:p w14:paraId="193EC9BC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18CE031F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</w:tcPr>
          <w:p w14:paraId="325A7D3A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5482E00D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3BDA4597" w14:textId="77777777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CF5B57" w:rsidRPr="001E3EA1" w14:paraId="3F4EF3FD" w14:textId="77777777" w:rsidTr="009A6E90">
        <w:tc>
          <w:tcPr>
            <w:tcW w:w="2093" w:type="pct"/>
          </w:tcPr>
          <w:p w14:paraId="36B0006B" w14:textId="77777777" w:rsidR="00CF5B57" w:rsidRPr="001E3EA1" w:rsidRDefault="00CF5B5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190CDF1E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1DD83800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0AE91106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2A3ECF6C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46A83D92" w14:textId="77777777" w:rsidR="00CF5B57" w:rsidRPr="001E3EA1" w:rsidRDefault="00CF5B5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5F1E1B76" w14:textId="77777777" w:rsidTr="009A6E90">
        <w:tc>
          <w:tcPr>
            <w:tcW w:w="2093" w:type="pct"/>
          </w:tcPr>
          <w:p w14:paraId="5656016B" w14:textId="55E1CDC3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413B3F"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2" w:type="pct"/>
          </w:tcPr>
          <w:p w14:paraId="3C813E23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45399D81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</w:tcPr>
          <w:p w14:paraId="4E5C4111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43915E6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5D09E189" w14:textId="77777777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CF5B57" w:rsidRPr="001E3EA1" w14:paraId="6B6F00AC" w14:textId="77777777" w:rsidTr="009A6E90">
        <w:tc>
          <w:tcPr>
            <w:tcW w:w="2093" w:type="pct"/>
          </w:tcPr>
          <w:p w14:paraId="67658854" w14:textId="77777777" w:rsidR="00CF5B57" w:rsidRPr="001E3EA1" w:rsidRDefault="00CF5B5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3D2BEB77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58F502C1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4A778DBD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7856D84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04C74357" w14:textId="77777777" w:rsidR="00CF5B57" w:rsidRPr="001E3EA1" w:rsidRDefault="00CF5B5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6C48756E" w14:textId="77777777" w:rsidTr="009A6E90">
        <w:tc>
          <w:tcPr>
            <w:tcW w:w="2093" w:type="pct"/>
          </w:tcPr>
          <w:p w14:paraId="21105DC7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Tjelesna i zdravstvena kultura I</w:t>
            </w:r>
          </w:p>
        </w:tc>
        <w:tc>
          <w:tcPr>
            <w:tcW w:w="272" w:type="pct"/>
          </w:tcPr>
          <w:p w14:paraId="0BEA61F4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39BC8C22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</w:tcPr>
          <w:p w14:paraId="1158BA90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13F9E15C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65" w:type="pct"/>
          </w:tcPr>
          <w:p w14:paraId="74473EFD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BC738D" w:rsidRPr="001E3EA1" w14:paraId="59E30B8A" w14:textId="77777777" w:rsidTr="009A6E90">
        <w:tc>
          <w:tcPr>
            <w:tcW w:w="2093" w:type="pct"/>
          </w:tcPr>
          <w:p w14:paraId="32CDF12D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21AA1AB3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15CF0638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422E46DE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4619928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2F3D333A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056AD241" w14:textId="77777777" w:rsidTr="009A6E90">
        <w:tc>
          <w:tcPr>
            <w:tcW w:w="2093" w:type="pct"/>
          </w:tcPr>
          <w:p w14:paraId="0FF572BD" w14:textId="38215E33" w:rsidR="00561968" w:rsidRPr="001E3EA1" w:rsidRDefault="009A6E90" w:rsidP="00CD30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bCs/>
                <w:sz w:val="18"/>
                <w:szCs w:val="18"/>
              </w:rPr>
              <w:t>IZBORNI</w:t>
            </w:r>
            <w:r w:rsidR="004F3AAA" w:rsidRPr="001E3E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F3AAA" w:rsidRPr="001E3EA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1E3EA1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14:paraId="671E5324" w14:textId="1F0B4F7F" w:rsidR="00B1239B" w:rsidRPr="001E3EA1" w:rsidRDefault="00B1239B" w:rsidP="00CD30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</w:tcPr>
          <w:p w14:paraId="1168870A" w14:textId="44A867B9" w:rsidR="00F91D71" w:rsidRPr="001E3EA1" w:rsidRDefault="00F91D71" w:rsidP="000C3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721140E1" w14:textId="696AE38C" w:rsidR="00F91D71" w:rsidRPr="001E3EA1" w:rsidRDefault="00F91D71" w:rsidP="009A6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1AF2E510" w14:textId="124B2F86" w:rsidR="00F91D71" w:rsidRPr="001E3EA1" w:rsidRDefault="00F91D71" w:rsidP="000C3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734A4AE3" w14:textId="01C233D5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0427C986" w14:textId="2999864E" w:rsidR="00F91D71" w:rsidRPr="001E3EA1" w:rsidRDefault="00F91D71" w:rsidP="006A73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33CD1FD4" w14:textId="77777777" w:rsidTr="00660784">
        <w:trPr>
          <w:trHeight w:val="365"/>
        </w:trPr>
        <w:tc>
          <w:tcPr>
            <w:tcW w:w="2093" w:type="pct"/>
          </w:tcPr>
          <w:p w14:paraId="6E10C068" w14:textId="4FD4E7CE" w:rsidR="00561968" w:rsidRPr="001E3EA1" w:rsidRDefault="00466C59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Osnove arhivistike i arhivsko istraživanje</w:t>
            </w:r>
          </w:p>
        </w:tc>
        <w:tc>
          <w:tcPr>
            <w:tcW w:w="272" w:type="pct"/>
          </w:tcPr>
          <w:p w14:paraId="13B249D9" w14:textId="77777777" w:rsidR="00561968" w:rsidRPr="001E3EA1" w:rsidRDefault="00561968" w:rsidP="00A52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" w:type="pct"/>
          </w:tcPr>
          <w:p w14:paraId="39C7CB3F" w14:textId="77777777" w:rsidR="00561968" w:rsidRPr="001E3EA1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40CCF951" w14:textId="77777777" w:rsidR="00561968" w:rsidRPr="001E3EA1" w:rsidRDefault="00561968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2857291" w14:textId="77777777" w:rsidR="00561968" w:rsidRPr="001E3EA1" w:rsidRDefault="00561968" w:rsidP="006A7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2488EBDC" w14:textId="402C13DA" w:rsidR="009A6E90" w:rsidRPr="001E3EA1" w:rsidRDefault="006A7339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</w:t>
            </w:r>
            <w:r w:rsidR="00466C59" w:rsidRPr="001E3EA1">
              <w:rPr>
                <w:rFonts w:ascii="Arial" w:hAnsi="Arial" w:cs="Arial"/>
                <w:sz w:val="18"/>
                <w:szCs w:val="18"/>
              </w:rPr>
              <w:t>oc. dr. sc. Danijel Jelaš</w:t>
            </w:r>
          </w:p>
        </w:tc>
      </w:tr>
      <w:tr w:rsidR="00BC738D" w:rsidRPr="001E3EA1" w14:paraId="3E7A8DBF" w14:textId="77777777" w:rsidTr="009A6E90">
        <w:tc>
          <w:tcPr>
            <w:tcW w:w="2093" w:type="pct"/>
          </w:tcPr>
          <w:p w14:paraId="30D13CBB" w14:textId="53E77E9D" w:rsidR="009A6E90" w:rsidRPr="001E3EA1" w:rsidRDefault="00CF3D35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Slavonija, Srijem i Baranja</w:t>
            </w:r>
            <w:r w:rsidR="009A6E90" w:rsidRPr="001E3EA1">
              <w:rPr>
                <w:rFonts w:ascii="Arial" w:hAnsi="Arial" w:cs="Arial"/>
                <w:sz w:val="18"/>
                <w:szCs w:val="18"/>
              </w:rPr>
              <w:t xml:space="preserve"> u srednjem vijeku</w:t>
            </w:r>
          </w:p>
        </w:tc>
        <w:tc>
          <w:tcPr>
            <w:tcW w:w="272" w:type="pct"/>
          </w:tcPr>
          <w:p w14:paraId="2A055EAF" w14:textId="77777777" w:rsidR="009A6E90" w:rsidRPr="001E3EA1" w:rsidRDefault="009A6E90" w:rsidP="005C6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8814155" w14:textId="2B0E2F39" w:rsidR="00CF3D35" w:rsidRPr="001E3EA1" w:rsidRDefault="00CF3D35" w:rsidP="005C6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7710A1F8" w14:textId="77777777" w:rsidR="009A6E90" w:rsidRPr="001E3EA1" w:rsidRDefault="009A6E90" w:rsidP="005C6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64B4CE1" w14:textId="54228F18" w:rsidR="00CF3D35" w:rsidRPr="001E3EA1" w:rsidRDefault="00CF3D35" w:rsidP="005C6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4BAE573D" w14:textId="2C8C56CC" w:rsidR="009A6E90" w:rsidRPr="001E3EA1" w:rsidRDefault="001E55B1" w:rsidP="005C6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4D929E2" w14:textId="7A55A044" w:rsidR="007B5F6A" w:rsidRPr="001E3EA1" w:rsidRDefault="007B5F6A" w:rsidP="005C6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A2882DE" w14:textId="77777777" w:rsidR="009A6E90" w:rsidRPr="001E3EA1" w:rsidRDefault="009A6E90" w:rsidP="00A022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3C098993" w14:textId="707D1D5F" w:rsidR="009A6E90" w:rsidRPr="001E3EA1" w:rsidRDefault="00CF3D35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izv. prof. </w:t>
            </w:r>
            <w:r w:rsidR="009A6E90" w:rsidRPr="001E3EA1">
              <w:rPr>
                <w:rFonts w:ascii="Arial" w:hAnsi="Arial" w:cs="Arial"/>
                <w:sz w:val="18"/>
                <w:szCs w:val="18"/>
              </w:rPr>
              <w:t xml:space="preserve">dr. sc. Denis </w:t>
            </w:r>
            <w:proofErr w:type="spellStart"/>
            <w:r w:rsidR="009A6E90" w:rsidRPr="001E3EA1">
              <w:rPr>
                <w:rFonts w:ascii="Arial" w:hAnsi="Arial" w:cs="Arial"/>
                <w:sz w:val="18"/>
                <w:szCs w:val="18"/>
              </w:rPr>
              <w:t>Nj</w:t>
            </w:r>
            <w:r w:rsidR="005C6A89" w:rsidRPr="001E3EA1">
              <w:rPr>
                <w:rFonts w:ascii="Arial" w:hAnsi="Arial" w:cs="Arial"/>
                <w:sz w:val="18"/>
                <w:szCs w:val="18"/>
              </w:rPr>
              <w:t>ari</w:t>
            </w:r>
            <w:proofErr w:type="spellEnd"/>
          </w:p>
          <w:p w14:paraId="40ACC125" w14:textId="5682BF71" w:rsidR="007B5F6A" w:rsidRPr="001E3EA1" w:rsidRDefault="00CF3D35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doc. dr. sc. Danijel Jelaš</w:t>
            </w:r>
          </w:p>
        </w:tc>
      </w:tr>
    </w:tbl>
    <w:p w14:paraId="4FEDD98D" w14:textId="2C1E15ED" w:rsidR="00353CF4" w:rsidRPr="001E3EA1" w:rsidRDefault="00353CF4" w:rsidP="00353CF4">
      <w:pPr>
        <w:jc w:val="both"/>
        <w:rPr>
          <w:rFonts w:ascii="Arial" w:hAnsi="Arial" w:cs="Arial"/>
          <w:b/>
        </w:rPr>
      </w:pPr>
    </w:p>
    <w:p w14:paraId="193BF499" w14:textId="77777777" w:rsidR="00BC738D" w:rsidRPr="001E3EA1" w:rsidRDefault="00BC738D" w:rsidP="00353CF4">
      <w:pPr>
        <w:jc w:val="both"/>
        <w:rPr>
          <w:rFonts w:ascii="Arial" w:hAnsi="Arial" w:cs="Arial"/>
          <w:b/>
        </w:rPr>
      </w:pPr>
    </w:p>
    <w:p w14:paraId="1ABBB2BF" w14:textId="0409A431" w:rsidR="00EF00AE" w:rsidRPr="001E3EA1" w:rsidRDefault="00AA0C31" w:rsidP="00AA0C31">
      <w:pPr>
        <w:jc w:val="both"/>
        <w:rPr>
          <w:rFonts w:ascii="Arial" w:hAnsi="Arial" w:cs="Arial"/>
          <w:bCs/>
          <w:sz w:val="16"/>
          <w:szCs w:val="16"/>
        </w:rPr>
      </w:pPr>
      <w:r w:rsidRPr="001E3EA1">
        <w:rPr>
          <w:rFonts w:ascii="Arial" w:hAnsi="Arial" w:cs="Arial"/>
          <w:b/>
          <w:sz w:val="18"/>
          <w:szCs w:val="18"/>
        </w:rPr>
        <w:t>Napomen</w:t>
      </w:r>
      <w:r w:rsidR="00B55C23" w:rsidRPr="001E3EA1">
        <w:rPr>
          <w:rFonts w:ascii="Arial" w:hAnsi="Arial" w:cs="Arial"/>
          <w:b/>
          <w:sz w:val="18"/>
          <w:szCs w:val="18"/>
        </w:rPr>
        <w:t>e</w:t>
      </w:r>
      <w:r w:rsidRPr="001E3EA1">
        <w:rPr>
          <w:rFonts w:ascii="Arial" w:hAnsi="Arial" w:cs="Arial"/>
          <w:b/>
          <w:sz w:val="18"/>
          <w:szCs w:val="18"/>
        </w:rPr>
        <w:t>:</w:t>
      </w:r>
      <w:r w:rsidRPr="001E3EA1">
        <w:rPr>
          <w:rFonts w:ascii="Arial" w:hAnsi="Arial" w:cs="Arial"/>
          <w:b/>
        </w:rPr>
        <w:t xml:space="preserve"> </w:t>
      </w:r>
      <w:r w:rsidRPr="001E3EA1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="00D809DA" w:rsidRPr="001E3EA1">
        <w:rPr>
          <w:rFonts w:ascii="Arial" w:hAnsi="Arial" w:cs="Arial"/>
          <w:b/>
          <w:bCs/>
          <w:sz w:val="16"/>
          <w:szCs w:val="16"/>
        </w:rPr>
        <w:t xml:space="preserve">najmanje 14,5 </w:t>
      </w:r>
      <w:r w:rsidR="004F3AAA" w:rsidRPr="001E3EA1">
        <w:rPr>
          <w:rFonts w:ascii="Arial" w:hAnsi="Arial" w:cs="Arial"/>
          <w:b/>
          <w:bCs/>
          <w:sz w:val="16"/>
          <w:szCs w:val="16"/>
        </w:rPr>
        <w:t xml:space="preserve">ili 15,5 </w:t>
      </w:r>
      <w:r w:rsidRPr="001E3EA1">
        <w:rPr>
          <w:rFonts w:ascii="Arial" w:hAnsi="Arial" w:cs="Arial"/>
          <w:b/>
          <w:bCs/>
          <w:sz w:val="16"/>
          <w:szCs w:val="16"/>
        </w:rPr>
        <w:t>ECTS bodova</w:t>
      </w:r>
      <w:r w:rsidR="004F3AAA" w:rsidRPr="001E3EA1">
        <w:rPr>
          <w:rFonts w:ascii="Arial" w:hAnsi="Arial" w:cs="Arial"/>
          <w:b/>
          <w:bCs/>
          <w:sz w:val="16"/>
          <w:szCs w:val="16"/>
        </w:rPr>
        <w:t xml:space="preserve"> – ovisno o studijskoj kombinaciji,</w:t>
      </w:r>
      <w:r w:rsidRPr="001E3EA1">
        <w:rPr>
          <w:rFonts w:ascii="Arial" w:hAnsi="Arial" w:cs="Arial"/>
          <w:bCs/>
          <w:sz w:val="16"/>
          <w:szCs w:val="16"/>
        </w:rPr>
        <w:t xml:space="preserve"> kroz obveznu i izbornu nastavu iz sadržaja obuhvaćenih studijskim programom, odnosno najmanje 30 na razini akademske godine</w:t>
      </w:r>
      <w:r w:rsidR="00BF6C10" w:rsidRPr="001E3EA1">
        <w:rPr>
          <w:rFonts w:ascii="Arial" w:hAnsi="Arial" w:cs="Arial"/>
          <w:bCs/>
          <w:sz w:val="16"/>
          <w:szCs w:val="16"/>
        </w:rPr>
        <w:t xml:space="preserve"> u okviru studija Povijesti</w:t>
      </w:r>
      <w:r w:rsidRPr="001E3EA1">
        <w:rPr>
          <w:rFonts w:ascii="Arial" w:hAnsi="Arial" w:cs="Arial"/>
          <w:bCs/>
          <w:sz w:val="16"/>
          <w:szCs w:val="16"/>
        </w:rPr>
        <w:t>.</w:t>
      </w:r>
      <w:r w:rsidR="006E2272" w:rsidRPr="001E3EA1">
        <w:rPr>
          <w:rFonts w:ascii="Arial" w:hAnsi="Arial" w:cs="Arial"/>
          <w:bCs/>
          <w:sz w:val="16"/>
          <w:szCs w:val="16"/>
        </w:rPr>
        <w:t xml:space="preserve"> </w:t>
      </w:r>
      <w:r w:rsidRPr="001E3EA1">
        <w:rPr>
          <w:rFonts w:ascii="Arial" w:hAnsi="Arial" w:cs="Arial"/>
          <w:bCs/>
          <w:sz w:val="16"/>
          <w:szCs w:val="16"/>
        </w:rPr>
        <w:t>Student obvezno upisuje</w:t>
      </w:r>
      <w:r w:rsidR="00417744" w:rsidRPr="001E3EA1">
        <w:rPr>
          <w:rFonts w:ascii="Arial" w:hAnsi="Arial" w:cs="Arial"/>
          <w:bCs/>
          <w:sz w:val="16"/>
          <w:szCs w:val="16"/>
        </w:rPr>
        <w:t xml:space="preserve"> barem</w:t>
      </w:r>
      <w:r w:rsidRPr="001E3EA1">
        <w:rPr>
          <w:rFonts w:ascii="Arial" w:hAnsi="Arial" w:cs="Arial"/>
          <w:bCs/>
          <w:sz w:val="16"/>
          <w:szCs w:val="16"/>
        </w:rPr>
        <w:t xml:space="preserve"> jedan izborni </w:t>
      </w:r>
      <w:r w:rsidR="004F3AAA" w:rsidRPr="001E3EA1">
        <w:rPr>
          <w:rFonts w:ascii="Arial" w:hAnsi="Arial" w:cs="Arial"/>
          <w:bCs/>
          <w:sz w:val="16"/>
          <w:szCs w:val="16"/>
        </w:rPr>
        <w:t xml:space="preserve">kolegij </w:t>
      </w:r>
      <w:r w:rsidRPr="001E3EA1">
        <w:rPr>
          <w:rFonts w:ascii="Arial" w:hAnsi="Arial" w:cs="Arial"/>
          <w:bCs/>
          <w:sz w:val="16"/>
          <w:szCs w:val="16"/>
        </w:rPr>
        <w:t xml:space="preserve">sa studija Povijesti. </w:t>
      </w:r>
    </w:p>
    <w:p w14:paraId="3AEA8467" w14:textId="77777777" w:rsidR="004F3AAA" w:rsidRPr="001E3EA1" w:rsidRDefault="004F3AAA" w:rsidP="00AA0C31">
      <w:pPr>
        <w:jc w:val="both"/>
        <w:rPr>
          <w:rFonts w:ascii="Arial" w:hAnsi="Arial" w:cs="Arial"/>
          <w:bCs/>
          <w:sz w:val="16"/>
          <w:szCs w:val="16"/>
        </w:rPr>
      </w:pPr>
    </w:p>
    <w:p w14:paraId="249C29F1" w14:textId="6FC7BF6D" w:rsidR="004F3AAA" w:rsidRPr="001E3EA1" w:rsidRDefault="00AA0C31" w:rsidP="00AA0C31">
      <w:pPr>
        <w:jc w:val="both"/>
        <w:rPr>
          <w:rFonts w:ascii="Arial" w:hAnsi="Arial" w:cs="Arial"/>
          <w:bCs/>
          <w:sz w:val="16"/>
          <w:szCs w:val="16"/>
        </w:rPr>
      </w:pPr>
      <w:r w:rsidRPr="001E3EA1">
        <w:rPr>
          <w:rFonts w:ascii="Arial" w:hAnsi="Arial" w:cs="Arial"/>
          <w:bCs/>
          <w:sz w:val="16"/>
          <w:szCs w:val="16"/>
        </w:rPr>
        <w:t xml:space="preserve">Ako je student izabrao </w:t>
      </w:r>
      <w:r w:rsidRPr="001E3EA1">
        <w:rPr>
          <w:rFonts w:ascii="Arial" w:hAnsi="Arial" w:cs="Arial"/>
          <w:b/>
          <w:bCs/>
          <w:sz w:val="16"/>
          <w:szCs w:val="16"/>
          <w:u w:val="single"/>
        </w:rPr>
        <w:t>kombinaciju sa studijem Engleskog jezika i književnosti ili Njemačkog jezika i književnosti</w:t>
      </w:r>
      <w:r w:rsidRPr="001E3EA1">
        <w:rPr>
          <w:rFonts w:ascii="Arial" w:hAnsi="Arial" w:cs="Arial"/>
          <w:bCs/>
          <w:sz w:val="16"/>
          <w:szCs w:val="16"/>
        </w:rPr>
        <w:t xml:space="preserve">, onda ne upisuje Strani jezik, nego 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upisuje </w:t>
      </w:r>
      <w:r w:rsidR="00417744" w:rsidRPr="001E3EA1">
        <w:rPr>
          <w:rFonts w:ascii="Arial" w:hAnsi="Arial" w:cs="Arial"/>
          <w:b/>
          <w:bCs/>
          <w:sz w:val="16"/>
          <w:szCs w:val="16"/>
        </w:rPr>
        <w:t xml:space="preserve">oba izborna </w:t>
      </w:r>
      <w:r w:rsidRPr="001E3EA1">
        <w:rPr>
          <w:rFonts w:ascii="Arial" w:hAnsi="Arial" w:cs="Arial"/>
          <w:b/>
          <w:bCs/>
          <w:sz w:val="16"/>
          <w:szCs w:val="16"/>
        </w:rPr>
        <w:t>predmet</w:t>
      </w:r>
      <w:r w:rsidR="00417744" w:rsidRPr="001E3EA1">
        <w:rPr>
          <w:rFonts w:ascii="Arial" w:hAnsi="Arial" w:cs="Arial"/>
          <w:b/>
          <w:bCs/>
          <w:sz w:val="16"/>
          <w:szCs w:val="16"/>
        </w:rPr>
        <w:t>a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 sa studija Povijesti</w:t>
      </w:r>
      <w:r w:rsidR="00417744" w:rsidRPr="001E3EA1">
        <w:rPr>
          <w:rFonts w:ascii="Arial" w:hAnsi="Arial" w:cs="Arial"/>
          <w:b/>
          <w:bCs/>
          <w:sz w:val="16"/>
          <w:szCs w:val="16"/>
        </w:rPr>
        <w:t>, čime ostvaruje 15,5 ECTS bodova</w:t>
      </w:r>
      <w:r w:rsidRPr="001E3EA1">
        <w:rPr>
          <w:rFonts w:ascii="Arial" w:hAnsi="Arial" w:cs="Arial"/>
          <w:bCs/>
          <w:sz w:val="16"/>
          <w:szCs w:val="16"/>
        </w:rPr>
        <w:t xml:space="preserve">. </w:t>
      </w:r>
    </w:p>
    <w:p w14:paraId="6B123350" w14:textId="77777777" w:rsidR="00E626B1" w:rsidRPr="001E3EA1" w:rsidRDefault="00E626B1" w:rsidP="00AA0C31">
      <w:pPr>
        <w:jc w:val="both"/>
        <w:rPr>
          <w:rFonts w:ascii="Arial" w:hAnsi="Arial" w:cs="Arial"/>
          <w:bCs/>
          <w:sz w:val="16"/>
          <w:szCs w:val="16"/>
        </w:rPr>
      </w:pPr>
    </w:p>
    <w:p w14:paraId="5902E4D2" w14:textId="77777777" w:rsidR="00435874" w:rsidRPr="001E3EA1" w:rsidRDefault="00E626B1" w:rsidP="00AA0C3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E3EA1">
        <w:rPr>
          <w:rFonts w:ascii="Arial" w:hAnsi="Arial" w:cs="Arial"/>
          <w:bCs/>
          <w:sz w:val="16"/>
          <w:szCs w:val="16"/>
        </w:rPr>
        <w:t xml:space="preserve">Studenti </w:t>
      </w:r>
      <w:r w:rsidRPr="001E3EA1">
        <w:rPr>
          <w:rFonts w:ascii="Arial" w:hAnsi="Arial" w:cs="Arial"/>
          <w:b/>
          <w:bCs/>
          <w:sz w:val="16"/>
          <w:szCs w:val="16"/>
          <w:u w:val="single"/>
        </w:rPr>
        <w:t>ostalih kombinacija</w:t>
      </w:r>
      <w:r w:rsidRPr="001E3EA1">
        <w:rPr>
          <w:rFonts w:ascii="Arial" w:hAnsi="Arial" w:cs="Arial"/>
          <w:bCs/>
          <w:sz w:val="16"/>
          <w:szCs w:val="16"/>
        </w:rPr>
        <w:t xml:space="preserve"> mogu odabrati jedan izborni kolegij, čime ostvaruju </w:t>
      </w:r>
      <w:r w:rsidRPr="001E3EA1">
        <w:rPr>
          <w:rFonts w:ascii="Arial" w:hAnsi="Arial" w:cs="Arial"/>
          <w:b/>
          <w:bCs/>
          <w:sz w:val="16"/>
          <w:szCs w:val="16"/>
        </w:rPr>
        <w:t>14,5 ECTS bodova</w:t>
      </w:r>
      <w:r w:rsidRPr="001E3EA1">
        <w:rPr>
          <w:rFonts w:ascii="Arial" w:hAnsi="Arial" w:cs="Arial"/>
          <w:bCs/>
          <w:sz w:val="16"/>
          <w:szCs w:val="16"/>
        </w:rPr>
        <w:t xml:space="preserve">, no </w:t>
      </w:r>
      <w:r w:rsidRPr="001E3EA1">
        <w:rPr>
          <w:rFonts w:ascii="Arial" w:hAnsi="Arial" w:cs="Arial"/>
          <w:b/>
          <w:bCs/>
          <w:sz w:val="16"/>
          <w:szCs w:val="16"/>
        </w:rPr>
        <w:t>u tom slučaju u ljetnom semestru moraju odabrati oba izborna kolegija.</w:t>
      </w:r>
      <w:r w:rsidR="009C0592" w:rsidRPr="001E3EA1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1B6BD3A" w14:textId="77777777" w:rsidR="00435874" w:rsidRPr="001E3EA1" w:rsidRDefault="00435874" w:rsidP="00AA0C3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1597181" w14:textId="19994249" w:rsidR="00561968" w:rsidRPr="001E3EA1" w:rsidRDefault="00435874" w:rsidP="00435874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E3EA1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5ADC1E63" w14:textId="77777777" w:rsidR="00BC738D" w:rsidRPr="001E3EA1" w:rsidRDefault="00BC738D" w:rsidP="00E626B1">
      <w:pPr>
        <w:rPr>
          <w:rFonts w:ascii="Arial" w:hAnsi="Arial" w:cs="Arial"/>
        </w:rPr>
      </w:pPr>
    </w:p>
    <w:p w14:paraId="133D6027" w14:textId="77777777" w:rsidR="00CF5B57" w:rsidRPr="001E3EA1" w:rsidRDefault="00CF5B57" w:rsidP="00F93463">
      <w:pPr>
        <w:jc w:val="center"/>
        <w:rPr>
          <w:rFonts w:ascii="Arial" w:hAnsi="Arial" w:cs="Arial"/>
        </w:rPr>
      </w:pPr>
    </w:p>
    <w:p w14:paraId="054CB0C2" w14:textId="77777777" w:rsidR="00CF5B57" w:rsidRPr="001E3EA1" w:rsidRDefault="00CF5B57" w:rsidP="00F93463">
      <w:pPr>
        <w:jc w:val="center"/>
        <w:rPr>
          <w:rFonts w:ascii="Arial" w:hAnsi="Arial" w:cs="Arial"/>
        </w:rPr>
      </w:pPr>
    </w:p>
    <w:p w14:paraId="447AB1C8" w14:textId="77777777" w:rsidR="00561968" w:rsidRPr="001E3EA1" w:rsidRDefault="00561968" w:rsidP="00F93463">
      <w:pPr>
        <w:jc w:val="center"/>
        <w:rPr>
          <w:rFonts w:ascii="Arial" w:hAnsi="Arial" w:cs="Arial"/>
          <w:b/>
          <w:u w:val="single"/>
        </w:rPr>
      </w:pPr>
      <w:r w:rsidRPr="001E3EA1">
        <w:rPr>
          <w:rFonts w:ascii="Arial" w:hAnsi="Arial" w:cs="Arial"/>
          <w:b/>
          <w:u w:val="single"/>
        </w:rPr>
        <w:t>II. ljetni semestar</w:t>
      </w:r>
    </w:p>
    <w:p w14:paraId="320318C1" w14:textId="77777777" w:rsidR="00561968" w:rsidRPr="001E3EA1" w:rsidRDefault="00561968" w:rsidP="00F93463">
      <w:pPr>
        <w:jc w:val="center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7"/>
        <w:gridCol w:w="553"/>
        <w:gridCol w:w="410"/>
        <w:gridCol w:w="386"/>
        <w:gridCol w:w="751"/>
        <w:gridCol w:w="3837"/>
      </w:tblGrid>
      <w:tr w:rsidR="00BC738D" w:rsidRPr="001E3EA1" w14:paraId="6367D4D3" w14:textId="77777777" w:rsidTr="00FA4CCD">
        <w:tc>
          <w:tcPr>
            <w:tcW w:w="2091" w:type="pct"/>
            <w:vAlign w:val="center"/>
          </w:tcPr>
          <w:p w14:paraId="3BD96873" w14:textId="40108434" w:rsidR="00561968" w:rsidRPr="001E3EA1" w:rsidRDefault="00E626B1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61" w:type="pct"/>
            <w:gridSpan w:val="3"/>
            <w:vAlign w:val="center"/>
          </w:tcPr>
          <w:p w14:paraId="1E88D06E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01B0DED6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81" w:type="pct"/>
            <w:vAlign w:val="center"/>
          </w:tcPr>
          <w:p w14:paraId="7961672B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28BFDC01" w14:textId="35DF0904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E626B1" w:rsidRPr="001E3EA1">
              <w:rPr>
                <w:rFonts w:ascii="Arial" w:hAnsi="Arial" w:cs="Arial"/>
                <w:b/>
                <w:sz w:val="18"/>
                <w:szCs w:val="18"/>
              </w:rPr>
              <w:t xml:space="preserve">kolegija </w:t>
            </w:r>
            <w:r w:rsidRPr="001E3EA1">
              <w:rPr>
                <w:rFonts w:ascii="Arial" w:hAnsi="Arial" w:cs="Arial"/>
                <w:b/>
                <w:sz w:val="18"/>
                <w:szCs w:val="18"/>
              </w:rPr>
              <w:t>ili izvođač dijela nastave</w:t>
            </w:r>
          </w:p>
        </w:tc>
      </w:tr>
      <w:tr w:rsidR="00BC738D" w:rsidRPr="001E3EA1" w14:paraId="063FD9AB" w14:textId="77777777" w:rsidTr="00FA4CCD">
        <w:tc>
          <w:tcPr>
            <w:tcW w:w="2091" w:type="pct"/>
          </w:tcPr>
          <w:p w14:paraId="215C80EA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14:paraId="74CA57D0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01" w:type="pct"/>
          </w:tcPr>
          <w:p w14:paraId="1197B95B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88" w:type="pct"/>
          </w:tcPr>
          <w:p w14:paraId="04AE9607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8" w:type="pct"/>
          </w:tcPr>
          <w:p w14:paraId="38BE4656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1" w:type="pct"/>
          </w:tcPr>
          <w:p w14:paraId="769D2921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1E3EA1" w14:paraId="44DC3BE7" w14:textId="77777777" w:rsidTr="00FA4CCD">
        <w:tc>
          <w:tcPr>
            <w:tcW w:w="2091" w:type="pct"/>
          </w:tcPr>
          <w:p w14:paraId="5A8E2034" w14:textId="5C6771D5" w:rsidR="00561968" w:rsidRPr="001E3EA1" w:rsidRDefault="009E49AE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Povijest rimske civilizacije</w:t>
            </w:r>
          </w:p>
        </w:tc>
        <w:tc>
          <w:tcPr>
            <w:tcW w:w="271" w:type="pct"/>
          </w:tcPr>
          <w:p w14:paraId="197655BE" w14:textId="77777777" w:rsidR="00561968" w:rsidRPr="001E3EA1" w:rsidRDefault="006A733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7C5C828" w14:textId="5E3AD1F9" w:rsidR="00331D23" w:rsidRPr="001E3EA1" w:rsidRDefault="009E49AE" w:rsidP="001A2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BC40E3F" w14:textId="5EA5F5C7" w:rsidR="004A1896" w:rsidRPr="001E3EA1" w:rsidRDefault="009E49AE" w:rsidP="001A2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" w:type="pct"/>
          </w:tcPr>
          <w:p w14:paraId="5B6377E1" w14:textId="77777777" w:rsidR="00561968" w:rsidRPr="001E3EA1" w:rsidRDefault="006A733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83C740" w14:textId="77777777" w:rsidR="00331D23" w:rsidRPr="001E3EA1" w:rsidRDefault="00561968" w:rsidP="001A2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FAC949" w14:textId="11BB0F7C" w:rsidR="004A1896" w:rsidRPr="001E3EA1" w:rsidRDefault="004A1896" w:rsidP="001A2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5D08A120" w14:textId="77777777" w:rsidR="00561968" w:rsidRPr="001E3EA1" w:rsidRDefault="006A733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FEE9B20" w14:textId="77777777" w:rsidR="00331D23" w:rsidRPr="001E3EA1" w:rsidRDefault="0088519E" w:rsidP="001A2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F1A3DE4" w14:textId="0C53D412" w:rsidR="004A1896" w:rsidRPr="001E3EA1" w:rsidRDefault="004A1896" w:rsidP="001A2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1CC51192" w14:textId="037051F2" w:rsidR="00561968" w:rsidRPr="001E3EA1" w:rsidRDefault="009772E1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1" w:type="pct"/>
          </w:tcPr>
          <w:p w14:paraId="4F3FDB4A" w14:textId="45C4AC2A" w:rsidR="00561968" w:rsidRPr="001E3EA1" w:rsidRDefault="00CF5B57" w:rsidP="00CD30B5">
            <w:pPr>
              <w:ind w:right="-260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</w:t>
            </w:r>
            <w:r w:rsidR="00FA59FF" w:rsidRPr="001E3EA1">
              <w:rPr>
                <w:rFonts w:ascii="Arial" w:hAnsi="Arial" w:cs="Arial"/>
                <w:sz w:val="18"/>
                <w:szCs w:val="18"/>
              </w:rPr>
              <w:t>zv. prof. dr. sc. Hrvoje Volner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504A5814" w14:textId="723CA61C" w:rsidR="004A1896" w:rsidRPr="001E3EA1" w:rsidRDefault="004A1896" w:rsidP="00CD30B5">
            <w:pPr>
              <w:ind w:right="-260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dr. sc. Feđa Milivojević, viši asistent,</w:t>
            </w:r>
            <w:r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3EA1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  <w:p w14:paraId="5FCC8A23" w14:textId="758E85EF" w:rsidR="0088519E" w:rsidRPr="001E3EA1" w:rsidRDefault="00660784" w:rsidP="00CD30B5">
            <w:pPr>
              <w:ind w:right="-260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Ivan Fremec, asistent</w:t>
            </w:r>
          </w:p>
        </w:tc>
      </w:tr>
      <w:tr w:rsidR="004A1896" w:rsidRPr="001E3EA1" w14:paraId="1754F4BE" w14:textId="77777777" w:rsidTr="00FA4CCD">
        <w:tc>
          <w:tcPr>
            <w:tcW w:w="2091" w:type="pct"/>
          </w:tcPr>
          <w:p w14:paraId="788ECDFB" w14:textId="77777777" w:rsidR="004A1896" w:rsidRPr="001E3EA1" w:rsidRDefault="004A1896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19810767" w14:textId="77777777" w:rsidR="004A1896" w:rsidRPr="001E3EA1" w:rsidRDefault="004A1896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0605BF95" w14:textId="77777777" w:rsidR="004A1896" w:rsidRPr="001E3EA1" w:rsidRDefault="004A1896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25935D58" w14:textId="77777777" w:rsidR="004A1896" w:rsidRPr="001E3EA1" w:rsidRDefault="004A1896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2170C4E0" w14:textId="77777777" w:rsidR="004A1896" w:rsidRPr="001E3EA1" w:rsidRDefault="004A1896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1" w:type="pct"/>
          </w:tcPr>
          <w:p w14:paraId="7E3D78EC" w14:textId="77777777" w:rsidR="004A1896" w:rsidRPr="001E3EA1" w:rsidRDefault="004A1896" w:rsidP="00CD30B5">
            <w:pPr>
              <w:ind w:right="-2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5A4F2B95" w14:textId="77777777" w:rsidTr="00FA4CCD">
        <w:tc>
          <w:tcPr>
            <w:tcW w:w="2091" w:type="pct"/>
          </w:tcPr>
          <w:p w14:paraId="4FF2E8EE" w14:textId="5DD66B1D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Antika u hrvatskim zemljama</w:t>
            </w:r>
          </w:p>
        </w:tc>
        <w:tc>
          <w:tcPr>
            <w:tcW w:w="271" w:type="pct"/>
          </w:tcPr>
          <w:p w14:paraId="34DECE66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AE381F0" w14:textId="74FC8D0E" w:rsidR="004A1896" w:rsidRPr="001E3EA1" w:rsidRDefault="004A1896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2A0F406" w14:textId="7533A433" w:rsidR="00D94FEF" w:rsidRPr="001E3EA1" w:rsidRDefault="00D94FEF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01" w:type="pct"/>
          </w:tcPr>
          <w:p w14:paraId="53BE6345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  <w:p w14:paraId="313C0FF8" w14:textId="77777777" w:rsidR="00561968" w:rsidRPr="001E3EA1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9F326C8" w14:textId="1FB30043" w:rsidR="004A1896" w:rsidRPr="001E3EA1" w:rsidRDefault="004A1896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188" w:type="pct"/>
          </w:tcPr>
          <w:p w14:paraId="1023A2E5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  <w:p w14:paraId="24F92FED" w14:textId="5C28E756" w:rsidR="00D07479" w:rsidRPr="001E3EA1" w:rsidRDefault="00D94FEF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22CF5AC" w14:textId="23B7A818" w:rsidR="004A1896" w:rsidRPr="001E3EA1" w:rsidRDefault="004A1896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368" w:type="pct"/>
          </w:tcPr>
          <w:p w14:paraId="51D99017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881" w:type="pct"/>
          </w:tcPr>
          <w:p w14:paraId="22799C92" w14:textId="15887DAA" w:rsidR="00561968" w:rsidRPr="001E3EA1" w:rsidRDefault="00CF5B57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</w:t>
            </w:r>
            <w:r w:rsidR="00FA59FF" w:rsidRPr="001E3EA1">
              <w:rPr>
                <w:rFonts w:ascii="Arial" w:hAnsi="Arial" w:cs="Arial"/>
                <w:sz w:val="18"/>
                <w:szCs w:val="18"/>
              </w:rPr>
              <w:t>zv. prof. dr. sc. Hrvoje Volner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06C3D81C" w14:textId="4B8CC2E6" w:rsidR="004A1896" w:rsidRPr="001E3EA1" w:rsidRDefault="004A1896" w:rsidP="004A1896">
            <w:pPr>
              <w:ind w:right="-260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dr. sc. Dragana Rajković, predavačica,</w:t>
            </w:r>
            <w:r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3EA1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  <w:p w14:paraId="2E785B31" w14:textId="2260BE01" w:rsidR="00D07479" w:rsidRPr="001E3EA1" w:rsidRDefault="00660784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lastRenderedPageBreak/>
              <w:t>Ivan Fremec, asistent</w:t>
            </w:r>
          </w:p>
        </w:tc>
      </w:tr>
      <w:tr w:rsidR="004A1896" w:rsidRPr="001E3EA1" w14:paraId="610E38C7" w14:textId="77777777" w:rsidTr="00FA4CCD">
        <w:tc>
          <w:tcPr>
            <w:tcW w:w="2091" w:type="pct"/>
          </w:tcPr>
          <w:p w14:paraId="61A3B6E8" w14:textId="77777777" w:rsidR="004A1896" w:rsidRPr="001E3EA1" w:rsidRDefault="004A1896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60ACC1AA" w14:textId="77777777" w:rsidR="004A1896" w:rsidRPr="001E3EA1" w:rsidRDefault="004A1896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5E8E795D" w14:textId="77777777" w:rsidR="004A1896" w:rsidRPr="001E3EA1" w:rsidRDefault="004A1896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1AD2C020" w14:textId="77777777" w:rsidR="004A1896" w:rsidRPr="001E3EA1" w:rsidRDefault="004A1896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22214F36" w14:textId="77777777" w:rsidR="004A1896" w:rsidRPr="001E3EA1" w:rsidRDefault="004A1896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1" w:type="pct"/>
          </w:tcPr>
          <w:p w14:paraId="72E89E4F" w14:textId="77777777" w:rsidR="004A1896" w:rsidRPr="001E3EA1" w:rsidRDefault="004A1896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3783C761" w14:textId="77777777" w:rsidTr="00FA4CCD">
        <w:tc>
          <w:tcPr>
            <w:tcW w:w="2091" w:type="pct"/>
          </w:tcPr>
          <w:p w14:paraId="2A47E998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Srednjovjekovno razdoblje svjetske povijesti</w:t>
            </w:r>
          </w:p>
        </w:tc>
        <w:tc>
          <w:tcPr>
            <w:tcW w:w="271" w:type="pct"/>
          </w:tcPr>
          <w:p w14:paraId="69C90E88" w14:textId="77777777" w:rsidR="00061D2A" w:rsidRPr="001E3EA1" w:rsidRDefault="00561968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CA195D3" w14:textId="613F61BA" w:rsidR="00BA6F4E" w:rsidRPr="001E3EA1" w:rsidRDefault="00BA6F4E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" w:type="pct"/>
          </w:tcPr>
          <w:p w14:paraId="0D0ADA4A" w14:textId="77777777" w:rsidR="00FA0BCF" w:rsidRPr="001E3EA1" w:rsidRDefault="00561968" w:rsidP="00061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6BCC1F" w14:textId="7464F670" w:rsidR="00BA6F4E" w:rsidRPr="001E3EA1" w:rsidRDefault="00BA6F4E" w:rsidP="00061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349FF33B" w14:textId="2F4EC164" w:rsidR="00FA0BCF" w:rsidRPr="001E3EA1" w:rsidRDefault="00B55C23" w:rsidP="00F9346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1E3EA1">
              <w:rPr>
                <w:rFonts w:ascii="Arial" w:hAnsi="Arial" w:cs="Arial"/>
                <w:strike/>
                <w:sz w:val="18"/>
                <w:szCs w:val="18"/>
              </w:rPr>
              <w:t>-</w:t>
            </w:r>
          </w:p>
          <w:p w14:paraId="0D82ACDD" w14:textId="7742DF8B" w:rsidR="0088739F" w:rsidRPr="001E3EA1" w:rsidRDefault="0088739F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692E4777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1" w:type="pct"/>
          </w:tcPr>
          <w:p w14:paraId="5E2AA9EA" w14:textId="0C10C96E" w:rsidR="00FA0BCF" w:rsidRPr="001E3EA1" w:rsidRDefault="00AB687F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izv. prof.</w:t>
            </w:r>
            <w:r w:rsidR="00061D2A"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>dr.</w:t>
            </w:r>
            <w:r w:rsidR="00061D2A"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 xml:space="preserve">sc. Denis </w:t>
            </w:r>
            <w:proofErr w:type="spellStart"/>
            <w:r w:rsidR="00561968" w:rsidRPr="001E3EA1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</w:p>
          <w:p w14:paraId="3EFAD32A" w14:textId="410FDDB2" w:rsidR="0088739F" w:rsidRPr="001E3EA1" w:rsidRDefault="00042FF7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dr. sc. Eldina Lovaš, viša </w:t>
            </w:r>
            <w:r w:rsidR="00E564F7" w:rsidRPr="001E3EA1">
              <w:rPr>
                <w:rFonts w:ascii="Arial" w:hAnsi="Arial" w:cs="Arial"/>
                <w:b/>
                <w:sz w:val="18"/>
                <w:szCs w:val="18"/>
              </w:rPr>
              <w:t>asistentica,</w:t>
            </w:r>
            <w:r w:rsidR="0088739F" w:rsidRPr="001E3EA1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1E55B1" w:rsidRPr="001E3EA1" w14:paraId="0327919B" w14:textId="77777777" w:rsidTr="00FA4CCD">
        <w:tc>
          <w:tcPr>
            <w:tcW w:w="2091" w:type="pct"/>
          </w:tcPr>
          <w:p w14:paraId="0FD24633" w14:textId="77777777" w:rsidR="001E55B1" w:rsidRPr="001E3EA1" w:rsidRDefault="001E55B1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10DBBFDD" w14:textId="77777777" w:rsidR="001E55B1" w:rsidRPr="001E3EA1" w:rsidRDefault="001E55B1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595C30A3" w14:textId="77777777" w:rsidR="001E55B1" w:rsidRPr="001E3EA1" w:rsidRDefault="001E55B1" w:rsidP="00061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40C2D5A0" w14:textId="77777777" w:rsidR="001E55B1" w:rsidRPr="001E3EA1" w:rsidRDefault="001E55B1" w:rsidP="00F9346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68" w:type="pct"/>
          </w:tcPr>
          <w:p w14:paraId="0D8A30FF" w14:textId="77777777" w:rsidR="001E55B1" w:rsidRPr="001E3EA1" w:rsidRDefault="001E55B1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1" w:type="pct"/>
          </w:tcPr>
          <w:p w14:paraId="09866043" w14:textId="77777777" w:rsidR="001E55B1" w:rsidRPr="001E3EA1" w:rsidRDefault="001E55B1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2860144E" w14:textId="77777777" w:rsidTr="00FA4CCD">
        <w:tc>
          <w:tcPr>
            <w:tcW w:w="2091" w:type="pct"/>
          </w:tcPr>
          <w:p w14:paraId="558494E7" w14:textId="77777777" w:rsidR="00F93463" w:rsidRPr="001E3EA1" w:rsidRDefault="00F93463" w:rsidP="00F9346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3EA1">
              <w:rPr>
                <w:rFonts w:ascii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271" w:type="pct"/>
          </w:tcPr>
          <w:p w14:paraId="5A513264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78070350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4016FDDD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4D15CD0B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1" w:type="pct"/>
          </w:tcPr>
          <w:p w14:paraId="5867FCF4" w14:textId="77777777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69BE31E3" w14:textId="77777777" w:rsidTr="00FA4CCD">
        <w:tc>
          <w:tcPr>
            <w:tcW w:w="2091" w:type="pct"/>
          </w:tcPr>
          <w:p w14:paraId="08F7AAE3" w14:textId="09F3C111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- Engleski za humanističke i društvene znanosti </w:t>
            </w:r>
            <w:r w:rsidR="00413B3F"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1" w:type="pct"/>
          </w:tcPr>
          <w:p w14:paraId="206382EF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" w:type="pct"/>
          </w:tcPr>
          <w:p w14:paraId="24A2D4B5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15C6DAFB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8CB7DA5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1" w:type="pct"/>
          </w:tcPr>
          <w:p w14:paraId="019FC7BC" w14:textId="77777777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CF5B57" w:rsidRPr="001E3EA1" w14:paraId="418073ED" w14:textId="77777777" w:rsidTr="00FA4CCD">
        <w:tc>
          <w:tcPr>
            <w:tcW w:w="2091" w:type="pct"/>
          </w:tcPr>
          <w:p w14:paraId="615357F7" w14:textId="77777777" w:rsidR="00CF5B57" w:rsidRPr="001E3EA1" w:rsidRDefault="00CF5B5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556293FE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41D45B61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0AC2657E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5EBC50AA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1" w:type="pct"/>
          </w:tcPr>
          <w:p w14:paraId="796F64F1" w14:textId="77777777" w:rsidR="00CF5B57" w:rsidRPr="001E3EA1" w:rsidRDefault="00CF5B5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6EABF207" w14:textId="77777777" w:rsidTr="00FA4CCD">
        <w:tc>
          <w:tcPr>
            <w:tcW w:w="2091" w:type="pct"/>
          </w:tcPr>
          <w:p w14:paraId="408CD351" w14:textId="123346C2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413B3F"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1" w:type="pct"/>
          </w:tcPr>
          <w:p w14:paraId="7593A769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" w:type="pct"/>
          </w:tcPr>
          <w:p w14:paraId="3C8A50F2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215019AD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18F5B972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1" w:type="pct"/>
          </w:tcPr>
          <w:p w14:paraId="25D81BB7" w14:textId="77777777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CF5B57" w:rsidRPr="001E3EA1" w14:paraId="0CA98DCA" w14:textId="77777777" w:rsidTr="00FA4CCD">
        <w:tc>
          <w:tcPr>
            <w:tcW w:w="2091" w:type="pct"/>
          </w:tcPr>
          <w:p w14:paraId="341C56BF" w14:textId="77777777" w:rsidR="00CF5B57" w:rsidRPr="001E3EA1" w:rsidRDefault="00CF5B5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3E38B4C1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207B2203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2ED49506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2C65C90B" w14:textId="77777777" w:rsidR="00CF5B57" w:rsidRPr="001E3EA1" w:rsidRDefault="00CF5B57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1" w:type="pct"/>
          </w:tcPr>
          <w:p w14:paraId="57DE77DF" w14:textId="77777777" w:rsidR="00CF5B57" w:rsidRPr="001E3EA1" w:rsidRDefault="00CF5B5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02315743" w14:textId="77777777" w:rsidTr="00FA4CCD">
        <w:tc>
          <w:tcPr>
            <w:tcW w:w="2091" w:type="pct"/>
          </w:tcPr>
          <w:p w14:paraId="5570D95F" w14:textId="77777777" w:rsidR="006A7339" w:rsidRPr="001E3EA1" w:rsidRDefault="006A7339" w:rsidP="006A7339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Tjelesna i zdravstvena kultura II</w:t>
            </w:r>
          </w:p>
        </w:tc>
        <w:tc>
          <w:tcPr>
            <w:tcW w:w="271" w:type="pct"/>
          </w:tcPr>
          <w:p w14:paraId="655001D4" w14:textId="77777777" w:rsidR="006A7339" w:rsidRPr="001E3EA1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" w:type="pct"/>
          </w:tcPr>
          <w:p w14:paraId="49630692" w14:textId="77777777" w:rsidR="006A7339" w:rsidRPr="001E3EA1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76FFDFBC" w14:textId="77777777" w:rsidR="006A7339" w:rsidRPr="001E3EA1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51372130" w14:textId="77777777" w:rsidR="006A7339" w:rsidRPr="001E3EA1" w:rsidRDefault="006A7339" w:rsidP="006A7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81" w:type="pct"/>
          </w:tcPr>
          <w:p w14:paraId="4B010BDF" w14:textId="77777777" w:rsidR="006A7339" w:rsidRPr="001E3EA1" w:rsidRDefault="006A7339" w:rsidP="006A7339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BC738D" w:rsidRPr="001E3EA1" w14:paraId="76A93DA7" w14:textId="77777777" w:rsidTr="00FA4CCD">
        <w:tc>
          <w:tcPr>
            <w:tcW w:w="2091" w:type="pct"/>
          </w:tcPr>
          <w:p w14:paraId="39ED525F" w14:textId="77777777" w:rsidR="006A7339" w:rsidRPr="001E3EA1" w:rsidRDefault="006A7339" w:rsidP="006A73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607DE6B8" w14:textId="77777777" w:rsidR="006A7339" w:rsidRPr="001E3EA1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59091A60" w14:textId="77777777" w:rsidR="006A7339" w:rsidRPr="001E3EA1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4D45C68A" w14:textId="77777777" w:rsidR="006A7339" w:rsidRPr="001E3EA1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08DE8B08" w14:textId="77777777" w:rsidR="006A7339" w:rsidRPr="001E3EA1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pct"/>
          </w:tcPr>
          <w:p w14:paraId="5C885EC9" w14:textId="77777777" w:rsidR="006A7339" w:rsidRPr="001E3EA1" w:rsidRDefault="006A7339" w:rsidP="006A73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3AE67BD5" w14:textId="77777777" w:rsidTr="00FA4CCD">
        <w:tc>
          <w:tcPr>
            <w:tcW w:w="2091" w:type="pct"/>
          </w:tcPr>
          <w:p w14:paraId="6AB22179" w14:textId="77777777" w:rsidR="004B4A87" w:rsidRPr="001E3EA1" w:rsidRDefault="004B4A87" w:rsidP="006A73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760F21" w14:textId="4089E9DF" w:rsidR="006A7339" w:rsidRPr="001E3EA1" w:rsidRDefault="006A7339" w:rsidP="006A73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E626B1" w:rsidRPr="001E3EA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1E3EA1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55AF1A71" w14:textId="563F6798" w:rsidR="00B1239B" w:rsidRPr="001E3EA1" w:rsidRDefault="00B1239B" w:rsidP="006A73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399634BF" w14:textId="77777777" w:rsidR="006A7339" w:rsidRPr="001E3EA1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5272591B" w14:textId="77777777" w:rsidR="006A7339" w:rsidRPr="001E3EA1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07D132DC" w14:textId="77777777" w:rsidR="006A7339" w:rsidRPr="001E3EA1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7F98D16C" w14:textId="77777777" w:rsidR="006A7339" w:rsidRPr="001E3EA1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pct"/>
          </w:tcPr>
          <w:p w14:paraId="24A72295" w14:textId="77777777" w:rsidR="006A7339" w:rsidRPr="001E3EA1" w:rsidRDefault="006A7339" w:rsidP="006A73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1E3EA1" w14:paraId="06E37AAD" w14:textId="77777777" w:rsidTr="00FA4CCD">
        <w:tc>
          <w:tcPr>
            <w:tcW w:w="2091" w:type="pct"/>
          </w:tcPr>
          <w:p w14:paraId="37295BB8" w14:textId="6241E819" w:rsidR="006A7339" w:rsidRPr="001E3EA1" w:rsidRDefault="00FA59FF" w:rsidP="006A73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Povijest znanosti</w:t>
            </w:r>
          </w:p>
        </w:tc>
        <w:tc>
          <w:tcPr>
            <w:tcW w:w="271" w:type="pct"/>
          </w:tcPr>
          <w:p w14:paraId="48B0644E" w14:textId="27E0B7BA" w:rsidR="001363F2" w:rsidRPr="001E3EA1" w:rsidRDefault="006A7339" w:rsidP="006607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" w:type="pct"/>
          </w:tcPr>
          <w:p w14:paraId="3204E299" w14:textId="71D8049A" w:rsidR="001363F2" w:rsidRPr="001E3EA1" w:rsidRDefault="006A7339" w:rsidP="006607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0075CE65" w14:textId="3DAD337B" w:rsidR="001363F2" w:rsidRPr="001E3EA1" w:rsidRDefault="00660784" w:rsidP="006607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427B9EC1" w14:textId="77777777" w:rsidR="006A7339" w:rsidRPr="001E3EA1" w:rsidRDefault="006A7339" w:rsidP="006A7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1" w:type="pct"/>
          </w:tcPr>
          <w:p w14:paraId="1B863672" w14:textId="50FE6815" w:rsidR="001363F2" w:rsidRPr="001E3EA1" w:rsidRDefault="00FA59FF" w:rsidP="006A7339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prof. dr. sc. Hrvoje Lepeduš</w:t>
            </w:r>
          </w:p>
        </w:tc>
      </w:tr>
      <w:tr w:rsidR="00660784" w:rsidRPr="001E3EA1" w14:paraId="3531C279" w14:textId="77777777" w:rsidTr="00FA4CCD">
        <w:tc>
          <w:tcPr>
            <w:tcW w:w="2091" w:type="pct"/>
          </w:tcPr>
          <w:p w14:paraId="39CD8CA1" w14:textId="77777777" w:rsidR="00660784" w:rsidRPr="001E3EA1" w:rsidRDefault="00660784" w:rsidP="006A73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1D98CF5D" w14:textId="77777777" w:rsidR="00660784" w:rsidRPr="001E3EA1" w:rsidRDefault="00660784" w:rsidP="006607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0A57D238" w14:textId="77777777" w:rsidR="00660784" w:rsidRPr="001E3EA1" w:rsidRDefault="00660784" w:rsidP="006607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662860FE" w14:textId="77777777" w:rsidR="00660784" w:rsidRPr="001E3EA1" w:rsidRDefault="00660784" w:rsidP="006607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361DE862" w14:textId="77777777" w:rsidR="00660784" w:rsidRPr="001E3EA1" w:rsidRDefault="00660784" w:rsidP="006A7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1" w:type="pct"/>
          </w:tcPr>
          <w:p w14:paraId="3468D7F6" w14:textId="77777777" w:rsidR="00660784" w:rsidRPr="001E3EA1" w:rsidRDefault="00660784" w:rsidP="006A73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7CE5D978" w14:textId="77777777" w:rsidTr="00FA4CCD">
        <w:tc>
          <w:tcPr>
            <w:tcW w:w="2091" w:type="pct"/>
          </w:tcPr>
          <w:p w14:paraId="7489EC8E" w14:textId="77777777" w:rsidR="009A6E90" w:rsidRPr="001E3EA1" w:rsidRDefault="009A6E90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Povijesna geografija i kartografija</w:t>
            </w:r>
          </w:p>
        </w:tc>
        <w:tc>
          <w:tcPr>
            <w:tcW w:w="271" w:type="pct"/>
          </w:tcPr>
          <w:p w14:paraId="74EE6B48" w14:textId="5284A350" w:rsidR="009A6E90" w:rsidRPr="001E3EA1" w:rsidRDefault="009A6E90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" w:type="pct"/>
          </w:tcPr>
          <w:p w14:paraId="22CF6CE6" w14:textId="23AC8D6B" w:rsidR="009A6E90" w:rsidRPr="001E3EA1" w:rsidRDefault="009A6E90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61C64E1B" w14:textId="7970F1BD" w:rsidR="00202AC0" w:rsidRPr="001E3EA1" w:rsidRDefault="00AC461D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AC24633" w14:textId="61F0DB93" w:rsidR="009A6E90" w:rsidRPr="001E3EA1" w:rsidRDefault="009A6E90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5A0BB72B" w14:textId="77777777" w:rsidR="009A6E90" w:rsidRPr="001E3EA1" w:rsidRDefault="009A6E90" w:rsidP="00A022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1" w:type="pct"/>
          </w:tcPr>
          <w:p w14:paraId="2F8ADA4F" w14:textId="0F02B3D7" w:rsidR="00202AC0" w:rsidRPr="001E3EA1" w:rsidRDefault="009A6E90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doc. dr. sc. Danijel Jelaš</w:t>
            </w:r>
          </w:p>
        </w:tc>
      </w:tr>
    </w:tbl>
    <w:p w14:paraId="3B497AE0" w14:textId="77777777" w:rsidR="009F7F81" w:rsidRPr="001E3EA1" w:rsidRDefault="009F7F81" w:rsidP="00FA4CCD">
      <w:pPr>
        <w:jc w:val="both"/>
        <w:rPr>
          <w:rFonts w:ascii="Arial" w:hAnsi="Arial" w:cs="Arial"/>
          <w:b/>
        </w:rPr>
      </w:pPr>
    </w:p>
    <w:p w14:paraId="2D6121DE" w14:textId="77777777" w:rsidR="00E626B1" w:rsidRPr="001E3EA1" w:rsidRDefault="00FA4CCD" w:rsidP="00FA4CCD">
      <w:pPr>
        <w:jc w:val="both"/>
        <w:rPr>
          <w:rFonts w:ascii="Arial" w:hAnsi="Arial" w:cs="Arial"/>
          <w:b/>
          <w:sz w:val="18"/>
          <w:szCs w:val="18"/>
        </w:rPr>
      </w:pPr>
      <w:r w:rsidRPr="001E3EA1">
        <w:rPr>
          <w:rFonts w:ascii="Arial" w:hAnsi="Arial" w:cs="Arial"/>
          <w:b/>
          <w:sz w:val="18"/>
          <w:szCs w:val="18"/>
        </w:rPr>
        <w:t>Napomen</w:t>
      </w:r>
      <w:r w:rsidR="00B55C23" w:rsidRPr="001E3EA1">
        <w:rPr>
          <w:rFonts w:ascii="Arial" w:hAnsi="Arial" w:cs="Arial"/>
          <w:b/>
          <w:sz w:val="18"/>
          <w:szCs w:val="18"/>
        </w:rPr>
        <w:t>e</w:t>
      </w:r>
      <w:r w:rsidRPr="001E3EA1">
        <w:rPr>
          <w:rFonts w:ascii="Arial" w:hAnsi="Arial" w:cs="Arial"/>
          <w:b/>
          <w:sz w:val="18"/>
          <w:szCs w:val="18"/>
        </w:rPr>
        <w:t xml:space="preserve">: </w:t>
      </w:r>
    </w:p>
    <w:p w14:paraId="236B6AB9" w14:textId="2216A43F" w:rsidR="00E626B1" w:rsidRPr="001E3EA1" w:rsidRDefault="00FA4CCD" w:rsidP="00FA4CCD">
      <w:pPr>
        <w:jc w:val="both"/>
        <w:rPr>
          <w:rFonts w:ascii="Arial" w:hAnsi="Arial" w:cs="Arial"/>
          <w:bCs/>
          <w:sz w:val="16"/>
          <w:szCs w:val="16"/>
        </w:rPr>
      </w:pPr>
      <w:r w:rsidRPr="001E3EA1">
        <w:rPr>
          <w:rFonts w:ascii="Arial" w:hAnsi="Arial" w:cs="Arial"/>
          <w:bCs/>
          <w:sz w:val="16"/>
          <w:szCs w:val="16"/>
        </w:rPr>
        <w:t xml:space="preserve">Student u semestru 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mora ostvariti </w:t>
      </w:r>
      <w:r w:rsidR="00BF6C10" w:rsidRPr="001E3EA1">
        <w:rPr>
          <w:rFonts w:ascii="Arial" w:hAnsi="Arial" w:cs="Arial"/>
          <w:b/>
          <w:bCs/>
          <w:sz w:val="16"/>
          <w:szCs w:val="16"/>
        </w:rPr>
        <w:t xml:space="preserve">14,5 ili </w:t>
      </w:r>
      <w:r w:rsidRPr="001E3EA1">
        <w:rPr>
          <w:rFonts w:ascii="Arial" w:hAnsi="Arial" w:cs="Arial"/>
          <w:b/>
          <w:bCs/>
          <w:sz w:val="16"/>
          <w:szCs w:val="16"/>
        </w:rPr>
        <w:t>15</w:t>
      </w:r>
      <w:r w:rsidR="00417744" w:rsidRPr="001E3EA1">
        <w:rPr>
          <w:rFonts w:ascii="Arial" w:hAnsi="Arial" w:cs="Arial"/>
          <w:b/>
          <w:bCs/>
          <w:sz w:val="16"/>
          <w:szCs w:val="16"/>
        </w:rPr>
        <w:t>,5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 ECTS bodova</w:t>
      </w:r>
      <w:r w:rsidR="00BF6C10" w:rsidRPr="001E3EA1">
        <w:rPr>
          <w:rFonts w:ascii="Arial" w:hAnsi="Arial" w:cs="Arial"/>
          <w:b/>
          <w:bCs/>
          <w:sz w:val="16"/>
          <w:szCs w:val="16"/>
        </w:rPr>
        <w:t xml:space="preserve"> – ovisno o studijskoj kombinaciji,</w:t>
      </w:r>
      <w:r w:rsidRPr="001E3EA1">
        <w:rPr>
          <w:rFonts w:ascii="Arial" w:hAnsi="Arial" w:cs="Arial"/>
          <w:bCs/>
          <w:sz w:val="16"/>
          <w:szCs w:val="16"/>
        </w:rPr>
        <w:t xml:space="preserve"> kroz obveznu i izbornu nastavu iz sadržaja obuhvaćenih studijskim programom.</w:t>
      </w:r>
      <w:r w:rsidR="006E2272" w:rsidRPr="001E3EA1">
        <w:rPr>
          <w:rFonts w:ascii="Arial" w:hAnsi="Arial" w:cs="Arial"/>
          <w:bCs/>
          <w:sz w:val="16"/>
          <w:szCs w:val="16"/>
        </w:rPr>
        <w:t xml:space="preserve"> </w:t>
      </w:r>
    </w:p>
    <w:p w14:paraId="3D7A71DB" w14:textId="77777777" w:rsidR="00E626B1" w:rsidRPr="001E3EA1" w:rsidRDefault="000A470F" w:rsidP="00FA4CCD">
      <w:pPr>
        <w:jc w:val="both"/>
        <w:rPr>
          <w:rFonts w:ascii="Arial" w:hAnsi="Arial" w:cs="Arial"/>
          <w:bCs/>
          <w:sz w:val="16"/>
          <w:szCs w:val="16"/>
        </w:rPr>
      </w:pPr>
      <w:r w:rsidRPr="001E3EA1">
        <w:rPr>
          <w:rFonts w:ascii="Arial" w:hAnsi="Arial" w:cs="Arial"/>
          <w:bCs/>
          <w:sz w:val="16"/>
          <w:szCs w:val="16"/>
        </w:rPr>
        <w:t xml:space="preserve"> </w:t>
      </w:r>
    </w:p>
    <w:p w14:paraId="06BF8DF6" w14:textId="1F4E7120" w:rsidR="00BF6C10" w:rsidRPr="001E3EA1" w:rsidRDefault="00FA4CCD" w:rsidP="00FA4CCD">
      <w:pPr>
        <w:jc w:val="both"/>
        <w:rPr>
          <w:rFonts w:ascii="Arial" w:hAnsi="Arial" w:cs="Arial"/>
          <w:bCs/>
          <w:sz w:val="16"/>
          <w:szCs w:val="16"/>
        </w:rPr>
      </w:pPr>
      <w:r w:rsidRPr="001E3EA1">
        <w:rPr>
          <w:rFonts w:ascii="Arial" w:hAnsi="Arial" w:cs="Arial"/>
          <w:bCs/>
          <w:sz w:val="16"/>
          <w:szCs w:val="16"/>
        </w:rPr>
        <w:t xml:space="preserve">Ako je student izabrao </w:t>
      </w:r>
      <w:r w:rsidRPr="001E3EA1">
        <w:rPr>
          <w:rFonts w:ascii="Arial" w:hAnsi="Arial" w:cs="Arial"/>
          <w:b/>
          <w:bCs/>
          <w:sz w:val="16"/>
          <w:szCs w:val="16"/>
          <w:u w:val="single"/>
        </w:rPr>
        <w:t>kombinaciju sa studijem Engleskog jezika i književnosti ili Njemačkog jezika i književnosti</w:t>
      </w:r>
      <w:r w:rsidRPr="001E3EA1">
        <w:rPr>
          <w:rFonts w:ascii="Arial" w:hAnsi="Arial" w:cs="Arial"/>
          <w:bCs/>
          <w:sz w:val="16"/>
          <w:szCs w:val="16"/>
        </w:rPr>
        <w:t xml:space="preserve">, onda ne upisuje strani jezik, nego upisuje </w:t>
      </w:r>
      <w:r w:rsidR="00A57F01" w:rsidRPr="001E3EA1">
        <w:rPr>
          <w:rFonts w:ascii="Arial" w:hAnsi="Arial" w:cs="Arial"/>
          <w:bCs/>
          <w:sz w:val="16"/>
          <w:szCs w:val="16"/>
        </w:rPr>
        <w:t xml:space="preserve">dva </w:t>
      </w:r>
      <w:r w:rsidRPr="001E3EA1">
        <w:rPr>
          <w:rFonts w:ascii="Arial" w:hAnsi="Arial" w:cs="Arial"/>
          <w:bCs/>
          <w:sz w:val="16"/>
          <w:szCs w:val="16"/>
        </w:rPr>
        <w:t>izborn</w:t>
      </w:r>
      <w:r w:rsidR="00A57F01" w:rsidRPr="001E3EA1">
        <w:rPr>
          <w:rFonts w:ascii="Arial" w:hAnsi="Arial" w:cs="Arial"/>
          <w:bCs/>
          <w:sz w:val="16"/>
          <w:szCs w:val="16"/>
        </w:rPr>
        <w:t>a</w:t>
      </w:r>
      <w:r w:rsidRPr="001E3EA1">
        <w:rPr>
          <w:rFonts w:ascii="Arial" w:hAnsi="Arial" w:cs="Arial"/>
          <w:bCs/>
          <w:sz w:val="16"/>
          <w:szCs w:val="16"/>
        </w:rPr>
        <w:t xml:space="preserve"> </w:t>
      </w:r>
      <w:r w:rsidR="00E626B1" w:rsidRPr="001E3EA1">
        <w:rPr>
          <w:rFonts w:ascii="Arial" w:hAnsi="Arial" w:cs="Arial"/>
          <w:bCs/>
          <w:sz w:val="16"/>
          <w:szCs w:val="16"/>
        </w:rPr>
        <w:t xml:space="preserve">kolegija </w:t>
      </w:r>
      <w:r w:rsidRPr="001E3EA1">
        <w:rPr>
          <w:rFonts w:ascii="Arial" w:hAnsi="Arial" w:cs="Arial"/>
          <w:bCs/>
          <w:sz w:val="16"/>
          <w:szCs w:val="16"/>
        </w:rPr>
        <w:t>sa studija Povijesti</w:t>
      </w:r>
      <w:r w:rsidR="00A57F01" w:rsidRPr="001E3EA1">
        <w:rPr>
          <w:rFonts w:ascii="Arial" w:hAnsi="Arial" w:cs="Arial"/>
          <w:bCs/>
          <w:sz w:val="16"/>
          <w:szCs w:val="16"/>
        </w:rPr>
        <w:t xml:space="preserve">, čime ostvaruje </w:t>
      </w:r>
      <w:r w:rsidR="00A57F01" w:rsidRPr="001E3EA1">
        <w:rPr>
          <w:rFonts w:ascii="Arial" w:hAnsi="Arial" w:cs="Arial"/>
          <w:b/>
          <w:bCs/>
          <w:sz w:val="16"/>
          <w:szCs w:val="16"/>
        </w:rPr>
        <w:t>14,5 ECTS bodova</w:t>
      </w:r>
      <w:r w:rsidR="00A57F01" w:rsidRPr="001E3EA1">
        <w:rPr>
          <w:rFonts w:ascii="Arial" w:hAnsi="Arial" w:cs="Arial"/>
          <w:bCs/>
          <w:sz w:val="16"/>
          <w:szCs w:val="16"/>
        </w:rPr>
        <w:t xml:space="preserve">. </w:t>
      </w:r>
    </w:p>
    <w:p w14:paraId="1F568908" w14:textId="55D3B86B" w:rsidR="00E626B1" w:rsidRPr="001E3EA1" w:rsidRDefault="00E626B1" w:rsidP="00FA4CCD">
      <w:pPr>
        <w:jc w:val="both"/>
        <w:rPr>
          <w:rFonts w:ascii="Arial" w:hAnsi="Arial" w:cs="Arial"/>
          <w:bCs/>
          <w:sz w:val="16"/>
          <w:szCs w:val="16"/>
        </w:rPr>
      </w:pPr>
    </w:p>
    <w:p w14:paraId="2C4E9A20" w14:textId="72C7C8C5" w:rsidR="00561968" w:rsidRPr="001E3EA1" w:rsidRDefault="00E626B1" w:rsidP="00FA4CC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E3EA1">
        <w:rPr>
          <w:rFonts w:ascii="Arial" w:hAnsi="Arial" w:cs="Arial"/>
          <w:bCs/>
          <w:sz w:val="16"/>
          <w:szCs w:val="16"/>
        </w:rPr>
        <w:t xml:space="preserve">Studenti </w:t>
      </w:r>
      <w:r w:rsidRPr="001E3EA1">
        <w:rPr>
          <w:rFonts w:ascii="Arial" w:hAnsi="Arial" w:cs="Arial"/>
          <w:b/>
          <w:bCs/>
          <w:sz w:val="16"/>
          <w:szCs w:val="16"/>
          <w:u w:val="single"/>
        </w:rPr>
        <w:t>ostalih kombinacija</w:t>
      </w:r>
      <w:r w:rsidRPr="001E3EA1">
        <w:rPr>
          <w:rFonts w:ascii="Arial" w:hAnsi="Arial" w:cs="Arial"/>
          <w:bCs/>
          <w:sz w:val="16"/>
          <w:szCs w:val="16"/>
        </w:rPr>
        <w:t xml:space="preserve"> </w:t>
      </w:r>
      <w:r w:rsidR="00EB4EE4" w:rsidRPr="001E3EA1">
        <w:rPr>
          <w:rFonts w:ascii="Arial" w:hAnsi="Arial" w:cs="Arial"/>
          <w:bCs/>
          <w:sz w:val="16"/>
          <w:szCs w:val="16"/>
        </w:rPr>
        <w:t xml:space="preserve">koji su </w:t>
      </w:r>
      <w:r w:rsidR="00EB4EE4" w:rsidRPr="001E3EA1">
        <w:rPr>
          <w:rFonts w:ascii="Arial" w:hAnsi="Arial" w:cs="Arial"/>
          <w:b/>
          <w:bCs/>
          <w:sz w:val="16"/>
          <w:szCs w:val="16"/>
        </w:rPr>
        <w:t>u zimskom semestru ostvarili 14,5 ECTS bodova, u ljetnom moraju upisati oba izborna kolegija, čime ostvaruju 15,5 ECTS bodova.</w:t>
      </w:r>
      <w:r w:rsidR="009C0592" w:rsidRPr="001E3EA1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56E29DF" w14:textId="1E49370A" w:rsidR="00435874" w:rsidRPr="001E3EA1" w:rsidRDefault="00435874" w:rsidP="00FA4CCD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D3E07AA" w14:textId="77777777" w:rsidR="00435874" w:rsidRPr="001E3EA1" w:rsidRDefault="00435874" w:rsidP="00435874">
      <w:pPr>
        <w:jc w:val="both"/>
        <w:rPr>
          <w:rFonts w:ascii="Arial" w:hAnsi="Arial" w:cs="Arial"/>
          <w:b/>
          <w:sz w:val="16"/>
          <w:szCs w:val="16"/>
        </w:rPr>
      </w:pPr>
      <w:r w:rsidRPr="001E3EA1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14556292" w14:textId="77777777" w:rsidR="00EB4EE4" w:rsidRPr="001E3EA1" w:rsidRDefault="00EB4EE4" w:rsidP="00FA4CCD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E62B86D" w14:textId="36E6F14F" w:rsidR="006E2272" w:rsidRPr="001E3EA1" w:rsidRDefault="00E261D9" w:rsidP="00EB4EE4">
      <w:pPr>
        <w:jc w:val="both"/>
        <w:rPr>
          <w:rFonts w:ascii="Arial" w:hAnsi="Arial" w:cs="Arial"/>
          <w:b/>
          <w:sz w:val="16"/>
          <w:szCs w:val="16"/>
        </w:rPr>
      </w:pPr>
      <w:r w:rsidRPr="001E3EA1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1E3EA1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1E3EA1">
        <w:rPr>
          <w:rFonts w:ascii="Arial" w:hAnsi="Arial" w:cs="Arial"/>
          <w:b/>
          <w:sz w:val="16"/>
          <w:szCs w:val="16"/>
        </w:rPr>
        <w:t>Student na razini godine 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ne može imati manje od 30 ECTS </w:t>
      </w:r>
      <w:r w:rsidR="00414063" w:rsidRPr="001E3EA1">
        <w:rPr>
          <w:rFonts w:ascii="Arial" w:hAnsi="Arial" w:cs="Arial"/>
          <w:b/>
          <w:bCs/>
          <w:sz w:val="16"/>
          <w:szCs w:val="16"/>
        </w:rPr>
        <w:t xml:space="preserve">bodova u okviru </w:t>
      </w:r>
      <w:r w:rsidR="00BF6C10" w:rsidRPr="001E3EA1">
        <w:rPr>
          <w:rFonts w:ascii="Arial" w:hAnsi="Arial" w:cs="Arial"/>
          <w:b/>
          <w:bCs/>
          <w:sz w:val="16"/>
          <w:szCs w:val="16"/>
        </w:rPr>
        <w:t>studija Povijesti</w:t>
      </w:r>
      <w:r w:rsidR="00414063" w:rsidRPr="001E3EA1">
        <w:rPr>
          <w:rFonts w:ascii="Arial" w:hAnsi="Arial" w:cs="Arial"/>
          <w:b/>
          <w:sz w:val="16"/>
          <w:szCs w:val="16"/>
        </w:rPr>
        <w:t xml:space="preserve">, ali može ostvariti dodatne ECTS bodove. Ti se dodatni bodovi ne mogu koristiti za </w:t>
      </w:r>
      <w:r w:rsidR="00BF6C10" w:rsidRPr="001E3EA1">
        <w:rPr>
          <w:rFonts w:ascii="Arial" w:hAnsi="Arial" w:cs="Arial"/>
          <w:b/>
          <w:sz w:val="16"/>
          <w:szCs w:val="16"/>
        </w:rPr>
        <w:t xml:space="preserve">nadoknađivanje </w:t>
      </w:r>
      <w:r w:rsidR="00414063" w:rsidRPr="001E3EA1">
        <w:rPr>
          <w:rFonts w:ascii="Arial" w:hAnsi="Arial" w:cs="Arial"/>
          <w:b/>
          <w:sz w:val="16"/>
          <w:szCs w:val="16"/>
        </w:rPr>
        <w:t xml:space="preserve">nedostataka u </w:t>
      </w:r>
      <w:r w:rsidR="00BD714F" w:rsidRPr="001E3EA1">
        <w:rPr>
          <w:rFonts w:ascii="Arial" w:hAnsi="Arial" w:cs="Arial"/>
          <w:b/>
          <w:sz w:val="16"/>
          <w:szCs w:val="16"/>
        </w:rPr>
        <w:t xml:space="preserve">ostalim </w:t>
      </w:r>
      <w:r w:rsidRPr="001E3EA1">
        <w:rPr>
          <w:rFonts w:ascii="Arial" w:hAnsi="Arial" w:cs="Arial"/>
          <w:b/>
          <w:sz w:val="16"/>
          <w:szCs w:val="16"/>
        </w:rPr>
        <w:t>akademsk</w:t>
      </w:r>
      <w:r w:rsidR="00BD714F" w:rsidRPr="001E3EA1">
        <w:rPr>
          <w:rFonts w:ascii="Arial" w:hAnsi="Arial" w:cs="Arial"/>
          <w:b/>
          <w:sz w:val="16"/>
          <w:szCs w:val="16"/>
        </w:rPr>
        <w:t>im</w:t>
      </w:r>
      <w:r w:rsidRPr="001E3EA1">
        <w:rPr>
          <w:rFonts w:ascii="Arial" w:hAnsi="Arial" w:cs="Arial"/>
          <w:b/>
          <w:sz w:val="16"/>
          <w:szCs w:val="16"/>
        </w:rPr>
        <w:t xml:space="preserve"> godin</w:t>
      </w:r>
      <w:r w:rsidR="00BD714F" w:rsidRPr="001E3EA1">
        <w:rPr>
          <w:rFonts w:ascii="Arial" w:hAnsi="Arial" w:cs="Arial"/>
          <w:b/>
          <w:sz w:val="16"/>
          <w:szCs w:val="16"/>
        </w:rPr>
        <w:t>ama.</w:t>
      </w:r>
    </w:p>
    <w:p w14:paraId="54C425EF" w14:textId="77777777" w:rsidR="00EB4EE4" w:rsidRPr="001E3EA1" w:rsidRDefault="00EB4EE4" w:rsidP="00EB4EE4">
      <w:pPr>
        <w:jc w:val="both"/>
        <w:rPr>
          <w:rFonts w:ascii="Arial" w:hAnsi="Arial" w:cs="Arial"/>
          <w:b/>
          <w:sz w:val="16"/>
          <w:szCs w:val="16"/>
        </w:rPr>
      </w:pPr>
    </w:p>
    <w:p w14:paraId="2D1D6E49" w14:textId="77777777" w:rsidR="00AE42F7" w:rsidRPr="001E3EA1" w:rsidRDefault="00AE42F7" w:rsidP="00F93463">
      <w:pPr>
        <w:spacing w:after="200" w:line="276" w:lineRule="auto"/>
        <w:rPr>
          <w:rFonts w:ascii="Arial" w:hAnsi="Arial" w:cs="Arial"/>
          <w:b/>
        </w:rPr>
      </w:pPr>
    </w:p>
    <w:p w14:paraId="426C5012" w14:textId="77777777" w:rsidR="00561968" w:rsidRPr="001E3EA1" w:rsidRDefault="00561968" w:rsidP="00F93463">
      <w:pPr>
        <w:jc w:val="center"/>
        <w:rPr>
          <w:rFonts w:ascii="Arial" w:hAnsi="Arial" w:cs="Arial"/>
          <w:b/>
        </w:rPr>
      </w:pPr>
      <w:r w:rsidRPr="001E3EA1">
        <w:rPr>
          <w:rFonts w:ascii="Arial" w:hAnsi="Arial" w:cs="Arial"/>
          <w:b/>
        </w:rPr>
        <w:t>II. GODINA</w:t>
      </w:r>
    </w:p>
    <w:p w14:paraId="2FA28269" w14:textId="77777777" w:rsidR="00AE42F7" w:rsidRPr="001E3EA1" w:rsidRDefault="00AE42F7" w:rsidP="00F93463">
      <w:pPr>
        <w:jc w:val="center"/>
        <w:rPr>
          <w:rFonts w:ascii="Arial" w:hAnsi="Arial" w:cs="Arial"/>
          <w:b/>
        </w:rPr>
      </w:pPr>
    </w:p>
    <w:p w14:paraId="5048A957" w14:textId="77777777" w:rsidR="00F93463" w:rsidRPr="001E3EA1" w:rsidRDefault="00F93463" w:rsidP="00F93463">
      <w:pPr>
        <w:jc w:val="center"/>
        <w:rPr>
          <w:rFonts w:ascii="Arial" w:hAnsi="Arial" w:cs="Arial"/>
          <w:b/>
        </w:rPr>
      </w:pPr>
    </w:p>
    <w:p w14:paraId="0E95508A" w14:textId="77777777" w:rsidR="00561968" w:rsidRPr="001E3EA1" w:rsidRDefault="00561968" w:rsidP="00F93463">
      <w:pPr>
        <w:jc w:val="center"/>
        <w:rPr>
          <w:rFonts w:ascii="Arial" w:hAnsi="Arial" w:cs="Arial"/>
          <w:b/>
          <w:u w:val="single"/>
        </w:rPr>
      </w:pPr>
      <w:r w:rsidRPr="001E3EA1">
        <w:rPr>
          <w:rFonts w:ascii="Arial" w:hAnsi="Arial" w:cs="Arial"/>
          <w:b/>
          <w:u w:val="single"/>
        </w:rPr>
        <w:t>III. zimski semestar</w:t>
      </w:r>
    </w:p>
    <w:p w14:paraId="113F811F" w14:textId="77777777" w:rsidR="00AE2CB0" w:rsidRPr="001E3EA1" w:rsidRDefault="00AE2CB0" w:rsidP="00F93463">
      <w:pPr>
        <w:jc w:val="center"/>
        <w:rPr>
          <w:rFonts w:ascii="Arial" w:hAnsi="Arial" w:cs="Arial"/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71"/>
        <w:gridCol w:w="557"/>
        <w:gridCol w:w="416"/>
        <w:gridCol w:w="384"/>
        <w:gridCol w:w="735"/>
        <w:gridCol w:w="3841"/>
      </w:tblGrid>
      <w:tr w:rsidR="00BC738D" w:rsidRPr="001E3EA1" w14:paraId="43274074" w14:textId="77777777" w:rsidTr="00AE2CB0">
        <w:tc>
          <w:tcPr>
            <w:tcW w:w="2093" w:type="pct"/>
            <w:vAlign w:val="center"/>
          </w:tcPr>
          <w:p w14:paraId="4C494493" w14:textId="7D73B74D" w:rsidR="00561968" w:rsidRPr="001E3EA1" w:rsidRDefault="00EB4EE4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65" w:type="pct"/>
            <w:gridSpan w:val="3"/>
            <w:vAlign w:val="center"/>
          </w:tcPr>
          <w:p w14:paraId="31D88BBA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5B752D9E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82" w:type="pct"/>
            <w:vAlign w:val="center"/>
          </w:tcPr>
          <w:p w14:paraId="3963F871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4B3ECC0F" w14:textId="1F6403BC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EB4EE4" w:rsidRPr="001E3EA1">
              <w:rPr>
                <w:rFonts w:ascii="Arial" w:hAnsi="Arial" w:cs="Arial"/>
                <w:b/>
                <w:sz w:val="18"/>
                <w:szCs w:val="18"/>
              </w:rPr>
              <w:t>kolegija</w:t>
            </w: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BC738D" w:rsidRPr="001E3EA1" w14:paraId="24B9082C" w14:textId="77777777" w:rsidTr="00AE2CB0">
        <w:tc>
          <w:tcPr>
            <w:tcW w:w="2093" w:type="pct"/>
          </w:tcPr>
          <w:p w14:paraId="53E07649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pct"/>
          </w:tcPr>
          <w:p w14:paraId="6526A7AF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04" w:type="pct"/>
          </w:tcPr>
          <w:p w14:paraId="16FBC443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88" w:type="pct"/>
          </w:tcPr>
          <w:p w14:paraId="53A4F017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0" w:type="pct"/>
          </w:tcPr>
          <w:p w14:paraId="799B9392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6079337C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1E3EA1" w14:paraId="4A2603A0" w14:textId="77777777" w:rsidTr="00AE2CB0">
        <w:tc>
          <w:tcPr>
            <w:tcW w:w="2093" w:type="pct"/>
          </w:tcPr>
          <w:p w14:paraId="697B3794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Povijest Hrvata u ranom srednjem vijeku</w:t>
            </w:r>
          </w:p>
        </w:tc>
        <w:tc>
          <w:tcPr>
            <w:tcW w:w="273" w:type="pct"/>
          </w:tcPr>
          <w:p w14:paraId="6DFAFCB0" w14:textId="77777777" w:rsidR="00561968" w:rsidRPr="001E3EA1" w:rsidRDefault="00C7629C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710206D" w14:textId="50BCCB65" w:rsidR="004D15B8" w:rsidRPr="001E3EA1" w:rsidRDefault="004D15B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65D23F35" w14:textId="77777777" w:rsidR="00561968" w:rsidRPr="001E3EA1" w:rsidRDefault="006A7339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0B8D283" w14:textId="4DCFB18A" w:rsidR="004D15B8" w:rsidRPr="001E3EA1" w:rsidRDefault="004D15B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451BB802" w14:textId="77777777" w:rsidR="004D15B8" w:rsidRPr="001E3EA1" w:rsidRDefault="004D15B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D70A80E" w14:textId="74C1AD21" w:rsidR="00561968" w:rsidRPr="001E3EA1" w:rsidRDefault="00E97BB1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75EC1154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2" w:type="pct"/>
          </w:tcPr>
          <w:p w14:paraId="10C54E82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doc. dr. sc. </w:t>
            </w:r>
            <w:r w:rsidR="00C7629C" w:rsidRPr="001E3EA1">
              <w:rPr>
                <w:rFonts w:ascii="Arial" w:hAnsi="Arial" w:cs="Arial"/>
                <w:sz w:val="18"/>
                <w:szCs w:val="18"/>
              </w:rPr>
              <w:t>Danijel Jelaš</w:t>
            </w:r>
          </w:p>
          <w:p w14:paraId="7C61AC90" w14:textId="7982AA0E" w:rsidR="004D15B8" w:rsidRPr="001E3EA1" w:rsidRDefault="00042FF7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dr. sc. Eldina Lovaš, viša asistentica,</w:t>
            </w: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AE42F7" w:rsidRPr="001E3EA1" w14:paraId="4E1BE87B" w14:textId="77777777" w:rsidTr="00AE2CB0">
        <w:tc>
          <w:tcPr>
            <w:tcW w:w="2093" w:type="pct"/>
          </w:tcPr>
          <w:p w14:paraId="55187BBE" w14:textId="77777777" w:rsidR="00AE42F7" w:rsidRPr="001E3EA1" w:rsidRDefault="00AE42F7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27501113" w14:textId="77777777" w:rsidR="00AE42F7" w:rsidRPr="001E3EA1" w:rsidRDefault="00AE42F7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45ABD2B4" w14:textId="77777777" w:rsidR="00AE42F7" w:rsidRPr="001E3EA1" w:rsidRDefault="00AE42F7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6BBF2432" w14:textId="77777777" w:rsidR="00AE42F7" w:rsidRPr="001E3EA1" w:rsidRDefault="00AE42F7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EDC8615" w14:textId="77777777" w:rsidR="00AE42F7" w:rsidRPr="001E3EA1" w:rsidRDefault="00AE42F7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0D10871C" w14:textId="77777777" w:rsidR="00AE42F7" w:rsidRPr="001E3EA1" w:rsidRDefault="00AE42F7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4A5A25CA" w14:textId="77777777" w:rsidTr="00AE2CB0">
        <w:tc>
          <w:tcPr>
            <w:tcW w:w="2093" w:type="pct"/>
          </w:tcPr>
          <w:p w14:paraId="2F65FFF2" w14:textId="49B53B6E" w:rsidR="007E78F7" w:rsidRPr="001E3EA1" w:rsidRDefault="007E78F7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Povijest </w:t>
            </w:r>
            <w:r w:rsidR="00C13143" w:rsidRPr="001E3EA1">
              <w:rPr>
                <w:rFonts w:ascii="Arial" w:hAnsi="Arial" w:cs="Arial"/>
                <w:sz w:val="18"/>
                <w:szCs w:val="18"/>
              </w:rPr>
              <w:t>srednje i</w:t>
            </w:r>
            <w:r w:rsidRPr="001E3EA1">
              <w:rPr>
                <w:rFonts w:ascii="Arial" w:hAnsi="Arial" w:cs="Arial"/>
                <w:sz w:val="18"/>
                <w:szCs w:val="18"/>
              </w:rPr>
              <w:t xml:space="preserve"> jugoistočne Europe u srednjem vijeku</w:t>
            </w:r>
          </w:p>
        </w:tc>
        <w:tc>
          <w:tcPr>
            <w:tcW w:w="273" w:type="pct"/>
          </w:tcPr>
          <w:p w14:paraId="099F3532" w14:textId="16A7A8CF" w:rsidR="007E78F7" w:rsidRPr="001E3EA1" w:rsidRDefault="007E78F7" w:rsidP="00350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" w:type="pct"/>
          </w:tcPr>
          <w:p w14:paraId="1660F28B" w14:textId="154F69CB" w:rsidR="007E78F7" w:rsidRPr="001E3EA1" w:rsidRDefault="007E78F7" w:rsidP="00350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240125D2" w14:textId="45EE8352" w:rsidR="007B5F6A" w:rsidRPr="001E3EA1" w:rsidRDefault="0035067C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5B14A681" w14:textId="60394A68" w:rsidR="007E78F7" w:rsidRPr="001E3EA1" w:rsidRDefault="00FE3005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2" w:type="pct"/>
          </w:tcPr>
          <w:p w14:paraId="5ABE1C8D" w14:textId="5A2B8CA2" w:rsidR="007B5F6A" w:rsidRPr="001E3EA1" w:rsidRDefault="00AB687F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izv. prof. </w:t>
            </w:r>
            <w:r w:rsidR="007E78F7" w:rsidRPr="001E3EA1">
              <w:rPr>
                <w:rFonts w:ascii="Arial" w:hAnsi="Arial" w:cs="Arial"/>
                <w:sz w:val="18"/>
                <w:szCs w:val="18"/>
              </w:rPr>
              <w:t xml:space="preserve">dr. sc. Denis </w:t>
            </w:r>
            <w:proofErr w:type="spellStart"/>
            <w:r w:rsidR="007E78F7" w:rsidRPr="001E3EA1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</w:p>
        </w:tc>
      </w:tr>
      <w:tr w:rsidR="00AE42F7" w:rsidRPr="001E3EA1" w14:paraId="76BE76A2" w14:textId="77777777" w:rsidTr="00AE2CB0">
        <w:tc>
          <w:tcPr>
            <w:tcW w:w="2093" w:type="pct"/>
          </w:tcPr>
          <w:p w14:paraId="54D18467" w14:textId="77777777" w:rsidR="00AE42F7" w:rsidRPr="001E3EA1" w:rsidRDefault="00AE42F7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04D154DD" w14:textId="77777777" w:rsidR="00AE42F7" w:rsidRPr="001E3EA1" w:rsidRDefault="00AE42F7" w:rsidP="00350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6DB155E9" w14:textId="77777777" w:rsidR="00AE42F7" w:rsidRPr="001E3EA1" w:rsidRDefault="00AE42F7" w:rsidP="00350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4739AB41" w14:textId="77777777" w:rsidR="00AE42F7" w:rsidRPr="001E3EA1" w:rsidRDefault="00AE42F7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A6BADC4" w14:textId="77777777" w:rsidR="00AE42F7" w:rsidRPr="001E3EA1" w:rsidRDefault="00AE42F7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5FF5E0D0" w14:textId="77777777" w:rsidR="00AE42F7" w:rsidRPr="001E3EA1" w:rsidRDefault="00AE42F7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3DE5A9CF" w14:textId="77777777" w:rsidTr="00AE2CB0">
        <w:tc>
          <w:tcPr>
            <w:tcW w:w="2093" w:type="pct"/>
          </w:tcPr>
          <w:p w14:paraId="7F6884AE" w14:textId="77777777" w:rsidR="00D01A2C" w:rsidRPr="001E3EA1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Pomoćne povijesne znanosti</w:t>
            </w:r>
          </w:p>
        </w:tc>
        <w:tc>
          <w:tcPr>
            <w:tcW w:w="273" w:type="pct"/>
          </w:tcPr>
          <w:p w14:paraId="67B7004B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" w:type="pct"/>
          </w:tcPr>
          <w:p w14:paraId="72932B76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12F7557E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35976D8F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0D52D5ED" w14:textId="44C9E287" w:rsidR="00851466" w:rsidRPr="001E3EA1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doc. dr. sc.</w:t>
            </w:r>
            <w:r w:rsidR="00851466" w:rsidRPr="001E3EA1">
              <w:rPr>
                <w:rFonts w:ascii="Arial" w:hAnsi="Arial" w:cs="Arial"/>
                <w:sz w:val="18"/>
                <w:szCs w:val="18"/>
              </w:rPr>
              <w:t xml:space="preserve"> Danijel Jelaš</w:t>
            </w:r>
          </w:p>
        </w:tc>
      </w:tr>
      <w:tr w:rsidR="006B6162" w:rsidRPr="001E3EA1" w14:paraId="04D9DDD6" w14:textId="77777777" w:rsidTr="00AE2CB0">
        <w:tc>
          <w:tcPr>
            <w:tcW w:w="2093" w:type="pct"/>
          </w:tcPr>
          <w:p w14:paraId="3194CC42" w14:textId="77777777" w:rsidR="006B6162" w:rsidRPr="001E3EA1" w:rsidRDefault="006B6162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346CCB21" w14:textId="77777777" w:rsidR="006B6162" w:rsidRPr="001E3EA1" w:rsidRDefault="006B6162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4CB991F2" w14:textId="77777777" w:rsidR="006B6162" w:rsidRPr="001E3EA1" w:rsidRDefault="006B6162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0620CC68" w14:textId="77777777" w:rsidR="006B6162" w:rsidRPr="001E3EA1" w:rsidRDefault="006B6162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334E5CF1" w14:textId="77777777" w:rsidR="006B6162" w:rsidRPr="001E3EA1" w:rsidRDefault="006B6162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60505500" w14:textId="77777777" w:rsidR="006B6162" w:rsidRPr="001E3EA1" w:rsidRDefault="006B6162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0C706AC8" w14:textId="77777777" w:rsidTr="00AE2CB0">
        <w:tc>
          <w:tcPr>
            <w:tcW w:w="2093" w:type="pct"/>
          </w:tcPr>
          <w:p w14:paraId="2EB03355" w14:textId="77777777" w:rsidR="00F93463" w:rsidRPr="001E3EA1" w:rsidRDefault="00F93463" w:rsidP="00F9346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3EA1">
              <w:rPr>
                <w:rFonts w:ascii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273" w:type="pct"/>
          </w:tcPr>
          <w:p w14:paraId="38AE0225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06951D1D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218A8295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59C04593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403A0220" w14:textId="77777777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1D5CBA8F" w14:textId="77777777" w:rsidTr="00AE2CB0">
        <w:tc>
          <w:tcPr>
            <w:tcW w:w="2093" w:type="pct"/>
          </w:tcPr>
          <w:p w14:paraId="4FBD3660" w14:textId="3CD00639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- Engleski za humanističke i društvene znanosti </w:t>
            </w:r>
            <w:r w:rsidR="00413B3F" w:rsidRPr="001E3E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3" w:type="pct"/>
          </w:tcPr>
          <w:p w14:paraId="28DBD1CD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140C5F8C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39BA2892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35B3310C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366D6231" w14:textId="77777777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AE42F7" w:rsidRPr="001E3EA1" w14:paraId="23771454" w14:textId="77777777" w:rsidTr="00AE2CB0">
        <w:tc>
          <w:tcPr>
            <w:tcW w:w="2093" w:type="pct"/>
          </w:tcPr>
          <w:p w14:paraId="7B6EA42A" w14:textId="77777777" w:rsidR="00AE42F7" w:rsidRPr="001E3EA1" w:rsidRDefault="00AE42F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5E9CE7B3" w14:textId="77777777" w:rsidR="00AE42F7" w:rsidRPr="001E3EA1" w:rsidRDefault="00AE42F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4471B563" w14:textId="77777777" w:rsidR="00AE42F7" w:rsidRPr="001E3EA1" w:rsidRDefault="00AE42F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59487E5D" w14:textId="77777777" w:rsidR="00AE42F7" w:rsidRPr="001E3EA1" w:rsidRDefault="00AE42F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4D24A919" w14:textId="77777777" w:rsidR="00AE42F7" w:rsidRPr="001E3EA1" w:rsidRDefault="00AE42F7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127812D4" w14:textId="77777777" w:rsidR="00AE42F7" w:rsidRPr="001E3EA1" w:rsidRDefault="00AE42F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23966290" w14:textId="77777777" w:rsidTr="00AE2CB0">
        <w:tc>
          <w:tcPr>
            <w:tcW w:w="2093" w:type="pct"/>
          </w:tcPr>
          <w:p w14:paraId="096DC1BD" w14:textId="362AFA08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413B3F" w:rsidRPr="001E3E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3" w:type="pct"/>
          </w:tcPr>
          <w:p w14:paraId="52AE3591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0049E794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2E45BB75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435552A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4D11166E" w14:textId="77777777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AE42F7" w:rsidRPr="001E3EA1" w14:paraId="52772436" w14:textId="77777777" w:rsidTr="00AE2CB0">
        <w:tc>
          <w:tcPr>
            <w:tcW w:w="2093" w:type="pct"/>
          </w:tcPr>
          <w:p w14:paraId="320B0771" w14:textId="77777777" w:rsidR="00AE42F7" w:rsidRPr="001E3EA1" w:rsidRDefault="00AE42F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6C2949B2" w14:textId="77777777" w:rsidR="00AE42F7" w:rsidRPr="001E3EA1" w:rsidRDefault="00AE42F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06FD3518" w14:textId="77777777" w:rsidR="00AE42F7" w:rsidRPr="001E3EA1" w:rsidRDefault="00AE42F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3AEA7DE9" w14:textId="77777777" w:rsidR="00AE42F7" w:rsidRPr="001E3EA1" w:rsidRDefault="00AE42F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50ED2338" w14:textId="77777777" w:rsidR="00AE42F7" w:rsidRPr="001E3EA1" w:rsidRDefault="00AE42F7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346CF170" w14:textId="77777777" w:rsidR="00AE42F7" w:rsidRPr="001E3EA1" w:rsidRDefault="00AE42F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27B1623A" w14:textId="77777777" w:rsidTr="00AE2CB0">
        <w:tc>
          <w:tcPr>
            <w:tcW w:w="2093" w:type="pct"/>
          </w:tcPr>
          <w:p w14:paraId="5B4FF7AA" w14:textId="77777777" w:rsidR="00D01A2C" w:rsidRPr="001E3EA1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lastRenderedPageBreak/>
              <w:t>Tjelesna i zdravstvena kultura III</w:t>
            </w:r>
          </w:p>
        </w:tc>
        <w:tc>
          <w:tcPr>
            <w:tcW w:w="273" w:type="pct"/>
          </w:tcPr>
          <w:p w14:paraId="25DD2E4B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3145BE8D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5BABEFC0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6E19925B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82" w:type="pct"/>
          </w:tcPr>
          <w:p w14:paraId="6610A5B1" w14:textId="77777777" w:rsidR="00D01A2C" w:rsidRPr="001E3EA1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BC738D" w:rsidRPr="001E3EA1" w14:paraId="037BF3D5" w14:textId="77777777" w:rsidTr="00AE2CB0">
        <w:tc>
          <w:tcPr>
            <w:tcW w:w="2093" w:type="pct"/>
          </w:tcPr>
          <w:p w14:paraId="5B120643" w14:textId="77777777" w:rsidR="00D01A2C" w:rsidRPr="001E3EA1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5D872536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24AB5F89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5D7CD938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9A61A01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144057FB" w14:textId="77777777" w:rsidR="00D01A2C" w:rsidRPr="001E3EA1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3C0049E4" w14:textId="77777777" w:rsidTr="00AE2CB0">
        <w:tc>
          <w:tcPr>
            <w:tcW w:w="2093" w:type="pct"/>
          </w:tcPr>
          <w:p w14:paraId="2DE30D2B" w14:textId="4D728F58" w:rsidR="00D01A2C" w:rsidRPr="001E3EA1" w:rsidRDefault="00D01A2C" w:rsidP="00D01A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EB4EE4" w:rsidRPr="001E3EA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1E3EA1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4545D5F8" w14:textId="212F47D2" w:rsidR="00B1239B" w:rsidRPr="001E3EA1" w:rsidRDefault="00B1239B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232E6FA6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477E0401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486C65E4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18DB945" w14:textId="77777777" w:rsidR="00D01A2C" w:rsidRPr="001E3EA1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pct"/>
          </w:tcPr>
          <w:p w14:paraId="35092C96" w14:textId="77777777" w:rsidR="00D01A2C" w:rsidRPr="001E3EA1" w:rsidRDefault="00D01A2C" w:rsidP="00D01A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1E3EA1" w14:paraId="018980C5" w14:textId="77777777" w:rsidTr="00AE2CB0">
        <w:tc>
          <w:tcPr>
            <w:tcW w:w="2093" w:type="pct"/>
          </w:tcPr>
          <w:p w14:paraId="721F752C" w14:textId="55069CB2" w:rsidR="00D01A2C" w:rsidRPr="001E3EA1" w:rsidRDefault="00837147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Grad u srednjem vijeku</w:t>
            </w:r>
          </w:p>
        </w:tc>
        <w:tc>
          <w:tcPr>
            <w:tcW w:w="273" w:type="pct"/>
          </w:tcPr>
          <w:p w14:paraId="50678F93" w14:textId="77777777" w:rsidR="00D01A2C" w:rsidRPr="001E3EA1" w:rsidRDefault="00C7629C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BDF0A20" w14:textId="2FFBEB78" w:rsidR="00911658" w:rsidRPr="001E3EA1" w:rsidRDefault="0091165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07C631AA" w14:textId="77777777" w:rsidR="00D01A2C" w:rsidRPr="001E3EA1" w:rsidRDefault="00D01A2C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6945240" w14:textId="596BEFBE" w:rsidR="00911658" w:rsidRPr="001E3EA1" w:rsidRDefault="0091165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78B3F605" w14:textId="77777777" w:rsidR="00D01A2C" w:rsidRPr="001E3EA1" w:rsidRDefault="0091165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3245F48" w14:textId="2AF217A7" w:rsidR="00911658" w:rsidRPr="001E3EA1" w:rsidRDefault="0091165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56814B7" w14:textId="46202076" w:rsidR="00D01A2C" w:rsidRPr="001E3EA1" w:rsidRDefault="00FE3005" w:rsidP="00E97B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2A7B5632" w14:textId="2F7766D6" w:rsidR="00D01A2C" w:rsidRPr="001E3EA1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doc.</w:t>
            </w:r>
            <w:r w:rsidR="00911658"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3EA1">
              <w:rPr>
                <w:rFonts w:ascii="Arial" w:hAnsi="Arial" w:cs="Arial"/>
                <w:sz w:val="18"/>
                <w:szCs w:val="18"/>
              </w:rPr>
              <w:t>dr.</w:t>
            </w:r>
            <w:r w:rsidR="00911658"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3EA1">
              <w:rPr>
                <w:rFonts w:ascii="Arial" w:hAnsi="Arial" w:cs="Arial"/>
                <w:sz w:val="18"/>
                <w:szCs w:val="18"/>
              </w:rPr>
              <w:t xml:space="preserve">sc. </w:t>
            </w:r>
            <w:r w:rsidR="00C7629C" w:rsidRPr="001E3EA1">
              <w:rPr>
                <w:rFonts w:ascii="Arial" w:hAnsi="Arial" w:cs="Arial"/>
                <w:sz w:val="18"/>
                <w:szCs w:val="18"/>
              </w:rPr>
              <w:t>Danijel Jelaš</w:t>
            </w:r>
          </w:p>
          <w:p w14:paraId="54EF75DD" w14:textId="689E56D4" w:rsidR="00911658" w:rsidRPr="001E3EA1" w:rsidRDefault="00660784" w:rsidP="00D01A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Ivan Fremec, asistent</w:t>
            </w:r>
          </w:p>
        </w:tc>
      </w:tr>
      <w:tr w:rsidR="00660784" w:rsidRPr="001E3EA1" w14:paraId="6A852C7D" w14:textId="77777777" w:rsidTr="00AE2CB0">
        <w:tc>
          <w:tcPr>
            <w:tcW w:w="2093" w:type="pct"/>
          </w:tcPr>
          <w:p w14:paraId="7C866FEA" w14:textId="77777777" w:rsidR="00660784" w:rsidRPr="001E3EA1" w:rsidRDefault="00660784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C804D95" w14:textId="77777777" w:rsidR="00660784" w:rsidRPr="001E3EA1" w:rsidRDefault="00660784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712D246B" w14:textId="77777777" w:rsidR="00660784" w:rsidRPr="001E3EA1" w:rsidRDefault="00660784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6BDB0E29" w14:textId="77777777" w:rsidR="00660784" w:rsidRPr="001E3EA1" w:rsidRDefault="00660784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4DBB2D4F" w14:textId="77777777" w:rsidR="00660784" w:rsidRPr="001E3EA1" w:rsidRDefault="00660784" w:rsidP="00E97B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20C617A1" w14:textId="77777777" w:rsidR="00660784" w:rsidRPr="001E3EA1" w:rsidRDefault="00660784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12E13FEE" w14:textId="77777777" w:rsidTr="00AE2CB0">
        <w:tc>
          <w:tcPr>
            <w:tcW w:w="2093" w:type="pct"/>
          </w:tcPr>
          <w:p w14:paraId="0CBFC762" w14:textId="77777777" w:rsidR="00592B1D" w:rsidRPr="001E3EA1" w:rsidRDefault="00592B1D" w:rsidP="00592B1D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Povijest SAD-a do 1918.</w:t>
            </w:r>
          </w:p>
          <w:p w14:paraId="6A459968" w14:textId="77777777" w:rsidR="00592B1D" w:rsidRPr="001E3EA1" w:rsidRDefault="00592B1D" w:rsidP="00592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6DF3B831" w14:textId="20BB4E46" w:rsidR="00592B1D" w:rsidRPr="001E3EA1" w:rsidRDefault="00592B1D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" w:type="pct"/>
          </w:tcPr>
          <w:p w14:paraId="75470AB2" w14:textId="766F23BF" w:rsidR="00592B1D" w:rsidRPr="001E3EA1" w:rsidRDefault="00592B1D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6A68DF96" w14:textId="0953FF20" w:rsidR="00592B1D" w:rsidRPr="001E3EA1" w:rsidRDefault="00592B1D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1DF4CD8" w14:textId="535E5352" w:rsidR="00592B1D" w:rsidRPr="001E3EA1" w:rsidRDefault="00592B1D" w:rsidP="00592B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048F9203" w14:textId="53287D2B" w:rsidR="00592B1D" w:rsidRPr="001E3EA1" w:rsidRDefault="00FC573B" w:rsidP="00592B1D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592B1D" w:rsidRPr="001E3EA1">
              <w:rPr>
                <w:rFonts w:ascii="Arial" w:hAnsi="Arial" w:cs="Arial"/>
                <w:sz w:val="18"/>
                <w:szCs w:val="18"/>
              </w:rPr>
              <w:t>dr. sc. Igor Josipović</w:t>
            </w:r>
          </w:p>
        </w:tc>
      </w:tr>
    </w:tbl>
    <w:p w14:paraId="665E41D5" w14:textId="77777777" w:rsidR="00561968" w:rsidRPr="001E3EA1" w:rsidRDefault="00561968" w:rsidP="00F93463">
      <w:pPr>
        <w:rPr>
          <w:rFonts w:ascii="Arial" w:hAnsi="Arial" w:cs="Arial"/>
          <w:b/>
        </w:rPr>
      </w:pPr>
    </w:p>
    <w:p w14:paraId="425C614B" w14:textId="77777777" w:rsidR="00EB4EE4" w:rsidRPr="001E3EA1" w:rsidRDefault="006E2272" w:rsidP="00353CF4">
      <w:pPr>
        <w:jc w:val="both"/>
        <w:rPr>
          <w:rFonts w:ascii="Arial" w:hAnsi="Arial" w:cs="Arial"/>
          <w:b/>
        </w:rPr>
      </w:pPr>
      <w:r w:rsidRPr="001E3EA1">
        <w:rPr>
          <w:rFonts w:ascii="Arial" w:hAnsi="Arial" w:cs="Arial"/>
          <w:b/>
          <w:sz w:val="18"/>
          <w:szCs w:val="18"/>
        </w:rPr>
        <w:t>Napomen</w:t>
      </w:r>
      <w:r w:rsidR="007338E9" w:rsidRPr="001E3EA1">
        <w:rPr>
          <w:rFonts w:ascii="Arial" w:hAnsi="Arial" w:cs="Arial"/>
          <w:b/>
          <w:sz w:val="18"/>
          <w:szCs w:val="18"/>
        </w:rPr>
        <w:t>e</w:t>
      </w:r>
      <w:r w:rsidRPr="001E3EA1">
        <w:rPr>
          <w:rFonts w:ascii="Arial" w:hAnsi="Arial" w:cs="Arial"/>
          <w:b/>
          <w:sz w:val="18"/>
          <w:szCs w:val="18"/>
        </w:rPr>
        <w:t>:</w:t>
      </w:r>
      <w:r w:rsidRPr="001E3EA1">
        <w:rPr>
          <w:rFonts w:ascii="Arial" w:hAnsi="Arial" w:cs="Arial"/>
          <w:b/>
        </w:rPr>
        <w:t xml:space="preserve"> </w:t>
      </w:r>
    </w:p>
    <w:p w14:paraId="6BB5CD3E" w14:textId="7542D863" w:rsidR="00FC323F" w:rsidRPr="001E3EA1" w:rsidRDefault="006E2272" w:rsidP="00353CF4">
      <w:pPr>
        <w:jc w:val="both"/>
        <w:rPr>
          <w:rFonts w:ascii="Arial" w:hAnsi="Arial" w:cs="Arial"/>
          <w:bCs/>
          <w:sz w:val="16"/>
          <w:szCs w:val="16"/>
        </w:rPr>
      </w:pPr>
      <w:r w:rsidRPr="001E3EA1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="00FC323F" w:rsidRPr="001E3EA1">
        <w:rPr>
          <w:rFonts w:ascii="Arial" w:hAnsi="Arial" w:cs="Arial"/>
          <w:b/>
          <w:bCs/>
          <w:sz w:val="16"/>
          <w:szCs w:val="16"/>
        </w:rPr>
        <w:t xml:space="preserve">13,5 ili </w:t>
      </w:r>
      <w:r w:rsidRPr="001E3EA1">
        <w:rPr>
          <w:rFonts w:ascii="Arial" w:hAnsi="Arial" w:cs="Arial"/>
          <w:b/>
          <w:bCs/>
          <w:sz w:val="16"/>
          <w:szCs w:val="16"/>
        </w:rPr>
        <w:t>1</w:t>
      </w:r>
      <w:r w:rsidR="004E6F9C" w:rsidRPr="001E3EA1">
        <w:rPr>
          <w:rFonts w:ascii="Arial" w:hAnsi="Arial" w:cs="Arial"/>
          <w:b/>
          <w:bCs/>
          <w:sz w:val="16"/>
          <w:szCs w:val="16"/>
        </w:rPr>
        <w:t>4</w:t>
      </w:r>
      <w:r w:rsidR="00A84661" w:rsidRPr="001E3EA1">
        <w:rPr>
          <w:rFonts w:ascii="Arial" w:hAnsi="Arial" w:cs="Arial"/>
          <w:b/>
          <w:bCs/>
          <w:sz w:val="16"/>
          <w:szCs w:val="16"/>
        </w:rPr>
        <w:t>,5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 ECTS bodova</w:t>
      </w:r>
      <w:r w:rsidR="00FC323F" w:rsidRPr="001E3EA1">
        <w:rPr>
          <w:rFonts w:ascii="Arial" w:hAnsi="Arial" w:cs="Arial"/>
          <w:b/>
          <w:bCs/>
          <w:sz w:val="16"/>
          <w:szCs w:val="16"/>
        </w:rPr>
        <w:t xml:space="preserve"> –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 </w:t>
      </w:r>
      <w:r w:rsidR="00FC323F" w:rsidRPr="001E3EA1">
        <w:rPr>
          <w:rFonts w:ascii="Arial" w:hAnsi="Arial" w:cs="Arial"/>
          <w:b/>
          <w:bCs/>
          <w:sz w:val="16"/>
          <w:szCs w:val="16"/>
        </w:rPr>
        <w:t>ovisno o studijskoj kombinaciji</w:t>
      </w:r>
      <w:r w:rsidR="00FC323F" w:rsidRPr="001E3EA1">
        <w:rPr>
          <w:rFonts w:ascii="Arial" w:hAnsi="Arial" w:cs="Arial"/>
          <w:bCs/>
          <w:sz w:val="16"/>
          <w:szCs w:val="16"/>
        </w:rPr>
        <w:t xml:space="preserve">, </w:t>
      </w:r>
      <w:r w:rsidRPr="001E3EA1">
        <w:rPr>
          <w:rFonts w:ascii="Arial" w:hAnsi="Arial" w:cs="Arial"/>
          <w:bCs/>
          <w:sz w:val="16"/>
          <w:szCs w:val="16"/>
        </w:rPr>
        <w:t xml:space="preserve">kroz obveznu i izbornu nastavu iz sadržaja obuhvaćenih studijskim programom. 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Student obvezno upisuje </w:t>
      </w:r>
      <w:r w:rsidR="00EB4EE4" w:rsidRPr="001E3EA1">
        <w:rPr>
          <w:rFonts w:ascii="Arial" w:hAnsi="Arial" w:cs="Arial"/>
          <w:b/>
          <w:bCs/>
          <w:sz w:val="16"/>
          <w:szCs w:val="16"/>
        </w:rPr>
        <w:t>dva</w:t>
      </w:r>
      <w:r w:rsidR="00A84661" w:rsidRPr="001E3EA1">
        <w:rPr>
          <w:rFonts w:ascii="Arial" w:hAnsi="Arial" w:cs="Arial"/>
          <w:b/>
          <w:bCs/>
          <w:sz w:val="16"/>
          <w:szCs w:val="16"/>
        </w:rPr>
        <w:t xml:space="preserve"> izborna </w:t>
      </w:r>
      <w:r w:rsidR="00EB4EE4" w:rsidRPr="001E3EA1">
        <w:rPr>
          <w:rFonts w:ascii="Arial" w:hAnsi="Arial" w:cs="Arial"/>
          <w:b/>
          <w:bCs/>
          <w:sz w:val="16"/>
          <w:szCs w:val="16"/>
        </w:rPr>
        <w:t>kolegija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 sa studija Povijesti.</w:t>
      </w:r>
      <w:r w:rsidRPr="001E3EA1">
        <w:rPr>
          <w:rFonts w:ascii="Arial" w:hAnsi="Arial" w:cs="Arial"/>
          <w:bCs/>
          <w:sz w:val="16"/>
          <w:szCs w:val="16"/>
        </w:rPr>
        <w:t xml:space="preserve"> </w:t>
      </w:r>
    </w:p>
    <w:p w14:paraId="31BBF48C" w14:textId="77777777" w:rsidR="00EB4EE4" w:rsidRPr="001E3EA1" w:rsidRDefault="00EB4EE4" w:rsidP="00353CF4">
      <w:pPr>
        <w:jc w:val="both"/>
        <w:rPr>
          <w:rFonts w:ascii="Arial" w:hAnsi="Arial" w:cs="Arial"/>
          <w:bCs/>
          <w:sz w:val="16"/>
          <w:szCs w:val="16"/>
        </w:rPr>
      </w:pPr>
    </w:p>
    <w:p w14:paraId="33D426D5" w14:textId="3A4F5375" w:rsidR="00EB4EE4" w:rsidRPr="001E3EA1" w:rsidRDefault="006E2272" w:rsidP="00353CF4">
      <w:pPr>
        <w:jc w:val="both"/>
        <w:rPr>
          <w:rFonts w:ascii="Arial" w:hAnsi="Arial" w:cs="Arial"/>
          <w:bCs/>
          <w:sz w:val="16"/>
          <w:szCs w:val="16"/>
        </w:rPr>
      </w:pPr>
      <w:r w:rsidRPr="001E3EA1">
        <w:rPr>
          <w:rFonts w:ascii="Arial" w:hAnsi="Arial" w:cs="Arial"/>
          <w:bCs/>
          <w:sz w:val="16"/>
          <w:szCs w:val="16"/>
        </w:rPr>
        <w:t xml:space="preserve">Ako je student izabrao </w:t>
      </w:r>
      <w:r w:rsidRPr="001E3EA1">
        <w:rPr>
          <w:rFonts w:ascii="Arial" w:hAnsi="Arial" w:cs="Arial"/>
          <w:b/>
          <w:bCs/>
          <w:sz w:val="16"/>
          <w:szCs w:val="16"/>
          <w:u w:val="single"/>
        </w:rPr>
        <w:t>kombinaciju sa studijem Engleskog jezika i književnosti ili Njemačkog jezika i književnosti</w:t>
      </w:r>
      <w:r w:rsidRPr="001E3EA1">
        <w:rPr>
          <w:rFonts w:ascii="Arial" w:hAnsi="Arial" w:cs="Arial"/>
          <w:bCs/>
          <w:sz w:val="16"/>
          <w:szCs w:val="16"/>
        </w:rPr>
        <w:t xml:space="preserve">, onda ne upisuje strani jezik, nego upisuje </w:t>
      </w:r>
      <w:r w:rsidR="008B004C" w:rsidRPr="001E3EA1">
        <w:rPr>
          <w:rFonts w:ascii="Arial" w:hAnsi="Arial" w:cs="Arial"/>
          <w:bCs/>
          <w:sz w:val="16"/>
          <w:szCs w:val="16"/>
        </w:rPr>
        <w:t>dva</w:t>
      </w:r>
      <w:r w:rsidRPr="001E3EA1">
        <w:rPr>
          <w:rFonts w:ascii="Arial" w:hAnsi="Arial" w:cs="Arial"/>
          <w:bCs/>
          <w:sz w:val="16"/>
          <w:szCs w:val="16"/>
        </w:rPr>
        <w:t xml:space="preserve"> izborn</w:t>
      </w:r>
      <w:r w:rsidR="008B004C" w:rsidRPr="001E3EA1">
        <w:rPr>
          <w:rFonts w:ascii="Arial" w:hAnsi="Arial" w:cs="Arial"/>
          <w:bCs/>
          <w:sz w:val="16"/>
          <w:szCs w:val="16"/>
        </w:rPr>
        <w:t>a</w:t>
      </w:r>
      <w:r w:rsidRPr="001E3EA1">
        <w:rPr>
          <w:rFonts w:ascii="Arial" w:hAnsi="Arial" w:cs="Arial"/>
          <w:bCs/>
          <w:sz w:val="16"/>
          <w:szCs w:val="16"/>
        </w:rPr>
        <w:t xml:space="preserve"> </w:t>
      </w:r>
      <w:r w:rsidR="00EB4EE4" w:rsidRPr="001E3EA1">
        <w:rPr>
          <w:rFonts w:ascii="Arial" w:hAnsi="Arial" w:cs="Arial"/>
          <w:bCs/>
          <w:sz w:val="16"/>
          <w:szCs w:val="16"/>
        </w:rPr>
        <w:t xml:space="preserve">kolegija </w:t>
      </w:r>
      <w:r w:rsidRPr="001E3EA1">
        <w:rPr>
          <w:rFonts w:ascii="Arial" w:hAnsi="Arial" w:cs="Arial"/>
          <w:bCs/>
          <w:sz w:val="16"/>
          <w:szCs w:val="16"/>
        </w:rPr>
        <w:t>sa studija Povijesti</w:t>
      </w:r>
      <w:r w:rsidR="008B004C" w:rsidRPr="001E3EA1">
        <w:rPr>
          <w:rFonts w:ascii="Arial" w:hAnsi="Arial" w:cs="Arial"/>
          <w:bCs/>
          <w:sz w:val="16"/>
          <w:szCs w:val="16"/>
        </w:rPr>
        <w:t xml:space="preserve">, čime ostvaruje </w:t>
      </w:r>
      <w:r w:rsidR="008B004C" w:rsidRPr="001E3EA1">
        <w:rPr>
          <w:rFonts w:ascii="Arial" w:hAnsi="Arial" w:cs="Arial"/>
          <w:b/>
          <w:bCs/>
          <w:sz w:val="16"/>
          <w:szCs w:val="16"/>
        </w:rPr>
        <w:t>13,5 ECTS bodova.</w:t>
      </w:r>
      <w:r w:rsidR="008B004C" w:rsidRPr="001E3EA1">
        <w:rPr>
          <w:rFonts w:ascii="Arial" w:hAnsi="Arial" w:cs="Arial"/>
          <w:bCs/>
          <w:sz w:val="16"/>
          <w:szCs w:val="16"/>
        </w:rPr>
        <w:t xml:space="preserve"> </w:t>
      </w:r>
    </w:p>
    <w:p w14:paraId="10417DBB" w14:textId="3B813AB0" w:rsidR="00EB4EE4" w:rsidRPr="001E3EA1" w:rsidRDefault="00EB4EE4" w:rsidP="00353CF4">
      <w:pPr>
        <w:jc w:val="both"/>
        <w:rPr>
          <w:rFonts w:ascii="Arial" w:hAnsi="Arial" w:cs="Arial"/>
          <w:bCs/>
          <w:sz w:val="16"/>
          <w:szCs w:val="16"/>
        </w:rPr>
      </w:pPr>
    </w:p>
    <w:p w14:paraId="6B48CC37" w14:textId="740C50A2" w:rsidR="006E2272" w:rsidRPr="001E3EA1" w:rsidRDefault="00EB4EE4" w:rsidP="00353CF4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E3EA1">
        <w:rPr>
          <w:rFonts w:ascii="Arial" w:hAnsi="Arial" w:cs="Arial"/>
          <w:bCs/>
          <w:sz w:val="16"/>
          <w:szCs w:val="16"/>
        </w:rPr>
        <w:t xml:space="preserve">Studenti </w:t>
      </w:r>
      <w:r w:rsidRPr="001E3EA1">
        <w:rPr>
          <w:rFonts w:ascii="Arial" w:hAnsi="Arial" w:cs="Arial"/>
          <w:b/>
          <w:bCs/>
          <w:sz w:val="16"/>
          <w:szCs w:val="16"/>
          <w:u w:val="single"/>
        </w:rPr>
        <w:t>ostalih kombinacija</w:t>
      </w:r>
      <w:r w:rsidRPr="001E3EA1">
        <w:rPr>
          <w:rFonts w:ascii="Arial" w:hAnsi="Arial" w:cs="Arial"/>
          <w:bCs/>
          <w:sz w:val="16"/>
          <w:szCs w:val="16"/>
        </w:rPr>
        <w:t xml:space="preserve"> </w:t>
      </w:r>
      <w:r w:rsidRPr="001E3EA1">
        <w:rPr>
          <w:rFonts w:ascii="Arial" w:hAnsi="Arial" w:cs="Arial"/>
          <w:b/>
          <w:bCs/>
          <w:sz w:val="16"/>
          <w:szCs w:val="16"/>
        </w:rPr>
        <w:t>moraju upisati oba izborna kolegija, čime ostvaruju 14,5 ECTS bodova.</w:t>
      </w:r>
      <w:r w:rsidR="009C0592" w:rsidRPr="001E3EA1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77E5675" w14:textId="64C786DE" w:rsidR="00435874" w:rsidRPr="001E3EA1" w:rsidRDefault="00435874" w:rsidP="00353CF4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C15C725" w14:textId="77777777" w:rsidR="00435874" w:rsidRPr="001E3EA1" w:rsidRDefault="00435874" w:rsidP="00435874">
      <w:pPr>
        <w:jc w:val="both"/>
        <w:rPr>
          <w:rFonts w:ascii="Arial" w:hAnsi="Arial" w:cs="Arial"/>
          <w:b/>
          <w:sz w:val="16"/>
          <w:szCs w:val="16"/>
        </w:rPr>
      </w:pPr>
      <w:r w:rsidRPr="001E3EA1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4D4706F5" w14:textId="2842C89D" w:rsidR="00494E10" w:rsidRPr="001E3EA1" w:rsidRDefault="00494E10" w:rsidP="00435874">
      <w:pPr>
        <w:rPr>
          <w:rFonts w:ascii="Arial" w:hAnsi="Arial" w:cs="Arial"/>
          <w:b/>
          <w:u w:val="single"/>
        </w:rPr>
      </w:pPr>
    </w:p>
    <w:p w14:paraId="4F4D37FA" w14:textId="77777777" w:rsidR="0053773D" w:rsidRPr="001E3EA1" w:rsidRDefault="0053773D" w:rsidP="00F93463">
      <w:pPr>
        <w:jc w:val="center"/>
        <w:rPr>
          <w:rFonts w:ascii="Arial" w:hAnsi="Arial" w:cs="Arial"/>
          <w:b/>
          <w:u w:val="single"/>
        </w:rPr>
      </w:pPr>
    </w:p>
    <w:p w14:paraId="4F1D6B3A" w14:textId="77777777" w:rsidR="0053773D" w:rsidRPr="001E3EA1" w:rsidRDefault="0053773D" w:rsidP="00F93463">
      <w:pPr>
        <w:jc w:val="center"/>
        <w:rPr>
          <w:rFonts w:ascii="Arial" w:hAnsi="Arial" w:cs="Arial"/>
          <w:b/>
          <w:u w:val="single"/>
        </w:rPr>
      </w:pPr>
    </w:p>
    <w:p w14:paraId="04F1FB11" w14:textId="77777777" w:rsidR="00AE2CB0" w:rsidRPr="001E3EA1" w:rsidRDefault="00561968" w:rsidP="00F93463">
      <w:pPr>
        <w:jc w:val="center"/>
        <w:rPr>
          <w:rFonts w:ascii="Arial" w:hAnsi="Arial" w:cs="Arial"/>
          <w:b/>
          <w:u w:val="single"/>
        </w:rPr>
      </w:pPr>
      <w:r w:rsidRPr="001E3EA1">
        <w:rPr>
          <w:rFonts w:ascii="Arial" w:hAnsi="Arial" w:cs="Arial"/>
          <w:b/>
          <w:u w:val="single"/>
        </w:rPr>
        <w:t>IV. ljetni semestar</w:t>
      </w:r>
    </w:p>
    <w:tbl>
      <w:tblPr>
        <w:tblpPr w:leftFromText="180" w:rightFromText="180" w:vertAnchor="text" w:horzAnchor="margin" w:tblpXSpec="center" w:tblpY="132"/>
        <w:tblW w:w="5000" w:type="pct"/>
        <w:tblLook w:val="01E0" w:firstRow="1" w:lastRow="1" w:firstColumn="1" w:lastColumn="1" w:noHBand="0" w:noVBand="0"/>
      </w:tblPr>
      <w:tblGrid>
        <w:gridCol w:w="4276"/>
        <w:gridCol w:w="557"/>
        <w:gridCol w:w="367"/>
        <w:gridCol w:w="420"/>
        <w:gridCol w:w="739"/>
        <w:gridCol w:w="3845"/>
      </w:tblGrid>
      <w:tr w:rsidR="00BC738D" w:rsidRPr="001E3EA1" w14:paraId="478FB590" w14:textId="77777777" w:rsidTr="00AE2CB0">
        <w:tc>
          <w:tcPr>
            <w:tcW w:w="2095" w:type="pct"/>
            <w:vAlign w:val="center"/>
          </w:tcPr>
          <w:p w14:paraId="52397612" w14:textId="7FE3015E" w:rsidR="00561968" w:rsidRPr="001E3EA1" w:rsidRDefault="009C0592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59" w:type="pct"/>
            <w:gridSpan w:val="3"/>
            <w:vAlign w:val="center"/>
          </w:tcPr>
          <w:p w14:paraId="0173618A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vAlign w:val="center"/>
          </w:tcPr>
          <w:p w14:paraId="4271AC2C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85" w:type="pct"/>
            <w:vAlign w:val="center"/>
          </w:tcPr>
          <w:p w14:paraId="1DE6E0F0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3D502B08" w14:textId="039E9C6D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9C0592" w:rsidRPr="001E3EA1">
              <w:rPr>
                <w:rFonts w:ascii="Arial" w:hAnsi="Arial" w:cs="Arial"/>
                <w:b/>
                <w:sz w:val="18"/>
                <w:szCs w:val="18"/>
              </w:rPr>
              <w:t xml:space="preserve">kolegija </w:t>
            </w:r>
            <w:r w:rsidRPr="001E3EA1">
              <w:rPr>
                <w:rFonts w:ascii="Arial" w:hAnsi="Arial" w:cs="Arial"/>
                <w:b/>
                <w:sz w:val="18"/>
                <w:szCs w:val="18"/>
              </w:rPr>
              <w:t>ili izvođač dijela nastave</w:t>
            </w:r>
          </w:p>
        </w:tc>
      </w:tr>
      <w:tr w:rsidR="00BC738D" w:rsidRPr="001E3EA1" w14:paraId="6E4191DE" w14:textId="77777777" w:rsidTr="00AE2CB0">
        <w:tc>
          <w:tcPr>
            <w:tcW w:w="2095" w:type="pct"/>
          </w:tcPr>
          <w:p w14:paraId="6F351F1D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63F79884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180" w:type="pct"/>
          </w:tcPr>
          <w:p w14:paraId="2CA2D8E5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06" w:type="pct"/>
          </w:tcPr>
          <w:p w14:paraId="7E6793F7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2" w:type="pct"/>
          </w:tcPr>
          <w:p w14:paraId="66A47592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pct"/>
          </w:tcPr>
          <w:p w14:paraId="4E3F5235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524F15DE" w14:textId="77777777" w:rsidTr="00AE2CB0">
        <w:tc>
          <w:tcPr>
            <w:tcW w:w="2095" w:type="pct"/>
          </w:tcPr>
          <w:p w14:paraId="6485F0F3" w14:textId="77777777" w:rsidR="00702F6C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Hrvatske zemlje u razvijenom srednjem vijeku</w:t>
            </w:r>
          </w:p>
        </w:tc>
        <w:tc>
          <w:tcPr>
            <w:tcW w:w="273" w:type="pct"/>
          </w:tcPr>
          <w:p w14:paraId="01798B80" w14:textId="388D4D22" w:rsidR="00E932AB" w:rsidRPr="001E3EA1" w:rsidRDefault="000C3BF4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" w:type="pct"/>
          </w:tcPr>
          <w:p w14:paraId="2EE94C39" w14:textId="67D1DF5A" w:rsidR="00E932AB" w:rsidRPr="001E3EA1" w:rsidRDefault="000615B4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471DEC51" w14:textId="1FD1287E" w:rsidR="0088739F" w:rsidRPr="001E3EA1" w:rsidRDefault="00AD6DBA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61FFBAF3" w14:textId="77777777" w:rsidR="00702F6C" w:rsidRPr="001E3EA1" w:rsidRDefault="00561968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5" w:type="pct"/>
          </w:tcPr>
          <w:p w14:paraId="231A1778" w14:textId="77777777" w:rsidR="00702F6C" w:rsidRPr="001E3EA1" w:rsidRDefault="000615B4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>oc.</w:t>
            </w:r>
            <w:r w:rsidR="000C3BF4"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>dr.</w:t>
            </w:r>
            <w:r w:rsidR="008D766F"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 xml:space="preserve">sc. </w:t>
            </w:r>
            <w:r w:rsidR="000C3BF4" w:rsidRPr="001E3EA1">
              <w:rPr>
                <w:rFonts w:ascii="Arial" w:hAnsi="Arial" w:cs="Arial"/>
                <w:sz w:val="18"/>
                <w:szCs w:val="18"/>
              </w:rPr>
              <w:t>Danijel Jelaš</w:t>
            </w:r>
          </w:p>
          <w:p w14:paraId="2AB3E46E" w14:textId="351FFF62" w:rsidR="0088739F" w:rsidRPr="001E3EA1" w:rsidRDefault="0088739F" w:rsidP="00F934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1E3EA1" w14:paraId="09626F2A" w14:textId="77777777" w:rsidTr="00AE2CB0">
        <w:tc>
          <w:tcPr>
            <w:tcW w:w="2095" w:type="pct"/>
          </w:tcPr>
          <w:p w14:paraId="3F06D18C" w14:textId="1B048AF7" w:rsidR="00F93463" w:rsidRPr="001E3EA1" w:rsidRDefault="00F93463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Svjetska povijest ranog</w:t>
            </w:r>
            <w:r w:rsidR="002657FF" w:rsidRPr="001E3EA1">
              <w:rPr>
                <w:rFonts w:ascii="Arial" w:hAnsi="Arial" w:cs="Arial"/>
                <w:sz w:val="18"/>
                <w:szCs w:val="18"/>
              </w:rPr>
              <w:t>a</w:t>
            </w:r>
            <w:r w:rsidRPr="001E3EA1">
              <w:rPr>
                <w:rFonts w:ascii="Arial" w:hAnsi="Arial" w:cs="Arial"/>
                <w:sz w:val="18"/>
                <w:szCs w:val="18"/>
              </w:rPr>
              <w:t xml:space="preserve"> novog vijeka</w:t>
            </w:r>
          </w:p>
        </w:tc>
        <w:tc>
          <w:tcPr>
            <w:tcW w:w="273" w:type="pct"/>
          </w:tcPr>
          <w:p w14:paraId="29333EF0" w14:textId="77777777" w:rsidR="00F93463" w:rsidRPr="001E3EA1" w:rsidRDefault="00F93463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1C721E9" w14:textId="2E025860" w:rsidR="002657FF" w:rsidRPr="001E3EA1" w:rsidRDefault="002657FF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16814BB4" w14:textId="77777777" w:rsidR="00F93463" w:rsidRPr="001E3EA1" w:rsidRDefault="00F93463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3D19A92" w14:textId="79420411" w:rsidR="002657FF" w:rsidRPr="001E3EA1" w:rsidRDefault="002657FF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5050ABEF" w14:textId="77777777" w:rsidR="00F93463" w:rsidRPr="001E3EA1" w:rsidRDefault="002657FF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D8CCE31" w14:textId="41E0D880" w:rsidR="002657FF" w:rsidRPr="001E3EA1" w:rsidRDefault="002657FF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0DCF06BE" w14:textId="7F04420D" w:rsidR="00F93463" w:rsidRPr="001E3EA1" w:rsidRDefault="00FE300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5" w:type="pct"/>
          </w:tcPr>
          <w:p w14:paraId="15C54F53" w14:textId="11F1794D" w:rsidR="00F93463" w:rsidRPr="001E3EA1" w:rsidRDefault="002657FF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F93463" w:rsidRPr="001E3EA1">
              <w:rPr>
                <w:rFonts w:ascii="Arial" w:hAnsi="Arial" w:cs="Arial"/>
                <w:sz w:val="18"/>
                <w:szCs w:val="18"/>
              </w:rPr>
              <w:t>dr. sc. Igor Josipović</w:t>
            </w:r>
          </w:p>
          <w:p w14:paraId="2DC8BF5F" w14:textId="1070C9CE" w:rsidR="002657FF" w:rsidRPr="001E3EA1" w:rsidRDefault="00C0182C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Ivan Fremec</w:t>
            </w:r>
            <w:r w:rsidR="00270B28" w:rsidRPr="001E3E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076C6" w:rsidRPr="001E3EA1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AE42F7" w:rsidRPr="001E3EA1" w14:paraId="42C36312" w14:textId="77777777" w:rsidTr="00AE2CB0">
        <w:tc>
          <w:tcPr>
            <w:tcW w:w="2095" w:type="pct"/>
          </w:tcPr>
          <w:p w14:paraId="7FACD400" w14:textId="77777777" w:rsidR="00AE42F7" w:rsidRPr="001E3EA1" w:rsidRDefault="00AE42F7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244E0B79" w14:textId="77777777" w:rsidR="00AE42F7" w:rsidRPr="001E3EA1" w:rsidRDefault="00AE42F7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611AE404" w14:textId="77777777" w:rsidR="00AE42F7" w:rsidRPr="001E3EA1" w:rsidRDefault="00AE42F7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5FAA5D18" w14:textId="77777777" w:rsidR="00AE42F7" w:rsidRPr="001E3EA1" w:rsidRDefault="00AE42F7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25C25449" w14:textId="77777777" w:rsidR="00AE42F7" w:rsidRPr="001E3EA1" w:rsidRDefault="00AE42F7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2B2843F2" w14:textId="77777777" w:rsidR="00AE42F7" w:rsidRPr="001E3EA1" w:rsidRDefault="00AE42F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676248A4" w14:textId="77777777" w:rsidTr="00AE2CB0">
        <w:tc>
          <w:tcPr>
            <w:tcW w:w="2095" w:type="pct"/>
          </w:tcPr>
          <w:p w14:paraId="204F54F5" w14:textId="01886C01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Povijest jugoistočne Europe u ranom novom vijeku</w:t>
            </w:r>
          </w:p>
        </w:tc>
        <w:tc>
          <w:tcPr>
            <w:tcW w:w="273" w:type="pct"/>
          </w:tcPr>
          <w:p w14:paraId="1E7B0569" w14:textId="77777777" w:rsidR="00561968" w:rsidRPr="001E3EA1" w:rsidRDefault="00CD30B5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08B4EC7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2B5A2CFE" w14:textId="77777777" w:rsidR="00561968" w:rsidRPr="001E3EA1" w:rsidRDefault="000615B4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D7CDA20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79C8CCE5" w14:textId="77777777" w:rsidR="00561968" w:rsidRPr="001E3EA1" w:rsidRDefault="000615B4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7697424" w14:textId="77777777" w:rsidR="00561968" w:rsidRPr="001E3EA1" w:rsidRDefault="00CD30B5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139941CD" w14:textId="77777777" w:rsidR="00561968" w:rsidRPr="001E3EA1" w:rsidRDefault="00561968" w:rsidP="00061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5" w:type="pct"/>
          </w:tcPr>
          <w:p w14:paraId="797E1C34" w14:textId="77777777" w:rsidR="00561968" w:rsidRPr="001E3EA1" w:rsidRDefault="000615B4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 xml:space="preserve">oc. dr. sc. </w:t>
            </w:r>
            <w:r w:rsidR="00CD30B5" w:rsidRPr="001E3EA1">
              <w:rPr>
                <w:rFonts w:ascii="Arial" w:hAnsi="Arial" w:cs="Arial"/>
                <w:sz w:val="18"/>
                <w:szCs w:val="18"/>
              </w:rPr>
              <w:t>Anđelko Vlašić</w:t>
            </w:r>
          </w:p>
          <w:p w14:paraId="760CE2B6" w14:textId="21042223" w:rsidR="00561968" w:rsidRPr="001E3EA1" w:rsidRDefault="00FB3744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C74E56" w:rsidRPr="001E3EA1">
              <w:rPr>
                <w:rFonts w:ascii="Arial" w:hAnsi="Arial" w:cs="Arial"/>
                <w:sz w:val="18"/>
                <w:szCs w:val="18"/>
              </w:rPr>
              <w:t>Eldina Lovaš</w:t>
            </w:r>
            <w:r w:rsidR="0066415C" w:rsidRPr="001E3EA1">
              <w:rPr>
                <w:rFonts w:ascii="Arial" w:hAnsi="Arial" w:cs="Arial"/>
                <w:sz w:val="18"/>
                <w:szCs w:val="18"/>
              </w:rPr>
              <w:t>,</w:t>
            </w:r>
            <w:r w:rsidR="006B6162" w:rsidRPr="001E3EA1">
              <w:rPr>
                <w:rFonts w:ascii="Arial" w:hAnsi="Arial" w:cs="Arial"/>
                <w:sz w:val="18"/>
                <w:szCs w:val="18"/>
              </w:rPr>
              <w:t xml:space="preserve"> viša asistentica</w:t>
            </w:r>
            <w:r w:rsidR="007B5F6A" w:rsidRPr="001E3EA1">
              <w:rPr>
                <w:rFonts w:ascii="Arial" w:hAnsi="Arial" w:cs="Arial"/>
                <w:sz w:val="18"/>
                <w:szCs w:val="18"/>
              </w:rPr>
              <w:t>,</w:t>
            </w:r>
            <w:r w:rsidR="0066415C"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415C" w:rsidRPr="001E3EA1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C0182C" w:rsidRPr="001E3EA1" w14:paraId="3B12117D" w14:textId="77777777" w:rsidTr="00AE2CB0">
        <w:tc>
          <w:tcPr>
            <w:tcW w:w="2095" w:type="pct"/>
          </w:tcPr>
          <w:p w14:paraId="56A2659C" w14:textId="77777777" w:rsidR="00C0182C" w:rsidRPr="001E3EA1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2F20E5BE" w14:textId="77777777" w:rsidR="00C0182C" w:rsidRPr="001E3EA1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1C1A7C39" w14:textId="77777777" w:rsidR="00C0182C" w:rsidRPr="001E3EA1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3F1C5426" w14:textId="77777777" w:rsidR="00C0182C" w:rsidRPr="001E3EA1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3CD50D8C" w14:textId="77777777" w:rsidR="00C0182C" w:rsidRPr="001E3EA1" w:rsidRDefault="00C0182C" w:rsidP="00061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5475823C" w14:textId="77777777" w:rsidR="00C0182C" w:rsidRPr="001E3EA1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1BFA1A12" w14:textId="77777777" w:rsidTr="00AE2CB0">
        <w:tc>
          <w:tcPr>
            <w:tcW w:w="2095" w:type="pct"/>
          </w:tcPr>
          <w:p w14:paraId="4089A467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Hrvatska povijest ranog novog vijeka</w:t>
            </w:r>
          </w:p>
        </w:tc>
        <w:tc>
          <w:tcPr>
            <w:tcW w:w="273" w:type="pct"/>
          </w:tcPr>
          <w:p w14:paraId="7B74E1AD" w14:textId="77777777" w:rsidR="00561968" w:rsidRPr="001E3EA1" w:rsidRDefault="00CD30B5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E029705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54686751" w14:textId="77777777" w:rsidR="00561968" w:rsidRPr="001E3EA1" w:rsidRDefault="000615B4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45079B9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5E5A8C3E" w14:textId="77777777" w:rsidR="00561968" w:rsidRPr="001E3EA1" w:rsidRDefault="000615B4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2C2FECA" w14:textId="77777777" w:rsidR="00561968" w:rsidRPr="001E3EA1" w:rsidRDefault="00CD30B5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52D0CF30" w14:textId="5FCB9B08" w:rsidR="00561968" w:rsidRPr="001E3EA1" w:rsidRDefault="00C0182C" w:rsidP="00C018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561968" w:rsidRPr="001E3E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5" w:type="pct"/>
          </w:tcPr>
          <w:p w14:paraId="2FA95129" w14:textId="77777777" w:rsidR="00561968" w:rsidRPr="001E3EA1" w:rsidRDefault="000615B4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 xml:space="preserve">oc. dr. sc. </w:t>
            </w:r>
            <w:r w:rsidR="00CD30B5" w:rsidRPr="001E3EA1">
              <w:rPr>
                <w:rFonts w:ascii="Arial" w:hAnsi="Arial" w:cs="Arial"/>
                <w:sz w:val="18"/>
                <w:szCs w:val="18"/>
              </w:rPr>
              <w:t>Anđelko Vlašić</w:t>
            </w:r>
          </w:p>
          <w:p w14:paraId="0D9B5AE1" w14:textId="449AC641" w:rsidR="00561968" w:rsidRPr="001E3EA1" w:rsidRDefault="00FB3744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>Eldina Lovaš,</w:t>
            </w:r>
            <w:r w:rsidR="0003357D" w:rsidRPr="001E3EA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B6162" w:rsidRPr="001E3EA1">
              <w:rPr>
                <w:rFonts w:ascii="Arial" w:hAnsi="Arial" w:cs="Arial"/>
                <w:bCs/>
                <w:sz w:val="18"/>
                <w:szCs w:val="18"/>
              </w:rPr>
              <w:t xml:space="preserve">viša </w:t>
            </w:r>
            <w:r w:rsidR="00147F06" w:rsidRPr="001E3EA1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6B6162" w:rsidRPr="001E3EA1">
              <w:rPr>
                <w:rFonts w:ascii="Arial" w:hAnsi="Arial" w:cs="Arial"/>
                <w:bCs/>
                <w:sz w:val="18"/>
                <w:szCs w:val="18"/>
              </w:rPr>
              <w:t>sistentica</w:t>
            </w:r>
            <w:r w:rsidR="007B5F6A" w:rsidRPr="001E3EA1">
              <w:rPr>
                <w:rFonts w:ascii="Arial" w:hAnsi="Arial" w:cs="Arial"/>
                <w:sz w:val="18"/>
                <w:szCs w:val="18"/>
              </w:rPr>
              <w:t>,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1E3EA1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6B6162" w:rsidRPr="001E3EA1" w14:paraId="13536090" w14:textId="77777777" w:rsidTr="00AE2CB0">
        <w:tc>
          <w:tcPr>
            <w:tcW w:w="2095" w:type="pct"/>
          </w:tcPr>
          <w:p w14:paraId="6255617D" w14:textId="77777777" w:rsidR="006B6162" w:rsidRPr="001E3EA1" w:rsidRDefault="006B6162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0089D3D4" w14:textId="77777777" w:rsidR="006B6162" w:rsidRPr="001E3EA1" w:rsidRDefault="006B6162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42901035" w14:textId="77777777" w:rsidR="006B6162" w:rsidRPr="001E3EA1" w:rsidRDefault="006B6162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2BCA90D5" w14:textId="77777777" w:rsidR="006B6162" w:rsidRPr="001E3EA1" w:rsidRDefault="006B6162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1522F693" w14:textId="77777777" w:rsidR="006B6162" w:rsidRPr="001E3EA1" w:rsidRDefault="006B6162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795A2BE8" w14:textId="77777777" w:rsidR="006B6162" w:rsidRPr="001E3EA1" w:rsidRDefault="006B6162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6E662D25" w14:textId="77777777" w:rsidTr="00AE2CB0">
        <w:tc>
          <w:tcPr>
            <w:tcW w:w="2095" w:type="pct"/>
          </w:tcPr>
          <w:p w14:paraId="64C6DE15" w14:textId="77777777" w:rsidR="00F93463" w:rsidRPr="001E3EA1" w:rsidRDefault="00F93463" w:rsidP="00F9346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3EA1">
              <w:rPr>
                <w:rFonts w:ascii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273" w:type="pct"/>
          </w:tcPr>
          <w:p w14:paraId="3C42B8A6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66B29D28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6D43F41A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62F86ADA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6F280C20" w14:textId="77777777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5C84968D" w14:textId="77777777" w:rsidTr="00AE2CB0">
        <w:tc>
          <w:tcPr>
            <w:tcW w:w="2095" w:type="pct"/>
          </w:tcPr>
          <w:p w14:paraId="60DED8A7" w14:textId="0A34695C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- Engleski za humanističke i društvene znanosti </w:t>
            </w:r>
            <w:r w:rsidR="00413B3F" w:rsidRPr="001E3E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3" w:type="pct"/>
          </w:tcPr>
          <w:p w14:paraId="602A7461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57BF94CA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6" w:type="pct"/>
          </w:tcPr>
          <w:p w14:paraId="6BBBE445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2" w:type="pct"/>
          </w:tcPr>
          <w:p w14:paraId="22311192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5" w:type="pct"/>
          </w:tcPr>
          <w:p w14:paraId="4F7BD419" w14:textId="77777777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C0182C" w:rsidRPr="001E3EA1" w14:paraId="251CAA85" w14:textId="77777777" w:rsidTr="00AE2CB0">
        <w:tc>
          <w:tcPr>
            <w:tcW w:w="2095" w:type="pct"/>
          </w:tcPr>
          <w:p w14:paraId="3AE731BD" w14:textId="77777777" w:rsidR="00C0182C" w:rsidRPr="001E3EA1" w:rsidRDefault="00C0182C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526BFE4B" w14:textId="77777777" w:rsidR="00C0182C" w:rsidRPr="001E3EA1" w:rsidRDefault="00C0182C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14076CE6" w14:textId="77777777" w:rsidR="00C0182C" w:rsidRPr="001E3EA1" w:rsidRDefault="00C0182C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7BE96B5F" w14:textId="77777777" w:rsidR="00C0182C" w:rsidRPr="001E3EA1" w:rsidRDefault="00C0182C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44C92814" w14:textId="77777777" w:rsidR="00C0182C" w:rsidRPr="001E3EA1" w:rsidRDefault="00C0182C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741357D0" w14:textId="77777777" w:rsidR="00C0182C" w:rsidRPr="001E3EA1" w:rsidRDefault="00C0182C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3655C694" w14:textId="77777777" w:rsidTr="00AE2CB0">
        <w:tc>
          <w:tcPr>
            <w:tcW w:w="2095" w:type="pct"/>
          </w:tcPr>
          <w:p w14:paraId="65908666" w14:textId="133F26FF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413B3F" w:rsidRPr="001E3E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3" w:type="pct"/>
          </w:tcPr>
          <w:p w14:paraId="7480D576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0D8A0AFA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6" w:type="pct"/>
          </w:tcPr>
          <w:p w14:paraId="03D3DD16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2" w:type="pct"/>
          </w:tcPr>
          <w:p w14:paraId="71D5344F" w14:textId="77777777" w:rsidR="00F93463" w:rsidRPr="001E3EA1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5" w:type="pct"/>
          </w:tcPr>
          <w:p w14:paraId="1B44B80F" w14:textId="77777777" w:rsidR="00F93463" w:rsidRPr="001E3EA1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C0182C" w:rsidRPr="001E3EA1" w14:paraId="2E1DAA1F" w14:textId="77777777" w:rsidTr="00AE2CB0">
        <w:tc>
          <w:tcPr>
            <w:tcW w:w="2095" w:type="pct"/>
          </w:tcPr>
          <w:p w14:paraId="7C031FFB" w14:textId="77777777" w:rsidR="00C0182C" w:rsidRPr="001E3EA1" w:rsidRDefault="00C0182C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1EEEED20" w14:textId="77777777" w:rsidR="00C0182C" w:rsidRPr="001E3EA1" w:rsidRDefault="00C0182C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4F0BB1BA" w14:textId="77777777" w:rsidR="00C0182C" w:rsidRPr="001E3EA1" w:rsidRDefault="00C0182C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0EAE02E4" w14:textId="77777777" w:rsidR="00C0182C" w:rsidRPr="001E3EA1" w:rsidRDefault="00C0182C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44B1A1E5" w14:textId="77777777" w:rsidR="00C0182C" w:rsidRPr="001E3EA1" w:rsidRDefault="00C0182C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6D9CA974" w14:textId="77777777" w:rsidR="00C0182C" w:rsidRPr="001E3EA1" w:rsidRDefault="00C0182C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328BC84F" w14:textId="77777777" w:rsidTr="00AE2CB0">
        <w:tc>
          <w:tcPr>
            <w:tcW w:w="2095" w:type="pct"/>
          </w:tcPr>
          <w:p w14:paraId="13AFFF46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Tjelesna i zdravstvena kultura IV</w:t>
            </w:r>
          </w:p>
        </w:tc>
        <w:tc>
          <w:tcPr>
            <w:tcW w:w="273" w:type="pct"/>
          </w:tcPr>
          <w:p w14:paraId="61E0DC4C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0A702E79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6" w:type="pct"/>
          </w:tcPr>
          <w:p w14:paraId="0CB389CA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2" w:type="pct"/>
          </w:tcPr>
          <w:p w14:paraId="5EB9B5D7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85" w:type="pct"/>
          </w:tcPr>
          <w:p w14:paraId="1581E06F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BC738D" w:rsidRPr="001E3EA1" w14:paraId="4420323B" w14:textId="77777777" w:rsidTr="00AE2CB0">
        <w:tc>
          <w:tcPr>
            <w:tcW w:w="2095" w:type="pct"/>
          </w:tcPr>
          <w:p w14:paraId="37904B34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35A1CED3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1B8852B1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57D90234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3B365DAE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pct"/>
          </w:tcPr>
          <w:p w14:paraId="2FB4BF6B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2B2D6F55" w14:textId="77777777" w:rsidTr="00AE2CB0">
        <w:tc>
          <w:tcPr>
            <w:tcW w:w="2095" w:type="pct"/>
          </w:tcPr>
          <w:p w14:paraId="6713DD25" w14:textId="77777777" w:rsidR="00B1239B" w:rsidRPr="001E3EA1" w:rsidRDefault="00561968" w:rsidP="009C05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9C0592" w:rsidRPr="001E3EA1">
              <w:rPr>
                <w:rFonts w:ascii="Arial" w:hAnsi="Arial" w:cs="Arial"/>
                <w:b/>
                <w:sz w:val="18"/>
                <w:szCs w:val="18"/>
              </w:rPr>
              <w:t xml:space="preserve">KOLEGIJI </w:t>
            </w:r>
          </w:p>
          <w:p w14:paraId="2233CA6A" w14:textId="68718BFA" w:rsidR="009C0592" w:rsidRPr="001E3EA1" w:rsidRDefault="009C0592" w:rsidP="009C05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pct"/>
          </w:tcPr>
          <w:p w14:paraId="37E91B33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04C55371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211EB659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324632D3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pct"/>
          </w:tcPr>
          <w:p w14:paraId="4A188EDC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0B521D81" w14:textId="77777777" w:rsidTr="00781A32">
        <w:trPr>
          <w:trHeight w:val="297"/>
        </w:trPr>
        <w:tc>
          <w:tcPr>
            <w:tcW w:w="2095" w:type="pct"/>
          </w:tcPr>
          <w:p w14:paraId="0914C874" w14:textId="58715FE9" w:rsidR="00561968" w:rsidRPr="001E3EA1" w:rsidRDefault="0064537C" w:rsidP="000615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Mikropovijest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="00D17606" w:rsidRPr="001E3EA1">
              <w:rPr>
                <w:rFonts w:ascii="Arial" w:hAnsi="Arial" w:cs="Arial"/>
                <w:sz w:val="18"/>
                <w:szCs w:val="18"/>
              </w:rPr>
              <w:t>predmoderna</w:t>
            </w:r>
            <w:proofErr w:type="spellEnd"/>
            <w:r w:rsidR="00D17606"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3EA1">
              <w:rPr>
                <w:rFonts w:ascii="Arial" w:hAnsi="Arial" w:cs="Arial"/>
                <w:sz w:val="18"/>
                <w:szCs w:val="18"/>
              </w:rPr>
              <w:t>lokalna povijest</w:t>
            </w:r>
          </w:p>
        </w:tc>
        <w:tc>
          <w:tcPr>
            <w:tcW w:w="273" w:type="pct"/>
          </w:tcPr>
          <w:p w14:paraId="1DF53EE4" w14:textId="1B1E4E4D" w:rsidR="008F4A2E" w:rsidRPr="001E3EA1" w:rsidRDefault="00561968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" w:type="pct"/>
          </w:tcPr>
          <w:p w14:paraId="487D7DF4" w14:textId="58C4597D" w:rsidR="008F4A2E" w:rsidRPr="001E3EA1" w:rsidRDefault="00561968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24AA66D7" w14:textId="30717466" w:rsidR="008F4A2E" w:rsidRPr="001E3EA1" w:rsidRDefault="0064537C" w:rsidP="004B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38380F03" w14:textId="77777777" w:rsidR="00561968" w:rsidRPr="001E3EA1" w:rsidRDefault="00561968" w:rsidP="00061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5" w:type="pct"/>
          </w:tcPr>
          <w:p w14:paraId="1EDFD098" w14:textId="1B9501E5" w:rsidR="0088739F" w:rsidRPr="001E3EA1" w:rsidRDefault="0064537C" w:rsidP="000615B4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izv. prof. 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 xml:space="preserve">dr. sc. Denis </w:t>
            </w:r>
            <w:proofErr w:type="spellStart"/>
            <w:r w:rsidR="00561968" w:rsidRPr="001E3EA1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</w:p>
        </w:tc>
      </w:tr>
      <w:tr w:rsidR="008F4A2E" w:rsidRPr="001E3EA1" w14:paraId="41E59855" w14:textId="77777777" w:rsidTr="00781A32">
        <w:trPr>
          <w:trHeight w:val="297"/>
        </w:trPr>
        <w:tc>
          <w:tcPr>
            <w:tcW w:w="2095" w:type="pct"/>
          </w:tcPr>
          <w:p w14:paraId="148181B0" w14:textId="77777777" w:rsidR="008F4A2E" w:rsidRPr="001E3EA1" w:rsidRDefault="008F4A2E" w:rsidP="00061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7590C49" w14:textId="77777777" w:rsidR="008F4A2E" w:rsidRPr="001E3EA1" w:rsidRDefault="008F4A2E" w:rsidP="004B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3E393412" w14:textId="77777777" w:rsidR="008F4A2E" w:rsidRPr="001E3EA1" w:rsidRDefault="008F4A2E" w:rsidP="004B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338F716E" w14:textId="77777777" w:rsidR="008F4A2E" w:rsidRPr="001E3EA1" w:rsidRDefault="008F4A2E" w:rsidP="004B358D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62" w:type="pct"/>
          </w:tcPr>
          <w:p w14:paraId="20FF491A" w14:textId="77777777" w:rsidR="008F4A2E" w:rsidRPr="001E3EA1" w:rsidRDefault="008F4A2E" w:rsidP="00061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7CA43080" w14:textId="77777777" w:rsidR="008F4A2E" w:rsidRPr="001E3EA1" w:rsidRDefault="008F4A2E" w:rsidP="00061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4271"/>
        <w:gridCol w:w="557"/>
        <w:gridCol w:w="416"/>
        <w:gridCol w:w="384"/>
        <w:gridCol w:w="735"/>
        <w:gridCol w:w="3841"/>
      </w:tblGrid>
      <w:tr w:rsidR="00BC738D" w:rsidRPr="001E3EA1" w14:paraId="3E29E072" w14:textId="77777777" w:rsidTr="00A0229F">
        <w:tc>
          <w:tcPr>
            <w:tcW w:w="2093" w:type="pct"/>
          </w:tcPr>
          <w:p w14:paraId="111501F4" w14:textId="77777777" w:rsidR="00592B1D" w:rsidRPr="001E3EA1" w:rsidRDefault="00592B1D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Pojava zatvora kao kazne u novom vijeku</w:t>
            </w:r>
          </w:p>
          <w:p w14:paraId="6DF8BA37" w14:textId="77777777" w:rsidR="00592B1D" w:rsidRPr="001E3EA1" w:rsidRDefault="00592B1D" w:rsidP="00A022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CC23E" w14:textId="77777777" w:rsidR="00592B1D" w:rsidRPr="001E3EA1" w:rsidRDefault="00592B1D" w:rsidP="00A022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0EA60891" w14:textId="773AA0F8" w:rsidR="00592B1D" w:rsidRPr="001E3EA1" w:rsidRDefault="00592B1D" w:rsidP="00534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" w:type="pct"/>
          </w:tcPr>
          <w:p w14:paraId="7E980A61" w14:textId="51B3E288" w:rsidR="00592B1D" w:rsidRPr="001E3EA1" w:rsidRDefault="00592B1D" w:rsidP="00534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43FAE5EB" w14:textId="35DCF54F" w:rsidR="00592B1D" w:rsidRPr="001E3EA1" w:rsidRDefault="00534250" w:rsidP="00534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0B535240" w14:textId="77777777" w:rsidR="00592B1D" w:rsidRPr="001E3EA1" w:rsidRDefault="00592B1D" w:rsidP="00A022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1687079E" w14:textId="77777777" w:rsidR="00592B1D" w:rsidRPr="001E3EA1" w:rsidRDefault="00592B1D" w:rsidP="00A022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3A3FD70D" w14:textId="55714599" w:rsidR="00592B1D" w:rsidRPr="001E3EA1" w:rsidRDefault="00276137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592B1D" w:rsidRPr="001E3EA1">
              <w:rPr>
                <w:rFonts w:ascii="Arial" w:hAnsi="Arial" w:cs="Arial"/>
                <w:sz w:val="18"/>
                <w:szCs w:val="18"/>
              </w:rPr>
              <w:t>dr. sc. Igor Josipović</w:t>
            </w:r>
          </w:p>
        </w:tc>
      </w:tr>
    </w:tbl>
    <w:p w14:paraId="34735A1A" w14:textId="77777777" w:rsidR="00FC323F" w:rsidRPr="001E3EA1" w:rsidRDefault="006E2272" w:rsidP="00B20389">
      <w:pPr>
        <w:jc w:val="both"/>
        <w:rPr>
          <w:rFonts w:ascii="Arial" w:hAnsi="Arial" w:cs="Arial"/>
          <w:bCs/>
          <w:sz w:val="16"/>
          <w:szCs w:val="16"/>
        </w:rPr>
      </w:pPr>
      <w:r w:rsidRPr="001E3EA1">
        <w:rPr>
          <w:rFonts w:ascii="Arial" w:hAnsi="Arial" w:cs="Arial"/>
          <w:b/>
          <w:sz w:val="18"/>
          <w:szCs w:val="18"/>
        </w:rPr>
        <w:t>Napomen</w:t>
      </w:r>
      <w:r w:rsidR="007338E9" w:rsidRPr="001E3EA1">
        <w:rPr>
          <w:rFonts w:ascii="Arial" w:hAnsi="Arial" w:cs="Arial"/>
          <w:b/>
          <w:sz w:val="18"/>
          <w:szCs w:val="18"/>
        </w:rPr>
        <w:t>e</w:t>
      </w:r>
      <w:r w:rsidRPr="001E3EA1">
        <w:rPr>
          <w:rFonts w:ascii="Arial" w:hAnsi="Arial" w:cs="Arial"/>
          <w:b/>
          <w:sz w:val="18"/>
          <w:szCs w:val="18"/>
        </w:rPr>
        <w:t>:</w:t>
      </w:r>
      <w:r w:rsidRPr="001E3EA1">
        <w:rPr>
          <w:rFonts w:ascii="Arial" w:hAnsi="Arial" w:cs="Arial"/>
          <w:b/>
        </w:rPr>
        <w:t xml:space="preserve"> </w:t>
      </w:r>
      <w:r w:rsidRPr="001E3EA1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="008B004C" w:rsidRPr="001E3EA1">
        <w:rPr>
          <w:rFonts w:ascii="Arial" w:hAnsi="Arial" w:cs="Arial"/>
          <w:bCs/>
          <w:sz w:val="16"/>
          <w:szCs w:val="16"/>
        </w:rPr>
        <w:t xml:space="preserve">najmanje </w:t>
      </w:r>
      <w:r w:rsidRPr="001E3EA1">
        <w:rPr>
          <w:rFonts w:ascii="Arial" w:hAnsi="Arial" w:cs="Arial"/>
          <w:bCs/>
          <w:sz w:val="16"/>
          <w:szCs w:val="16"/>
        </w:rPr>
        <w:t>1</w:t>
      </w:r>
      <w:r w:rsidR="00A9586F" w:rsidRPr="001E3EA1">
        <w:rPr>
          <w:rFonts w:ascii="Arial" w:hAnsi="Arial" w:cs="Arial"/>
          <w:bCs/>
          <w:sz w:val="16"/>
          <w:szCs w:val="16"/>
        </w:rPr>
        <w:t>6</w:t>
      </w:r>
      <w:r w:rsidR="008B004C" w:rsidRPr="001E3EA1">
        <w:rPr>
          <w:rFonts w:ascii="Arial" w:hAnsi="Arial" w:cs="Arial"/>
          <w:bCs/>
          <w:sz w:val="16"/>
          <w:szCs w:val="16"/>
        </w:rPr>
        <w:t>,5</w:t>
      </w:r>
      <w:r w:rsidRPr="001E3EA1">
        <w:rPr>
          <w:rFonts w:ascii="Arial" w:hAnsi="Arial" w:cs="Arial"/>
          <w:bCs/>
          <w:sz w:val="16"/>
          <w:szCs w:val="16"/>
        </w:rPr>
        <w:t xml:space="preserve"> ECTS bodova kroz obveznu i izbornu nastavu iz sadržaja obuhvaćenih studijskim programom. </w:t>
      </w:r>
    </w:p>
    <w:p w14:paraId="3D5ACC2F" w14:textId="70F876DF" w:rsidR="009C0592" w:rsidRPr="001E3EA1" w:rsidRDefault="006E2272" w:rsidP="00B20389">
      <w:pPr>
        <w:jc w:val="both"/>
        <w:rPr>
          <w:rFonts w:ascii="Arial" w:hAnsi="Arial" w:cs="Arial"/>
          <w:bCs/>
          <w:sz w:val="16"/>
          <w:szCs w:val="16"/>
        </w:rPr>
      </w:pPr>
      <w:r w:rsidRPr="001E3EA1">
        <w:rPr>
          <w:rFonts w:ascii="Arial" w:hAnsi="Arial" w:cs="Arial"/>
          <w:bCs/>
          <w:sz w:val="16"/>
          <w:szCs w:val="16"/>
        </w:rPr>
        <w:t xml:space="preserve">Ako je student izabrao </w:t>
      </w:r>
      <w:r w:rsidRPr="001E3EA1">
        <w:rPr>
          <w:rFonts w:ascii="Arial" w:hAnsi="Arial" w:cs="Arial"/>
          <w:b/>
          <w:bCs/>
          <w:sz w:val="16"/>
          <w:szCs w:val="16"/>
          <w:u w:val="single"/>
        </w:rPr>
        <w:t>kombinaciju sa studijem Engleskog jezika i književnosti ili Njemačkog jezika i književnosti</w:t>
      </w:r>
      <w:r w:rsidRPr="001E3EA1">
        <w:rPr>
          <w:rFonts w:ascii="Arial" w:hAnsi="Arial" w:cs="Arial"/>
          <w:b/>
          <w:bCs/>
          <w:sz w:val="16"/>
          <w:szCs w:val="16"/>
        </w:rPr>
        <w:t>,</w:t>
      </w:r>
      <w:r w:rsidRPr="001E3EA1">
        <w:rPr>
          <w:rFonts w:ascii="Arial" w:hAnsi="Arial" w:cs="Arial"/>
          <w:bCs/>
          <w:sz w:val="16"/>
          <w:szCs w:val="16"/>
        </w:rPr>
        <w:t xml:space="preserve"> onda ne upisuje strani jezik, nego upisuje </w:t>
      </w:r>
      <w:r w:rsidR="009C0592" w:rsidRPr="001E3EA1">
        <w:rPr>
          <w:rFonts w:ascii="Arial" w:hAnsi="Arial" w:cs="Arial"/>
          <w:b/>
          <w:bCs/>
          <w:sz w:val="16"/>
          <w:szCs w:val="16"/>
        </w:rPr>
        <w:t>oba</w:t>
      </w:r>
      <w:r w:rsidR="00C10EEF" w:rsidRPr="001E3EA1">
        <w:rPr>
          <w:rFonts w:ascii="Arial" w:hAnsi="Arial" w:cs="Arial"/>
          <w:b/>
          <w:bCs/>
          <w:sz w:val="16"/>
          <w:szCs w:val="16"/>
        </w:rPr>
        <w:t xml:space="preserve"> </w:t>
      </w:r>
      <w:r w:rsidRPr="001E3EA1">
        <w:rPr>
          <w:rFonts w:ascii="Arial" w:hAnsi="Arial" w:cs="Arial"/>
          <w:b/>
          <w:bCs/>
          <w:sz w:val="16"/>
          <w:szCs w:val="16"/>
        </w:rPr>
        <w:t>izborn</w:t>
      </w:r>
      <w:r w:rsidR="00C10EEF" w:rsidRPr="001E3EA1">
        <w:rPr>
          <w:rFonts w:ascii="Arial" w:hAnsi="Arial" w:cs="Arial"/>
          <w:b/>
          <w:bCs/>
          <w:sz w:val="16"/>
          <w:szCs w:val="16"/>
        </w:rPr>
        <w:t>a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 </w:t>
      </w:r>
      <w:r w:rsidR="009C0592" w:rsidRPr="001E3EA1">
        <w:rPr>
          <w:rFonts w:ascii="Arial" w:hAnsi="Arial" w:cs="Arial"/>
          <w:b/>
          <w:bCs/>
          <w:sz w:val="16"/>
          <w:szCs w:val="16"/>
        </w:rPr>
        <w:t xml:space="preserve">kolegija </w:t>
      </w:r>
      <w:r w:rsidRPr="001E3EA1">
        <w:rPr>
          <w:rFonts w:ascii="Arial" w:hAnsi="Arial" w:cs="Arial"/>
          <w:b/>
          <w:bCs/>
          <w:sz w:val="16"/>
          <w:szCs w:val="16"/>
        </w:rPr>
        <w:t>iz studija Povijesti</w:t>
      </w:r>
      <w:r w:rsidR="00C10EEF" w:rsidRPr="001E3EA1">
        <w:rPr>
          <w:rFonts w:ascii="Arial" w:hAnsi="Arial" w:cs="Arial"/>
          <w:bCs/>
          <w:sz w:val="16"/>
          <w:szCs w:val="16"/>
        </w:rPr>
        <w:t xml:space="preserve">, čime ostvaruje </w:t>
      </w:r>
      <w:r w:rsidR="00C10EEF" w:rsidRPr="001E3EA1">
        <w:rPr>
          <w:rFonts w:ascii="Arial" w:hAnsi="Arial" w:cs="Arial"/>
          <w:b/>
          <w:bCs/>
          <w:sz w:val="16"/>
          <w:szCs w:val="16"/>
        </w:rPr>
        <w:t>17,5 ECTS bodova</w:t>
      </w:r>
      <w:r w:rsidRPr="001E3EA1">
        <w:rPr>
          <w:rFonts w:ascii="Arial" w:hAnsi="Arial" w:cs="Arial"/>
          <w:bCs/>
          <w:sz w:val="16"/>
          <w:szCs w:val="16"/>
        </w:rPr>
        <w:t xml:space="preserve">. </w:t>
      </w:r>
    </w:p>
    <w:p w14:paraId="4F081897" w14:textId="77777777" w:rsidR="009C0592" w:rsidRPr="001E3EA1" w:rsidRDefault="009C0592" w:rsidP="00B20389">
      <w:pPr>
        <w:jc w:val="both"/>
        <w:rPr>
          <w:rFonts w:ascii="Arial" w:hAnsi="Arial" w:cs="Arial"/>
          <w:bCs/>
          <w:sz w:val="16"/>
          <w:szCs w:val="16"/>
        </w:rPr>
      </w:pPr>
    </w:p>
    <w:p w14:paraId="76C55546" w14:textId="62339515" w:rsidR="00BD714F" w:rsidRPr="001E3EA1" w:rsidRDefault="009C0592" w:rsidP="00C10EE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E3EA1">
        <w:rPr>
          <w:rFonts w:ascii="Arial" w:hAnsi="Arial" w:cs="Arial"/>
          <w:bCs/>
          <w:sz w:val="16"/>
          <w:szCs w:val="16"/>
        </w:rPr>
        <w:t xml:space="preserve">Studenti </w:t>
      </w:r>
      <w:r w:rsidRPr="001E3EA1">
        <w:rPr>
          <w:rFonts w:ascii="Arial" w:hAnsi="Arial" w:cs="Arial"/>
          <w:b/>
          <w:bCs/>
          <w:sz w:val="16"/>
          <w:szCs w:val="16"/>
          <w:u w:val="single"/>
        </w:rPr>
        <w:t>ostalih kombinacija</w:t>
      </w:r>
      <w:r w:rsidRPr="001E3EA1">
        <w:rPr>
          <w:rFonts w:ascii="Arial" w:hAnsi="Arial" w:cs="Arial"/>
          <w:bCs/>
          <w:sz w:val="16"/>
          <w:szCs w:val="16"/>
        </w:rPr>
        <w:t xml:space="preserve"> mogu 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upisati jedan izborni kolegij, čime ostvaruju 16,5 ECTS bodova. </w:t>
      </w:r>
    </w:p>
    <w:p w14:paraId="6FEB2A48" w14:textId="2BC1FC53" w:rsidR="00435874" w:rsidRPr="001E3EA1" w:rsidRDefault="00435874" w:rsidP="00C10EEF">
      <w:pPr>
        <w:jc w:val="both"/>
        <w:rPr>
          <w:rFonts w:ascii="Arial" w:hAnsi="Arial" w:cs="Arial"/>
          <w:sz w:val="16"/>
          <w:szCs w:val="16"/>
        </w:rPr>
      </w:pPr>
    </w:p>
    <w:p w14:paraId="117E5EE1" w14:textId="77777777" w:rsidR="00435874" w:rsidRPr="001E3EA1" w:rsidRDefault="00435874" w:rsidP="009C0592">
      <w:pPr>
        <w:jc w:val="both"/>
        <w:rPr>
          <w:rFonts w:ascii="Arial" w:hAnsi="Arial" w:cs="Arial"/>
          <w:b/>
          <w:sz w:val="16"/>
          <w:szCs w:val="16"/>
        </w:rPr>
      </w:pPr>
      <w:r w:rsidRPr="001E3EA1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031CABEA" w14:textId="55329B58" w:rsidR="00C0182C" w:rsidRPr="001E3EA1" w:rsidRDefault="00C10EEF" w:rsidP="009C0592">
      <w:pPr>
        <w:jc w:val="both"/>
        <w:rPr>
          <w:rFonts w:ascii="Arial" w:hAnsi="Arial" w:cs="Arial"/>
          <w:b/>
          <w:sz w:val="16"/>
          <w:szCs w:val="16"/>
        </w:rPr>
      </w:pPr>
      <w:r w:rsidRPr="001E3EA1">
        <w:rPr>
          <w:rFonts w:ascii="Arial" w:hAnsi="Arial" w:cs="Arial"/>
          <w:b/>
          <w:sz w:val="16"/>
          <w:szCs w:val="16"/>
        </w:rPr>
        <w:lastRenderedPageBreak/>
        <w:t>ECTS bodovi predviđeni za akademsku godinu moraju se u okviru nje i ostvariti – nedostatci se ne mogu prenositi u novu akademsku godinu niti se u novoj akademskoj godini mogu nadoknađivati.</w:t>
      </w:r>
      <w:r w:rsidRPr="001E3EA1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1E3EA1">
        <w:rPr>
          <w:rFonts w:ascii="Arial" w:hAnsi="Arial" w:cs="Arial"/>
          <w:b/>
          <w:sz w:val="16"/>
          <w:szCs w:val="16"/>
        </w:rPr>
        <w:t>Student na razini godine </w:t>
      </w:r>
      <w:r w:rsidRPr="001E3EA1">
        <w:rPr>
          <w:rFonts w:ascii="Arial" w:hAnsi="Arial" w:cs="Arial"/>
          <w:b/>
          <w:bCs/>
          <w:sz w:val="16"/>
          <w:szCs w:val="16"/>
        </w:rPr>
        <w:t>ne može imati manje od 30 ECTS bodova u okviru studija</w:t>
      </w:r>
      <w:r w:rsidR="00EF00AE" w:rsidRPr="001E3EA1">
        <w:rPr>
          <w:rFonts w:ascii="Arial" w:hAnsi="Arial" w:cs="Arial"/>
          <w:b/>
          <w:bCs/>
          <w:sz w:val="16"/>
          <w:szCs w:val="16"/>
        </w:rPr>
        <w:t xml:space="preserve"> Povijesti</w:t>
      </w:r>
      <w:r w:rsidRPr="001E3EA1">
        <w:rPr>
          <w:rFonts w:ascii="Arial" w:hAnsi="Arial" w:cs="Arial"/>
          <w:b/>
          <w:sz w:val="16"/>
          <w:szCs w:val="16"/>
        </w:rPr>
        <w:t xml:space="preserve">, ali može ostvariti dodatne ECTS bodove. Ti se dodatni bodovi ne mogu koristiti za popunjavanje nedostataka u </w:t>
      </w:r>
      <w:r w:rsidR="00BD714F" w:rsidRPr="001E3EA1">
        <w:rPr>
          <w:rFonts w:ascii="Arial" w:hAnsi="Arial" w:cs="Arial"/>
          <w:b/>
          <w:sz w:val="16"/>
          <w:szCs w:val="16"/>
        </w:rPr>
        <w:t xml:space="preserve">ostalim </w:t>
      </w:r>
      <w:r w:rsidRPr="001E3EA1">
        <w:rPr>
          <w:rFonts w:ascii="Arial" w:hAnsi="Arial" w:cs="Arial"/>
          <w:b/>
          <w:sz w:val="16"/>
          <w:szCs w:val="16"/>
        </w:rPr>
        <w:t>akademsk</w:t>
      </w:r>
      <w:r w:rsidR="00BD714F" w:rsidRPr="001E3EA1">
        <w:rPr>
          <w:rFonts w:ascii="Arial" w:hAnsi="Arial" w:cs="Arial"/>
          <w:b/>
          <w:sz w:val="16"/>
          <w:szCs w:val="16"/>
        </w:rPr>
        <w:t>im</w:t>
      </w:r>
      <w:r w:rsidRPr="001E3EA1">
        <w:rPr>
          <w:rFonts w:ascii="Arial" w:hAnsi="Arial" w:cs="Arial"/>
          <w:b/>
          <w:sz w:val="16"/>
          <w:szCs w:val="16"/>
        </w:rPr>
        <w:t xml:space="preserve"> godin</w:t>
      </w:r>
      <w:r w:rsidR="00BD714F" w:rsidRPr="001E3EA1">
        <w:rPr>
          <w:rFonts w:ascii="Arial" w:hAnsi="Arial" w:cs="Arial"/>
          <w:b/>
          <w:sz w:val="16"/>
          <w:szCs w:val="16"/>
        </w:rPr>
        <w:t>ama</w:t>
      </w:r>
      <w:r w:rsidRPr="001E3EA1">
        <w:rPr>
          <w:rFonts w:ascii="Arial" w:hAnsi="Arial" w:cs="Arial"/>
          <w:b/>
          <w:sz w:val="16"/>
          <w:szCs w:val="16"/>
        </w:rPr>
        <w:t>.</w:t>
      </w:r>
    </w:p>
    <w:p w14:paraId="447AF067" w14:textId="77777777" w:rsidR="00C0182C" w:rsidRPr="001E3EA1" w:rsidRDefault="00C0182C" w:rsidP="00F93463">
      <w:pPr>
        <w:jc w:val="center"/>
        <w:rPr>
          <w:rFonts w:ascii="Arial" w:hAnsi="Arial" w:cs="Arial"/>
          <w:b/>
        </w:rPr>
      </w:pPr>
    </w:p>
    <w:p w14:paraId="25DB175F" w14:textId="7DFBEB33" w:rsidR="00561968" w:rsidRPr="001E3EA1" w:rsidRDefault="00561968" w:rsidP="00F93463">
      <w:pPr>
        <w:jc w:val="center"/>
        <w:rPr>
          <w:rFonts w:ascii="Arial" w:hAnsi="Arial" w:cs="Arial"/>
          <w:b/>
        </w:rPr>
      </w:pPr>
      <w:r w:rsidRPr="001E3EA1">
        <w:rPr>
          <w:rFonts w:ascii="Arial" w:hAnsi="Arial" w:cs="Arial"/>
          <w:b/>
        </w:rPr>
        <w:t>III. GODINA</w:t>
      </w:r>
    </w:p>
    <w:p w14:paraId="611C5686" w14:textId="77777777" w:rsidR="00F93463" w:rsidRPr="001E3EA1" w:rsidRDefault="00F93463" w:rsidP="00F93463">
      <w:pPr>
        <w:jc w:val="center"/>
        <w:rPr>
          <w:rFonts w:ascii="Arial" w:hAnsi="Arial" w:cs="Arial"/>
          <w:b/>
          <w:u w:val="single"/>
        </w:rPr>
      </w:pPr>
    </w:p>
    <w:p w14:paraId="173049AB" w14:textId="77777777" w:rsidR="00561968" w:rsidRPr="001E3EA1" w:rsidRDefault="00561968" w:rsidP="00F93463">
      <w:pPr>
        <w:jc w:val="center"/>
        <w:rPr>
          <w:rFonts w:ascii="Arial" w:hAnsi="Arial" w:cs="Arial"/>
          <w:b/>
          <w:u w:val="single"/>
        </w:rPr>
      </w:pPr>
      <w:r w:rsidRPr="001E3EA1">
        <w:rPr>
          <w:rFonts w:ascii="Arial" w:hAnsi="Arial" w:cs="Arial"/>
          <w:b/>
          <w:u w:val="single"/>
        </w:rPr>
        <w:t>V. zimski semestar</w:t>
      </w:r>
    </w:p>
    <w:p w14:paraId="3286E9AE" w14:textId="77777777" w:rsidR="00561968" w:rsidRPr="001E3EA1" w:rsidRDefault="00561968" w:rsidP="00F93463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72"/>
        <w:gridCol w:w="522"/>
        <w:gridCol w:w="343"/>
        <w:gridCol w:w="512"/>
        <w:gridCol w:w="735"/>
        <w:gridCol w:w="3820"/>
      </w:tblGrid>
      <w:tr w:rsidR="00BC738D" w:rsidRPr="001E3EA1" w14:paraId="403EF29B" w14:textId="77777777" w:rsidTr="00AE2CB0">
        <w:tc>
          <w:tcPr>
            <w:tcW w:w="2093" w:type="pct"/>
            <w:vAlign w:val="center"/>
          </w:tcPr>
          <w:p w14:paraId="7CBF99C4" w14:textId="46E676E8" w:rsidR="00561968" w:rsidRPr="001E3EA1" w:rsidRDefault="009C0592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75" w:type="pct"/>
            <w:gridSpan w:val="3"/>
            <w:vAlign w:val="center"/>
          </w:tcPr>
          <w:p w14:paraId="5D7AE113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4E196CE5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73" w:type="pct"/>
            <w:vAlign w:val="center"/>
          </w:tcPr>
          <w:p w14:paraId="4073629C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259AD736" w14:textId="2B6FE1CF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624D86" w:rsidRPr="001E3EA1">
              <w:rPr>
                <w:rFonts w:ascii="Arial" w:hAnsi="Arial" w:cs="Arial"/>
                <w:b/>
                <w:sz w:val="18"/>
                <w:szCs w:val="18"/>
              </w:rPr>
              <w:t>kolegija</w:t>
            </w: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BC738D" w:rsidRPr="001E3EA1" w14:paraId="63544388" w14:textId="77777777" w:rsidTr="00AE2CB0">
        <w:tc>
          <w:tcPr>
            <w:tcW w:w="2093" w:type="pct"/>
          </w:tcPr>
          <w:p w14:paraId="49EE02CB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" w:type="pct"/>
          </w:tcPr>
          <w:p w14:paraId="4AEE0175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168" w:type="pct"/>
          </w:tcPr>
          <w:p w14:paraId="27BACBEF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51" w:type="pct"/>
          </w:tcPr>
          <w:p w14:paraId="442E4EEA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0" w:type="pct"/>
          </w:tcPr>
          <w:p w14:paraId="3F963E99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pct"/>
          </w:tcPr>
          <w:p w14:paraId="01EC5A63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1E3EA1" w14:paraId="5FFB41E6" w14:textId="77777777" w:rsidTr="00AE2CB0">
        <w:tc>
          <w:tcPr>
            <w:tcW w:w="2093" w:type="pct"/>
          </w:tcPr>
          <w:p w14:paraId="32AFA1C2" w14:textId="54054D3F" w:rsidR="00561968" w:rsidRPr="001E3EA1" w:rsidRDefault="002C6DD4" w:rsidP="00434E44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Regionalna povijest </w:t>
            </w:r>
            <w:r w:rsidR="00434E44" w:rsidRPr="001E3EA1">
              <w:rPr>
                <w:rFonts w:ascii="Arial" w:hAnsi="Arial" w:cs="Arial"/>
                <w:sz w:val="18"/>
                <w:szCs w:val="18"/>
              </w:rPr>
              <w:t>19. stoljeć</w:t>
            </w:r>
            <w:r w:rsidRPr="001E3EA1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56" w:type="pct"/>
          </w:tcPr>
          <w:p w14:paraId="16DD68CB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709FB01" w14:textId="0C79C389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64EF253C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57460C3" w14:textId="42AD4696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CB0FD3F" w14:textId="350512D3" w:rsidR="00561968" w:rsidRPr="001E3EA1" w:rsidRDefault="00353CF4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CF01CA6" w14:textId="16C29A7C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3287E013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73" w:type="pct"/>
          </w:tcPr>
          <w:p w14:paraId="61C50FC7" w14:textId="3E7D25C0" w:rsidR="00561968" w:rsidRPr="001E3EA1" w:rsidRDefault="00353CF4" w:rsidP="00353CF4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izv. prof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1E3EA1">
              <w:rPr>
                <w:rFonts w:ascii="Arial" w:hAnsi="Arial" w:cs="Arial"/>
                <w:sz w:val="18"/>
                <w:szCs w:val="18"/>
              </w:rPr>
              <w:t>Hrvoje Volner</w:t>
            </w:r>
          </w:p>
        </w:tc>
      </w:tr>
      <w:tr w:rsidR="00BC738D" w:rsidRPr="001E3EA1" w14:paraId="535F1C7A" w14:textId="77777777" w:rsidTr="00AE2CB0">
        <w:tc>
          <w:tcPr>
            <w:tcW w:w="2093" w:type="pct"/>
          </w:tcPr>
          <w:p w14:paraId="451BF104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Svjetska povijest 19. stoljeća</w:t>
            </w:r>
          </w:p>
        </w:tc>
        <w:tc>
          <w:tcPr>
            <w:tcW w:w="256" w:type="pct"/>
          </w:tcPr>
          <w:p w14:paraId="0C01F558" w14:textId="77777777" w:rsidR="00BA6F4E" w:rsidRPr="001E3EA1" w:rsidRDefault="00BA6F4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BEC55A" w14:textId="7ABEFD22" w:rsidR="00561968" w:rsidRPr="001E3EA1" w:rsidRDefault="00702EB0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8" w:type="pct"/>
          </w:tcPr>
          <w:p w14:paraId="79E12252" w14:textId="77777777" w:rsidR="00BA6F4E" w:rsidRPr="001E3EA1" w:rsidRDefault="00BA6F4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82A0412" w14:textId="76AA2F2F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14:paraId="00217FB4" w14:textId="77777777" w:rsidR="00BA6F4E" w:rsidRPr="001E3EA1" w:rsidRDefault="00BA6F4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8EA584" w14:textId="77C5F3A9" w:rsidR="00561968" w:rsidRPr="001E3EA1" w:rsidRDefault="00702EB0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46708B00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73" w:type="pct"/>
          </w:tcPr>
          <w:p w14:paraId="00544F4D" w14:textId="40EA65DD" w:rsidR="00BA6F4E" w:rsidRPr="001E3EA1" w:rsidRDefault="001B0B8F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izv</w:t>
            </w:r>
            <w:r w:rsidR="00BA6F4E" w:rsidRPr="001E3EA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E3EA1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BA6F4E" w:rsidRPr="001E3EA1">
              <w:rPr>
                <w:rFonts w:ascii="Arial" w:hAnsi="Arial" w:cs="Arial"/>
                <w:sz w:val="18"/>
                <w:szCs w:val="18"/>
              </w:rPr>
              <w:t>dr. sc. Domagoj Tomas</w:t>
            </w:r>
          </w:p>
          <w:p w14:paraId="7071A8A1" w14:textId="70AA8C8F" w:rsidR="00561968" w:rsidRPr="001E3EA1" w:rsidRDefault="001E015B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>Luka Pejić,</w:t>
            </w:r>
            <w:r w:rsidR="0088739F"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021" w:rsidRPr="001E3EA1">
              <w:rPr>
                <w:rFonts w:ascii="Arial" w:hAnsi="Arial" w:cs="Arial"/>
                <w:sz w:val="18"/>
                <w:szCs w:val="18"/>
              </w:rPr>
              <w:t>viši asistent</w:t>
            </w:r>
          </w:p>
        </w:tc>
      </w:tr>
      <w:tr w:rsidR="00C0182C" w:rsidRPr="001E3EA1" w14:paraId="563A8529" w14:textId="77777777" w:rsidTr="00AE2CB0">
        <w:tc>
          <w:tcPr>
            <w:tcW w:w="2093" w:type="pct"/>
          </w:tcPr>
          <w:p w14:paraId="32C45A01" w14:textId="77777777" w:rsidR="00C0182C" w:rsidRPr="001E3EA1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</w:tcPr>
          <w:p w14:paraId="31BDAC95" w14:textId="77777777" w:rsidR="00C0182C" w:rsidRPr="001E3EA1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5492B043" w14:textId="77777777" w:rsidR="00C0182C" w:rsidRPr="001E3EA1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A80D5E8" w14:textId="77777777" w:rsidR="00C0182C" w:rsidRPr="001E3EA1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5B9AD768" w14:textId="77777777" w:rsidR="00C0182C" w:rsidRPr="001E3EA1" w:rsidRDefault="00C0182C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pct"/>
          </w:tcPr>
          <w:p w14:paraId="5E469E7A" w14:textId="77777777" w:rsidR="00C0182C" w:rsidRPr="001E3EA1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719322F3" w14:textId="77777777" w:rsidTr="00AE2CB0">
        <w:tc>
          <w:tcPr>
            <w:tcW w:w="2093" w:type="pct"/>
          </w:tcPr>
          <w:p w14:paraId="02D4550F" w14:textId="6108BF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Hrvatska povijest </w:t>
            </w:r>
            <w:r w:rsidR="00C13143" w:rsidRPr="001E3EA1">
              <w:rPr>
                <w:rFonts w:ascii="Arial" w:hAnsi="Arial" w:cs="Arial"/>
                <w:sz w:val="18"/>
                <w:szCs w:val="18"/>
              </w:rPr>
              <w:t xml:space="preserve">„dugoga“ </w:t>
            </w:r>
            <w:r w:rsidRPr="001E3EA1">
              <w:rPr>
                <w:rFonts w:ascii="Arial" w:hAnsi="Arial" w:cs="Arial"/>
                <w:sz w:val="18"/>
                <w:szCs w:val="18"/>
              </w:rPr>
              <w:t>19. st</w:t>
            </w:r>
            <w:r w:rsidR="00403960" w:rsidRPr="001E3EA1">
              <w:rPr>
                <w:rFonts w:ascii="Arial" w:hAnsi="Arial" w:cs="Arial"/>
                <w:sz w:val="18"/>
                <w:szCs w:val="18"/>
              </w:rPr>
              <w:t>oljeća</w:t>
            </w:r>
          </w:p>
          <w:p w14:paraId="26CFC0AC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</w:tcPr>
          <w:p w14:paraId="0B1F3E03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89AB40F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8" w:type="pct"/>
          </w:tcPr>
          <w:p w14:paraId="71FA7B6A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15D74CA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14:paraId="695636C8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B8088D9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7D0EBFC6" w14:textId="5221B791" w:rsidR="00561968" w:rsidRPr="001E3EA1" w:rsidRDefault="00FE300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39E0120E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pct"/>
          </w:tcPr>
          <w:p w14:paraId="64217821" w14:textId="68CF904C" w:rsidR="00561968" w:rsidRPr="001E3EA1" w:rsidRDefault="001B0B8F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izv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E3EA1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>dr. sc. Domagoj Tomas</w:t>
            </w:r>
          </w:p>
          <w:p w14:paraId="730A6A0B" w14:textId="2B76966B" w:rsidR="00561968" w:rsidRPr="001E3EA1" w:rsidRDefault="005E2021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dr. sc. Luka Pejić, viši asistent</w:t>
            </w:r>
          </w:p>
        </w:tc>
      </w:tr>
      <w:tr w:rsidR="00BC738D" w:rsidRPr="001E3EA1" w14:paraId="161BF109" w14:textId="77777777" w:rsidTr="00AE2CB0">
        <w:tc>
          <w:tcPr>
            <w:tcW w:w="2093" w:type="pct"/>
          </w:tcPr>
          <w:p w14:paraId="34B0C754" w14:textId="77777777" w:rsidR="00E25341" w:rsidRPr="001E3EA1" w:rsidRDefault="00E25341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" w:type="pct"/>
          </w:tcPr>
          <w:p w14:paraId="7CDBAF83" w14:textId="77777777" w:rsidR="00E25341" w:rsidRPr="001E3EA1" w:rsidRDefault="00E2534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12E9382B" w14:textId="77777777" w:rsidR="00E25341" w:rsidRPr="001E3EA1" w:rsidRDefault="00E2534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81C7B9A" w14:textId="77777777" w:rsidR="00E25341" w:rsidRPr="001E3EA1" w:rsidRDefault="00E2534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7BE7C58" w14:textId="77777777" w:rsidR="00E25341" w:rsidRPr="001E3EA1" w:rsidRDefault="00E25341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pct"/>
          </w:tcPr>
          <w:p w14:paraId="01B4F4B2" w14:textId="77777777" w:rsidR="00E25341" w:rsidRPr="001E3EA1" w:rsidRDefault="00E25341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21CF0723" w14:textId="77777777" w:rsidTr="00AE2CB0">
        <w:tc>
          <w:tcPr>
            <w:tcW w:w="2093" w:type="pct"/>
          </w:tcPr>
          <w:p w14:paraId="02B830CC" w14:textId="7BF5E430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624D86" w:rsidRPr="001E3EA1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  <w:p w14:paraId="48FAABBB" w14:textId="22431638" w:rsidR="00B20389" w:rsidRPr="001E3EA1" w:rsidRDefault="00B20389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</w:tcPr>
          <w:p w14:paraId="539AFE06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7C1004E4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0D98A16E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3375C384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pct"/>
          </w:tcPr>
          <w:p w14:paraId="47DA6E87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5F89BA2B" w14:textId="77777777" w:rsidTr="00AE2CB0">
        <w:tc>
          <w:tcPr>
            <w:tcW w:w="2093" w:type="pct"/>
          </w:tcPr>
          <w:p w14:paraId="1E51983E" w14:textId="395F26BA" w:rsidR="00561968" w:rsidRPr="001E3EA1" w:rsidRDefault="00E52063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Zapadna civilizacija u ranom novom vijeku</w:t>
            </w:r>
          </w:p>
          <w:p w14:paraId="3B4A43C9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</w:tcPr>
          <w:p w14:paraId="39930EC2" w14:textId="292378B0" w:rsidR="00561968" w:rsidRPr="001E3EA1" w:rsidRDefault="00E52063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8" w:type="pct"/>
          </w:tcPr>
          <w:p w14:paraId="673F3097" w14:textId="615F56C5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14:paraId="46DC6AAA" w14:textId="4EA238DA" w:rsidR="00561968" w:rsidRPr="001E3EA1" w:rsidRDefault="00E52063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10F4E556" w14:textId="0827B01F" w:rsidR="00561968" w:rsidRPr="001E3EA1" w:rsidRDefault="00E52063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73" w:type="pct"/>
          </w:tcPr>
          <w:p w14:paraId="37AC140B" w14:textId="4F6DE8CB" w:rsidR="00561968" w:rsidRPr="001E3EA1" w:rsidRDefault="00E52063" w:rsidP="0019201A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doc. dr. sc. Igor Josipović</w:t>
            </w:r>
          </w:p>
        </w:tc>
      </w:tr>
      <w:tr w:rsidR="00BC738D" w:rsidRPr="001E3EA1" w14:paraId="0ED8494D" w14:textId="77777777" w:rsidTr="00AE2CB0">
        <w:tc>
          <w:tcPr>
            <w:tcW w:w="2093" w:type="pct"/>
          </w:tcPr>
          <w:p w14:paraId="41B7EB19" w14:textId="43ED79DE" w:rsidR="00561968" w:rsidRPr="001E3EA1" w:rsidRDefault="00FC4CAE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Totalitarizam</w:t>
            </w:r>
          </w:p>
        </w:tc>
        <w:tc>
          <w:tcPr>
            <w:tcW w:w="256" w:type="pct"/>
          </w:tcPr>
          <w:p w14:paraId="47C2F200" w14:textId="4FA9DB99" w:rsidR="00561968" w:rsidRPr="001E3EA1" w:rsidRDefault="00FC4CA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CCAD4A0" w14:textId="52D8DA1E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2C4BC3CF" w14:textId="2555422F" w:rsidR="00561968" w:rsidRPr="001E3EA1" w:rsidRDefault="00FC4CA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1A3B330" w14:textId="7EC34C5B" w:rsidR="00561968" w:rsidRPr="001E3EA1" w:rsidRDefault="00561968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301E3438" w14:textId="089CB473" w:rsidR="00561968" w:rsidRPr="001E3EA1" w:rsidRDefault="00FC4CA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C624E2" w14:textId="08691C1C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7981B216" w14:textId="58316BF1" w:rsidR="00561968" w:rsidRPr="001E3EA1" w:rsidRDefault="00FE300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73" w:type="pct"/>
          </w:tcPr>
          <w:p w14:paraId="5138E5E4" w14:textId="7C72685B" w:rsidR="00561968" w:rsidRPr="001E3EA1" w:rsidRDefault="00FC4CAE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izv. prof. dr. sc. Hrvoje Volner</w:t>
            </w:r>
          </w:p>
        </w:tc>
      </w:tr>
    </w:tbl>
    <w:p w14:paraId="68E62E70" w14:textId="77777777" w:rsidR="00C0182C" w:rsidRPr="001E3EA1" w:rsidRDefault="00C0182C" w:rsidP="00AE64AC">
      <w:pPr>
        <w:jc w:val="both"/>
        <w:rPr>
          <w:rFonts w:ascii="Arial" w:hAnsi="Arial" w:cs="Arial"/>
          <w:b/>
          <w:sz w:val="18"/>
          <w:szCs w:val="18"/>
        </w:rPr>
      </w:pPr>
    </w:p>
    <w:p w14:paraId="2A5EF511" w14:textId="6864CA7F" w:rsidR="00561968" w:rsidRPr="001E3EA1" w:rsidRDefault="00AE64AC" w:rsidP="00AE64AC">
      <w:pPr>
        <w:jc w:val="both"/>
        <w:rPr>
          <w:rFonts w:ascii="Arial" w:hAnsi="Arial" w:cs="Arial"/>
          <w:bCs/>
          <w:sz w:val="16"/>
          <w:szCs w:val="16"/>
        </w:rPr>
      </w:pPr>
      <w:r w:rsidRPr="001E3EA1">
        <w:rPr>
          <w:rFonts w:ascii="Arial" w:hAnsi="Arial" w:cs="Arial"/>
          <w:b/>
          <w:sz w:val="18"/>
          <w:szCs w:val="18"/>
        </w:rPr>
        <w:t>Napomen</w:t>
      </w:r>
      <w:r w:rsidR="007338E9" w:rsidRPr="001E3EA1">
        <w:rPr>
          <w:rFonts w:ascii="Arial" w:hAnsi="Arial" w:cs="Arial"/>
          <w:b/>
          <w:sz w:val="18"/>
          <w:szCs w:val="18"/>
        </w:rPr>
        <w:t>e</w:t>
      </w:r>
      <w:r w:rsidRPr="001E3EA1">
        <w:rPr>
          <w:rFonts w:ascii="Arial" w:hAnsi="Arial" w:cs="Arial"/>
          <w:b/>
          <w:sz w:val="18"/>
          <w:szCs w:val="18"/>
        </w:rPr>
        <w:t>:</w:t>
      </w:r>
      <w:r w:rsidRPr="001E3EA1">
        <w:rPr>
          <w:rFonts w:ascii="Arial" w:hAnsi="Arial" w:cs="Arial"/>
          <w:b/>
        </w:rPr>
        <w:t xml:space="preserve"> </w:t>
      </w:r>
      <w:r w:rsidRPr="001E3EA1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Pr="001E3EA1">
        <w:rPr>
          <w:rFonts w:ascii="Arial" w:hAnsi="Arial" w:cs="Arial"/>
          <w:b/>
          <w:bCs/>
          <w:sz w:val="16"/>
          <w:szCs w:val="16"/>
        </w:rPr>
        <w:t>1</w:t>
      </w:r>
      <w:r w:rsidR="00624D86" w:rsidRPr="001E3EA1">
        <w:rPr>
          <w:rFonts w:ascii="Arial" w:hAnsi="Arial" w:cs="Arial"/>
          <w:b/>
          <w:bCs/>
          <w:sz w:val="16"/>
          <w:szCs w:val="16"/>
        </w:rPr>
        <w:t>4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 ECTS bodova</w:t>
      </w:r>
      <w:r w:rsidRPr="001E3EA1">
        <w:rPr>
          <w:rFonts w:ascii="Arial" w:hAnsi="Arial" w:cs="Arial"/>
          <w:bCs/>
          <w:sz w:val="16"/>
          <w:szCs w:val="16"/>
        </w:rPr>
        <w:t xml:space="preserve"> kroz obveznu i izbornu nastavu iz sadržaja obuhvaćenih studijskim programom.</w:t>
      </w:r>
    </w:p>
    <w:p w14:paraId="2A92C556" w14:textId="7D3CF51C" w:rsidR="00AE64AC" w:rsidRPr="001E3EA1" w:rsidRDefault="00AE64AC" w:rsidP="00AE64AC">
      <w:pPr>
        <w:jc w:val="both"/>
        <w:rPr>
          <w:rFonts w:ascii="Arial" w:hAnsi="Arial" w:cs="Arial"/>
          <w:bCs/>
        </w:rPr>
      </w:pPr>
    </w:p>
    <w:p w14:paraId="60D1B1CD" w14:textId="47592BDB" w:rsidR="00561968" w:rsidRPr="001E3EA1" w:rsidRDefault="00561968" w:rsidP="00494E10">
      <w:pPr>
        <w:rPr>
          <w:rFonts w:ascii="Arial" w:hAnsi="Arial" w:cs="Arial"/>
        </w:rPr>
      </w:pPr>
    </w:p>
    <w:p w14:paraId="4E06C7F5" w14:textId="77777777" w:rsidR="00B04751" w:rsidRPr="001E3EA1" w:rsidRDefault="00B04751" w:rsidP="00494E10">
      <w:pPr>
        <w:rPr>
          <w:rFonts w:ascii="Arial" w:hAnsi="Arial" w:cs="Arial"/>
        </w:rPr>
      </w:pPr>
    </w:p>
    <w:p w14:paraId="679EDE69" w14:textId="77777777" w:rsidR="00561968" w:rsidRPr="001E3EA1" w:rsidRDefault="00561968" w:rsidP="00F93463">
      <w:pPr>
        <w:jc w:val="center"/>
        <w:rPr>
          <w:rFonts w:ascii="Arial" w:hAnsi="Arial" w:cs="Arial"/>
          <w:b/>
          <w:u w:val="single"/>
        </w:rPr>
      </w:pPr>
      <w:r w:rsidRPr="001E3EA1">
        <w:rPr>
          <w:rFonts w:ascii="Arial" w:hAnsi="Arial" w:cs="Arial"/>
          <w:b/>
          <w:u w:val="single"/>
        </w:rPr>
        <w:t>VI. ljetni semestar</w:t>
      </w:r>
    </w:p>
    <w:p w14:paraId="54C75349" w14:textId="77777777" w:rsidR="00561968" w:rsidRPr="001E3EA1" w:rsidRDefault="00561968" w:rsidP="00F93463">
      <w:pPr>
        <w:jc w:val="center"/>
        <w:rPr>
          <w:rFonts w:ascii="Arial" w:hAnsi="Arial" w:cs="Arial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273"/>
        <w:gridCol w:w="418"/>
        <w:gridCol w:w="557"/>
        <w:gridCol w:w="331"/>
        <w:gridCol w:w="780"/>
        <w:gridCol w:w="3845"/>
      </w:tblGrid>
      <w:tr w:rsidR="00BC738D" w:rsidRPr="001E3EA1" w14:paraId="542613E4" w14:textId="77777777" w:rsidTr="00846286">
        <w:tc>
          <w:tcPr>
            <w:tcW w:w="2094" w:type="pct"/>
            <w:vAlign w:val="center"/>
          </w:tcPr>
          <w:p w14:paraId="7DD2FBFF" w14:textId="0ED3D6FF" w:rsidR="00561968" w:rsidRPr="001E3EA1" w:rsidRDefault="00624D86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40" w:type="pct"/>
            <w:gridSpan w:val="3"/>
            <w:vAlign w:val="center"/>
          </w:tcPr>
          <w:p w14:paraId="221A55BB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82" w:type="pct"/>
            <w:vAlign w:val="center"/>
          </w:tcPr>
          <w:p w14:paraId="6757B695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84" w:type="pct"/>
            <w:vAlign w:val="center"/>
          </w:tcPr>
          <w:p w14:paraId="2B044F31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5F5ED534" w14:textId="6957F468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624D86" w:rsidRPr="001E3EA1">
              <w:rPr>
                <w:rFonts w:ascii="Arial" w:hAnsi="Arial" w:cs="Arial"/>
                <w:b/>
                <w:sz w:val="18"/>
                <w:szCs w:val="18"/>
              </w:rPr>
              <w:t>kolegija</w:t>
            </w: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BC738D" w:rsidRPr="001E3EA1" w14:paraId="37E60537" w14:textId="77777777" w:rsidTr="00846286">
        <w:tc>
          <w:tcPr>
            <w:tcW w:w="2094" w:type="pct"/>
          </w:tcPr>
          <w:p w14:paraId="53D5F029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516B4908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73" w:type="pct"/>
          </w:tcPr>
          <w:p w14:paraId="1BDDA694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62" w:type="pct"/>
          </w:tcPr>
          <w:p w14:paraId="214C3A1C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82" w:type="pct"/>
          </w:tcPr>
          <w:p w14:paraId="045DFC72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pct"/>
          </w:tcPr>
          <w:p w14:paraId="24AA64B4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6F8173B5" w14:textId="77777777" w:rsidTr="00846286">
        <w:tc>
          <w:tcPr>
            <w:tcW w:w="2094" w:type="pct"/>
          </w:tcPr>
          <w:p w14:paraId="0E62CED3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Svjetska povijest 20. stoljeća</w:t>
            </w:r>
          </w:p>
        </w:tc>
        <w:tc>
          <w:tcPr>
            <w:tcW w:w="205" w:type="pct"/>
          </w:tcPr>
          <w:p w14:paraId="6A8EA614" w14:textId="77777777" w:rsidR="00846286" w:rsidRPr="001E3EA1" w:rsidRDefault="00846286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C9CDBB1" w14:textId="4C54C176" w:rsidR="00561968" w:rsidRPr="001E3EA1" w:rsidRDefault="004B239B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14:paraId="7D18714C" w14:textId="77777777" w:rsidR="00846286" w:rsidRPr="001E3EA1" w:rsidRDefault="00846286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202B2EB" w14:textId="22965A71" w:rsidR="00561968" w:rsidRPr="001E3EA1" w:rsidRDefault="00561968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2" w:type="pct"/>
          </w:tcPr>
          <w:p w14:paraId="3B7367D7" w14:textId="77777777" w:rsidR="00846286" w:rsidRPr="001E3EA1" w:rsidRDefault="00846286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D7EF974" w14:textId="21AE6C09" w:rsidR="00561968" w:rsidRPr="001E3EA1" w:rsidRDefault="005069FC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" w:type="pct"/>
          </w:tcPr>
          <w:p w14:paraId="6B34AF41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4" w:type="pct"/>
          </w:tcPr>
          <w:p w14:paraId="60537AF2" w14:textId="77777777" w:rsidR="00B04751" w:rsidRPr="001E3EA1" w:rsidRDefault="00B04751" w:rsidP="00B04751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izv. prof. dr. sc. Slađana Josipović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Batorek</w:t>
            </w:r>
            <w:proofErr w:type="spellEnd"/>
          </w:p>
          <w:p w14:paraId="72CE4D89" w14:textId="1A752205" w:rsidR="00561968" w:rsidRPr="001E3EA1" w:rsidRDefault="001E015B" w:rsidP="00E25341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 xml:space="preserve">Luka Pejić, </w:t>
            </w:r>
            <w:r w:rsidR="005E2021" w:rsidRPr="001E3EA1">
              <w:rPr>
                <w:rFonts w:ascii="Arial" w:hAnsi="Arial" w:cs="Arial"/>
                <w:sz w:val="18"/>
                <w:szCs w:val="18"/>
              </w:rPr>
              <w:t>viši asistent</w:t>
            </w:r>
          </w:p>
        </w:tc>
      </w:tr>
      <w:tr w:rsidR="00C0182C" w:rsidRPr="001E3EA1" w14:paraId="5F251388" w14:textId="77777777" w:rsidTr="00846286">
        <w:tc>
          <w:tcPr>
            <w:tcW w:w="2094" w:type="pct"/>
          </w:tcPr>
          <w:p w14:paraId="0F4ED616" w14:textId="77777777" w:rsidR="00C0182C" w:rsidRPr="001E3EA1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5E77D525" w14:textId="77777777" w:rsidR="00C0182C" w:rsidRPr="001E3EA1" w:rsidRDefault="00C0182C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3638CD66" w14:textId="77777777" w:rsidR="00C0182C" w:rsidRPr="001E3EA1" w:rsidRDefault="00C0182C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</w:tcPr>
          <w:p w14:paraId="3C2C9D8B" w14:textId="77777777" w:rsidR="00C0182C" w:rsidRPr="001E3EA1" w:rsidRDefault="00C0182C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</w:tcPr>
          <w:p w14:paraId="16A4AF05" w14:textId="77777777" w:rsidR="00C0182C" w:rsidRPr="001E3EA1" w:rsidRDefault="00C0182C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4" w:type="pct"/>
          </w:tcPr>
          <w:p w14:paraId="46DB1E45" w14:textId="77777777" w:rsidR="00C0182C" w:rsidRPr="001E3EA1" w:rsidRDefault="00C0182C" w:rsidP="00B047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41E867BF" w14:textId="77777777" w:rsidTr="00846286">
        <w:tc>
          <w:tcPr>
            <w:tcW w:w="2094" w:type="pct"/>
          </w:tcPr>
          <w:p w14:paraId="5440D92B" w14:textId="2DE91EE6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Hrvatska povijest 20. st</w:t>
            </w:r>
            <w:r w:rsidR="005069FC" w:rsidRPr="001E3EA1">
              <w:rPr>
                <w:rFonts w:ascii="Arial" w:hAnsi="Arial" w:cs="Arial"/>
                <w:sz w:val="18"/>
                <w:szCs w:val="18"/>
              </w:rPr>
              <w:t>oljeća</w:t>
            </w:r>
          </w:p>
        </w:tc>
        <w:tc>
          <w:tcPr>
            <w:tcW w:w="205" w:type="pct"/>
          </w:tcPr>
          <w:p w14:paraId="5DB804C8" w14:textId="77777777" w:rsidR="00C1115B" w:rsidRPr="001E3EA1" w:rsidRDefault="00C1115B" w:rsidP="001920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E7E883A" w14:textId="779C6404" w:rsidR="005E2021" w:rsidRPr="001E3EA1" w:rsidRDefault="005E2021" w:rsidP="001920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15D35660" w14:textId="33448B5D" w:rsidR="00C1115B" w:rsidRPr="001E3EA1" w:rsidRDefault="00C1115B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7A34088" w14:textId="7CEF81C3" w:rsidR="005E2021" w:rsidRPr="001E3EA1" w:rsidRDefault="005E202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70EF407" w14:textId="72B082B5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</w:tcPr>
          <w:p w14:paraId="4C6A3151" w14:textId="5D7D842D" w:rsidR="00C1115B" w:rsidRPr="001E3EA1" w:rsidRDefault="005E202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D6ED8CA" w14:textId="707F80F7" w:rsidR="005E2021" w:rsidRPr="001E3EA1" w:rsidRDefault="005E202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C95CCA9" w14:textId="7266F421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</w:tcPr>
          <w:p w14:paraId="09D930D0" w14:textId="53978322" w:rsidR="00561968" w:rsidRPr="001E3EA1" w:rsidRDefault="00FE300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4" w:type="pct"/>
          </w:tcPr>
          <w:p w14:paraId="5B561286" w14:textId="3153FD9F" w:rsidR="00C1115B" w:rsidRPr="001E3EA1" w:rsidRDefault="00B04751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izv. prof. dr. sc. Slađana Josipović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Batorek</w:t>
            </w:r>
            <w:proofErr w:type="spellEnd"/>
          </w:p>
          <w:p w14:paraId="64C8D0E6" w14:textId="401BEB38" w:rsidR="005E2021" w:rsidRPr="001E3EA1" w:rsidRDefault="005E2021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dr. sc. Luka Pejić, viši asistent</w:t>
            </w:r>
          </w:p>
          <w:p w14:paraId="5E9980A0" w14:textId="05C27A9A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66929D71" w14:textId="77777777" w:rsidTr="00846286">
        <w:tc>
          <w:tcPr>
            <w:tcW w:w="2094" w:type="pct"/>
          </w:tcPr>
          <w:p w14:paraId="0BE0DA44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Programi za statističku obradu podataka povijesti</w:t>
            </w:r>
          </w:p>
        </w:tc>
        <w:tc>
          <w:tcPr>
            <w:tcW w:w="205" w:type="pct"/>
          </w:tcPr>
          <w:p w14:paraId="4C2207F1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14:paraId="50978CF4" w14:textId="7B7C9EBE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  <w:r w:rsidR="00BC738D" w:rsidRPr="001E3EA1">
              <w:rPr>
                <w:rFonts w:ascii="Arial" w:hAnsi="Arial" w:cs="Arial"/>
                <w:sz w:val="18"/>
                <w:szCs w:val="18"/>
              </w:rPr>
              <w:t>/2</w:t>
            </w:r>
          </w:p>
        </w:tc>
        <w:tc>
          <w:tcPr>
            <w:tcW w:w="162" w:type="pct"/>
          </w:tcPr>
          <w:p w14:paraId="610755C3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2" w:type="pct"/>
          </w:tcPr>
          <w:p w14:paraId="717213F8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4" w:type="pct"/>
          </w:tcPr>
          <w:p w14:paraId="40751425" w14:textId="77777777" w:rsidR="00561968" w:rsidRPr="001E3EA1" w:rsidRDefault="00561968" w:rsidP="00FC680A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mr. sc. </w:t>
            </w:r>
            <w:r w:rsidR="00FC680A" w:rsidRPr="001E3EA1">
              <w:rPr>
                <w:rFonts w:ascii="Arial" w:hAnsi="Arial" w:cs="Arial"/>
                <w:sz w:val="18"/>
                <w:szCs w:val="18"/>
              </w:rPr>
              <w:t>Silvija Galić</w:t>
            </w:r>
            <w:r w:rsidRPr="001E3EA1">
              <w:rPr>
                <w:rFonts w:ascii="Arial" w:hAnsi="Arial" w:cs="Arial"/>
                <w:sz w:val="18"/>
                <w:szCs w:val="18"/>
              </w:rPr>
              <w:t>, predavačica</w:t>
            </w:r>
          </w:p>
        </w:tc>
      </w:tr>
      <w:tr w:rsidR="00BC738D" w:rsidRPr="001E3EA1" w14:paraId="5E888E76" w14:textId="77777777" w:rsidTr="00846286">
        <w:tc>
          <w:tcPr>
            <w:tcW w:w="2094" w:type="pct"/>
          </w:tcPr>
          <w:p w14:paraId="21AED544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4B3843AE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88949F8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</w:tcPr>
          <w:p w14:paraId="55E78E2D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</w:tcPr>
          <w:p w14:paraId="2F464172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4" w:type="pct"/>
          </w:tcPr>
          <w:p w14:paraId="354977E0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301A6263" w14:textId="77777777" w:rsidTr="00846286">
        <w:tc>
          <w:tcPr>
            <w:tcW w:w="2094" w:type="pct"/>
          </w:tcPr>
          <w:p w14:paraId="33BEF4FD" w14:textId="77777777" w:rsidR="003E234A" w:rsidRPr="001E3EA1" w:rsidRDefault="003E234A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2CA166" w14:textId="280D646A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624D86" w:rsidRPr="001E3EA1">
              <w:rPr>
                <w:rFonts w:ascii="Arial" w:hAnsi="Arial" w:cs="Arial"/>
                <w:b/>
                <w:sz w:val="18"/>
                <w:szCs w:val="18"/>
              </w:rPr>
              <w:t>KOLEGIJ</w:t>
            </w:r>
            <w:r w:rsidRPr="001E3EA1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37CE26A6" w14:textId="6F34BC67" w:rsidR="00B20389" w:rsidRPr="001E3EA1" w:rsidRDefault="00B20389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</w:tcPr>
          <w:p w14:paraId="7AAD89B7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pct"/>
          </w:tcPr>
          <w:p w14:paraId="6E892265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1DF972B5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pct"/>
          </w:tcPr>
          <w:p w14:paraId="05B24088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4" w:type="pct"/>
          </w:tcPr>
          <w:p w14:paraId="22624C6B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1E3EA1" w14:paraId="2EFE8EFA" w14:textId="77777777" w:rsidTr="00846286">
        <w:trPr>
          <w:trHeight w:val="256"/>
        </w:trPr>
        <w:tc>
          <w:tcPr>
            <w:tcW w:w="2094" w:type="pct"/>
          </w:tcPr>
          <w:p w14:paraId="7F3D4EAC" w14:textId="0B1DB4F4" w:rsidR="00561968" w:rsidRPr="001E3EA1" w:rsidRDefault="00E52063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Poljska kultura i civilizacija</w:t>
            </w:r>
          </w:p>
        </w:tc>
        <w:tc>
          <w:tcPr>
            <w:tcW w:w="205" w:type="pct"/>
          </w:tcPr>
          <w:p w14:paraId="6E000D19" w14:textId="4008FB49" w:rsidR="00561968" w:rsidRPr="001E3EA1" w:rsidRDefault="00E52063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13037896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2" w:type="pct"/>
          </w:tcPr>
          <w:p w14:paraId="0735D9C1" w14:textId="297E5FEE" w:rsidR="00561968" w:rsidRPr="001E3EA1" w:rsidRDefault="00E52063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" w:type="pct"/>
          </w:tcPr>
          <w:p w14:paraId="37EF6AA0" w14:textId="6E2523BE" w:rsidR="00561968" w:rsidRPr="001E3EA1" w:rsidRDefault="00E52063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4" w:type="pct"/>
          </w:tcPr>
          <w:p w14:paraId="76DA47BA" w14:textId="33BEE986" w:rsidR="00561968" w:rsidRPr="001E3EA1" w:rsidRDefault="00E52063" w:rsidP="00CD30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Małgorzata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Stanisz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Hanžek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>, lektorica</w:t>
            </w:r>
          </w:p>
        </w:tc>
      </w:tr>
      <w:tr w:rsidR="00C0182C" w:rsidRPr="001E3EA1" w14:paraId="71CEF8F3" w14:textId="77777777" w:rsidTr="00846286">
        <w:trPr>
          <w:trHeight w:val="256"/>
        </w:trPr>
        <w:tc>
          <w:tcPr>
            <w:tcW w:w="2094" w:type="pct"/>
          </w:tcPr>
          <w:p w14:paraId="044B40E7" w14:textId="77777777" w:rsidR="00C0182C" w:rsidRPr="001E3EA1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5605876D" w14:textId="77777777" w:rsidR="00C0182C" w:rsidRPr="001E3EA1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2D295291" w14:textId="77777777" w:rsidR="00C0182C" w:rsidRPr="001E3EA1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</w:tcPr>
          <w:p w14:paraId="255142B8" w14:textId="77777777" w:rsidR="00C0182C" w:rsidRPr="001E3EA1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</w:tcPr>
          <w:p w14:paraId="39794F9B" w14:textId="77777777" w:rsidR="00C0182C" w:rsidRPr="001E3EA1" w:rsidRDefault="00C0182C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4" w:type="pct"/>
          </w:tcPr>
          <w:p w14:paraId="7DEFC113" w14:textId="77777777" w:rsidR="00C0182C" w:rsidRPr="001E3EA1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1E3EA1" w14:paraId="79C26709" w14:textId="77777777" w:rsidTr="00846286">
        <w:tc>
          <w:tcPr>
            <w:tcW w:w="2094" w:type="pct"/>
          </w:tcPr>
          <w:p w14:paraId="76BFCF94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Teorija povijesti i suvremene historiografske škole </w:t>
            </w:r>
          </w:p>
        </w:tc>
        <w:tc>
          <w:tcPr>
            <w:tcW w:w="205" w:type="pct"/>
          </w:tcPr>
          <w:p w14:paraId="71DD5C39" w14:textId="77777777" w:rsidR="00561968" w:rsidRPr="001E3EA1" w:rsidRDefault="00561968" w:rsidP="00F34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82B0663" w14:textId="5427F243" w:rsidR="00D8409E" w:rsidRPr="001E3EA1" w:rsidRDefault="00D8409E" w:rsidP="00F34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7A4BA976" w14:textId="77777777" w:rsidR="00F34FEC" w:rsidRPr="001E3EA1" w:rsidRDefault="00561968" w:rsidP="00F34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D7753F4" w14:textId="43B11378" w:rsidR="00D8409E" w:rsidRPr="001E3EA1" w:rsidRDefault="00D8409E" w:rsidP="00F34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2" w:type="pct"/>
          </w:tcPr>
          <w:p w14:paraId="0B0257D2" w14:textId="77777777" w:rsidR="00F34FEC" w:rsidRPr="001E3EA1" w:rsidRDefault="00F34FEC" w:rsidP="00157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69E31B3" w14:textId="293FADFC" w:rsidR="00561968" w:rsidRPr="001E3EA1" w:rsidRDefault="006A0C44" w:rsidP="00157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" w:type="pct"/>
          </w:tcPr>
          <w:p w14:paraId="7DE55A2B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4" w:type="pct"/>
          </w:tcPr>
          <w:p w14:paraId="4ECED437" w14:textId="0F4B6BA6" w:rsidR="00561968" w:rsidRPr="001E3EA1" w:rsidRDefault="001B0B8F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izv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E3EA1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561968" w:rsidRPr="001E3EA1">
              <w:rPr>
                <w:rFonts w:ascii="Arial" w:hAnsi="Arial" w:cs="Arial"/>
                <w:sz w:val="18"/>
                <w:szCs w:val="18"/>
              </w:rPr>
              <w:t>dr. sc. Domagoj Tomas</w:t>
            </w:r>
          </w:p>
          <w:p w14:paraId="26432A81" w14:textId="5F24BD14" w:rsidR="00F34FEC" w:rsidRPr="001E3EA1" w:rsidRDefault="00042FF7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dr. sc. Eldina Lovaš, viša asistentica,</w:t>
            </w:r>
            <w:r w:rsidRPr="001E3EA1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BC738D" w:rsidRPr="001E3EA1" w14:paraId="7B2B17FF" w14:textId="77777777" w:rsidTr="00846286">
        <w:tc>
          <w:tcPr>
            <w:tcW w:w="2094" w:type="pct"/>
          </w:tcPr>
          <w:p w14:paraId="31F7ABBF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05849263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9F084D4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</w:tcPr>
          <w:p w14:paraId="2B24A0F1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</w:tcPr>
          <w:p w14:paraId="373F14EB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4" w:type="pct"/>
          </w:tcPr>
          <w:p w14:paraId="0A124D45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CB0" w:rsidRPr="001E3EA1" w14:paraId="172D07BA" w14:textId="77777777" w:rsidTr="00846286">
        <w:tc>
          <w:tcPr>
            <w:tcW w:w="2094" w:type="pct"/>
          </w:tcPr>
          <w:p w14:paraId="3F4479DD" w14:textId="77777777" w:rsidR="00561968" w:rsidRPr="001E3EA1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205" w:type="pct"/>
          </w:tcPr>
          <w:p w14:paraId="4103E03D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CBE4C8A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</w:tcPr>
          <w:p w14:paraId="3B8B35CE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</w:tcPr>
          <w:p w14:paraId="669BFA59" w14:textId="77777777" w:rsidR="00561968" w:rsidRPr="001E3EA1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4" w:type="pct"/>
          </w:tcPr>
          <w:p w14:paraId="08E0125C" w14:textId="77777777" w:rsidR="00561968" w:rsidRPr="001E3EA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8E15CE" w14:textId="76E2D5DB" w:rsidR="00561968" w:rsidRPr="001E3EA1" w:rsidRDefault="00561968" w:rsidP="00F93463">
      <w:pPr>
        <w:rPr>
          <w:rFonts w:ascii="Arial" w:hAnsi="Arial" w:cs="Arial"/>
          <w:sz w:val="18"/>
          <w:szCs w:val="18"/>
        </w:rPr>
      </w:pPr>
    </w:p>
    <w:p w14:paraId="7733360E" w14:textId="77777777" w:rsidR="00BC738D" w:rsidRPr="001E3EA1" w:rsidRDefault="00BC738D" w:rsidP="00F93463">
      <w:pPr>
        <w:rPr>
          <w:rFonts w:ascii="Arial" w:hAnsi="Arial" w:cs="Arial"/>
        </w:rPr>
      </w:pPr>
    </w:p>
    <w:p w14:paraId="533A2B75" w14:textId="77777777" w:rsidR="00BD714F" w:rsidRPr="001E3EA1" w:rsidRDefault="00AE64AC" w:rsidP="00AE64AC">
      <w:pPr>
        <w:jc w:val="both"/>
        <w:rPr>
          <w:rFonts w:ascii="Arial" w:hAnsi="Arial" w:cs="Arial"/>
          <w:b/>
        </w:rPr>
      </w:pPr>
      <w:r w:rsidRPr="001E3EA1">
        <w:rPr>
          <w:rFonts w:ascii="Arial" w:hAnsi="Arial" w:cs="Arial"/>
          <w:b/>
          <w:sz w:val="18"/>
          <w:szCs w:val="18"/>
        </w:rPr>
        <w:t>Napomen</w:t>
      </w:r>
      <w:r w:rsidR="007338E9" w:rsidRPr="001E3EA1">
        <w:rPr>
          <w:rFonts w:ascii="Arial" w:hAnsi="Arial" w:cs="Arial"/>
          <w:b/>
          <w:sz w:val="18"/>
          <w:szCs w:val="18"/>
        </w:rPr>
        <w:t>e</w:t>
      </w:r>
      <w:r w:rsidRPr="001E3EA1">
        <w:rPr>
          <w:rFonts w:ascii="Arial" w:hAnsi="Arial" w:cs="Arial"/>
          <w:b/>
          <w:sz w:val="18"/>
          <w:szCs w:val="18"/>
        </w:rPr>
        <w:t>:</w:t>
      </w:r>
      <w:r w:rsidRPr="001E3EA1">
        <w:rPr>
          <w:rFonts w:ascii="Arial" w:hAnsi="Arial" w:cs="Arial"/>
          <w:b/>
        </w:rPr>
        <w:t xml:space="preserve"> </w:t>
      </w:r>
    </w:p>
    <w:p w14:paraId="3E96AE37" w14:textId="624493F9" w:rsidR="00F52197" w:rsidRPr="001E3EA1" w:rsidRDefault="00AE64AC" w:rsidP="00AE64AC">
      <w:pPr>
        <w:jc w:val="both"/>
        <w:rPr>
          <w:rFonts w:ascii="Arial" w:hAnsi="Arial" w:cs="Arial"/>
          <w:bCs/>
          <w:sz w:val="16"/>
          <w:szCs w:val="16"/>
        </w:rPr>
      </w:pPr>
      <w:r w:rsidRPr="001E3EA1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="00FD1D1E" w:rsidRPr="001E3EA1">
        <w:rPr>
          <w:rFonts w:ascii="Arial" w:hAnsi="Arial" w:cs="Arial"/>
          <w:b/>
          <w:bCs/>
          <w:sz w:val="16"/>
          <w:szCs w:val="16"/>
        </w:rPr>
        <w:t xml:space="preserve">najmanje </w:t>
      </w:r>
      <w:r w:rsidRPr="001E3EA1">
        <w:rPr>
          <w:rFonts w:ascii="Arial" w:hAnsi="Arial" w:cs="Arial"/>
          <w:b/>
          <w:bCs/>
          <w:sz w:val="16"/>
          <w:szCs w:val="16"/>
        </w:rPr>
        <w:t>1</w:t>
      </w:r>
      <w:r w:rsidR="00624D86" w:rsidRPr="001E3EA1">
        <w:rPr>
          <w:rFonts w:ascii="Arial" w:hAnsi="Arial" w:cs="Arial"/>
          <w:b/>
          <w:bCs/>
          <w:sz w:val="16"/>
          <w:szCs w:val="16"/>
        </w:rPr>
        <w:t>7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 ECTS bodova</w:t>
      </w:r>
      <w:r w:rsidRPr="001E3EA1">
        <w:rPr>
          <w:rFonts w:ascii="Arial" w:hAnsi="Arial" w:cs="Arial"/>
          <w:bCs/>
          <w:sz w:val="16"/>
          <w:szCs w:val="16"/>
        </w:rPr>
        <w:t xml:space="preserve"> kroz obveznu i izbornu nastavu iz sadržaja obuhvaćenih studijskim programom.</w:t>
      </w:r>
    </w:p>
    <w:p w14:paraId="265BD10E" w14:textId="77777777" w:rsidR="00624D86" w:rsidRPr="001E3EA1" w:rsidRDefault="00624D86" w:rsidP="00AE64AC">
      <w:pPr>
        <w:jc w:val="both"/>
        <w:rPr>
          <w:rFonts w:ascii="Arial" w:hAnsi="Arial" w:cs="Arial"/>
          <w:bCs/>
          <w:sz w:val="16"/>
          <w:szCs w:val="16"/>
        </w:rPr>
      </w:pPr>
    </w:p>
    <w:p w14:paraId="4B220AD9" w14:textId="2CF8A427" w:rsidR="00561968" w:rsidRPr="001E3EA1" w:rsidRDefault="00AE64AC" w:rsidP="00AE64AC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E3EA1">
        <w:rPr>
          <w:rFonts w:ascii="Arial" w:hAnsi="Arial" w:cs="Arial"/>
          <w:b/>
          <w:bCs/>
          <w:sz w:val="16"/>
          <w:szCs w:val="16"/>
        </w:rPr>
        <w:t xml:space="preserve">Ako student ne piše završni rad s temom iz preddiplomskog studija Povijesti, mora na studiju Povijesti izabrati izborni predmet koji nosi </w:t>
      </w:r>
      <w:r w:rsidR="00624D86" w:rsidRPr="001E3EA1">
        <w:rPr>
          <w:rFonts w:ascii="Arial" w:hAnsi="Arial" w:cs="Arial"/>
          <w:b/>
          <w:bCs/>
          <w:sz w:val="16"/>
          <w:szCs w:val="16"/>
        </w:rPr>
        <w:t>najmanje</w:t>
      </w:r>
      <w:r w:rsidRPr="001E3EA1">
        <w:rPr>
          <w:rFonts w:ascii="Arial" w:hAnsi="Arial" w:cs="Arial"/>
          <w:b/>
          <w:bCs/>
          <w:sz w:val="16"/>
          <w:szCs w:val="16"/>
        </w:rPr>
        <w:t xml:space="preserve"> 3 ECTS</w:t>
      </w:r>
      <w:r w:rsidR="00384A20" w:rsidRPr="001E3EA1">
        <w:rPr>
          <w:rFonts w:ascii="Arial" w:hAnsi="Arial" w:cs="Arial"/>
          <w:b/>
          <w:bCs/>
          <w:sz w:val="16"/>
          <w:szCs w:val="16"/>
        </w:rPr>
        <w:t xml:space="preserve"> boda</w:t>
      </w:r>
      <w:r w:rsidRPr="001E3EA1">
        <w:rPr>
          <w:rFonts w:ascii="Arial" w:hAnsi="Arial" w:cs="Arial"/>
          <w:b/>
          <w:bCs/>
          <w:sz w:val="16"/>
          <w:szCs w:val="16"/>
        </w:rPr>
        <w:t>.</w:t>
      </w:r>
    </w:p>
    <w:p w14:paraId="2A1AD745" w14:textId="77777777" w:rsidR="00BD714F" w:rsidRPr="001E3EA1" w:rsidRDefault="00BD714F" w:rsidP="00F52197">
      <w:pPr>
        <w:jc w:val="both"/>
        <w:rPr>
          <w:rFonts w:ascii="Arial" w:hAnsi="Arial" w:cs="Arial"/>
          <w:b/>
          <w:sz w:val="16"/>
          <w:szCs w:val="16"/>
        </w:rPr>
      </w:pPr>
      <w:bookmarkStart w:id="1" w:name="_Hlk106657874"/>
    </w:p>
    <w:p w14:paraId="614B55F4" w14:textId="2C3176A4" w:rsidR="0014736F" w:rsidRPr="00091133" w:rsidRDefault="00F52197" w:rsidP="00F52197">
      <w:pPr>
        <w:jc w:val="both"/>
        <w:rPr>
          <w:rFonts w:ascii="Arial" w:hAnsi="Arial" w:cs="Arial"/>
          <w:b/>
          <w:sz w:val="16"/>
          <w:szCs w:val="16"/>
        </w:rPr>
      </w:pPr>
      <w:r w:rsidRPr="001E3EA1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1E3EA1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1E3EA1">
        <w:rPr>
          <w:rFonts w:ascii="Arial" w:hAnsi="Arial" w:cs="Arial"/>
          <w:b/>
          <w:sz w:val="16"/>
          <w:szCs w:val="16"/>
        </w:rPr>
        <w:t>Student na razini godine </w:t>
      </w:r>
      <w:r w:rsidRPr="001E3EA1">
        <w:rPr>
          <w:rFonts w:ascii="Arial" w:hAnsi="Arial" w:cs="Arial"/>
          <w:b/>
          <w:bCs/>
          <w:sz w:val="16"/>
          <w:szCs w:val="16"/>
        </w:rPr>
        <w:t>ne može imati manje od 30 ECTS bodova u okviru studija</w:t>
      </w:r>
      <w:r w:rsidR="00EF00AE" w:rsidRPr="001E3EA1">
        <w:rPr>
          <w:rFonts w:ascii="Arial" w:hAnsi="Arial" w:cs="Arial"/>
          <w:b/>
          <w:bCs/>
          <w:sz w:val="16"/>
          <w:szCs w:val="16"/>
        </w:rPr>
        <w:t xml:space="preserve"> Povijesti</w:t>
      </w:r>
      <w:r w:rsidRPr="001E3EA1">
        <w:rPr>
          <w:rFonts w:ascii="Arial" w:hAnsi="Arial" w:cs="Arial"/>
          <w:b/>
          <w:sz w:val="16"/>
          <w:szCs w:val="16"/>
        </w:rPr>
        <w:t>, ali može ostvariti dodatne ECTS bodove</w:t>
      </w:r>
      <w:r w:rsidR="00EF00AE" w:rsidRPr="001E3EA1">
        <w:rPr>
          <w:rFonts w:ascii="Arial" w:hAnsi="Arial" w:cs="Arial"/>
          <w:b/>
          <w:sz w:val="16"/>
          <w:szCs w:val="16"/>
        </w:rPr>
        <w:t xml:space="preserve"> koji se ne mogu iskoristiti za nadoknađivanje bodova u prethodn</w:t>
      </w:r>
      <w:r w:rsidR="00BD714F" w:rsidRPr="001E3EA1">
        <w:rPr>
          <w:rFonts w:ascii="Arial" w:hAnsi="Arial" w:cs="Arial"/>
          <w:b/>
          <w:sz w:val="16"/>
          <w:szCs w:val="16"/>
        </w:rPr>
        <w:t>im godinama.</w:t>
      </w:r>
      <w:bookmarkEnd w:id="1"/>
    </w:p>
    <w:sectPr w:rsidR="0014736F" w:rsidRPr="00091133" w:rsidSect="00F93463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3B669" w14:textId="77777777" w:rsidR="00CB5F62" w:rsidRDefault="00CB5F62" w:rsidP="00F93463">
      <w:r>
        <w:separator/>
      </w:r>
    </w:p>
  </w:endnote>
  <w:endnote w:type="continuationSeparator" w:id="0">
    <w:p w14:paraId="2154BD46" w14:textId="77777777" w:rsidR="00CB5F62" w:rsidRDefault="00CB5F62" w:rsidP="00F9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46068" w14:textId="77777777" w:rsidR="00CB5F62" w:rsidRDefault="00CB5F62" w:rsidP="00F93463">
      <w:r>
        <w:separator/>
      </w:r>
    </w:p>
  </w:footnote>
  <w:footnote w:type="continuationSeparator" w:id="0">
    <w:p w14:paraId="442AA107" w14:textId="77777777" w:rsidR="00CB5F62" w:rsidRDefault="00CB5F62" w:rsidP="00F9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3D3C2" w14:textId="77777777" w:rsidR="004F3AAA" w:rsidRPr="002C3C04" w:rsidRDefault="004F3AAA" w:rsidP="00F93463">
    <w:pPr>
      <w:rPr>
        <w:rFonts w:ascii="Arial" w:hAnsi="Arial" w:cs="Arial"/>
        <w:b/>
        <w:sz w:val="28"/>
        <w:szCs w:val="22"/>
      </w:rPr>
    </w:pPr>
    <w:r w:rsidRPr="002C3C04">
      <w:rPr>
        <w:rFonts w:ascii="Arial" w:hAnsi="Arial" w:cs="Arial"/>
        <w:b/>
        <w:sz w:val="28"/>
        <w:szCs w:val="22"/>
      </w:rPr>
      <w:t>POVIJEST</w:t>
    </w:r>
  </w:p>
  <w:p w14:paraId="566F8CDF" w14:textId="71247642" w:rsidR="004F3AAA" w:rsidRPr="001001F3" w:rsidRDefault="004F3AAA" w:rsidP="00F93463">
    <w:pPr>
      <w:rPr>
        <w:rFonts w:ascii="Arial" w:hAnsi="Arial" w:cs="Arial"/>
        <w:bCs/>
        <w:sz w:val="22"/>
        <w:szCs w:val="22"/>
      </w:rPr>
    </w:pPr>
    <w:r w:rsidRPr="001001F3">
      <w:rPr>
        <w:rFonts w:ascii="Arial" w:hAnsi="Arial" w:cs="Arial"/>
        <w:b/>
        <w:sz w:val="22"/>
        <w:szCs w:val="22"/>
      </w:rPr>
      <w:t>dvopredmetni pr</w:t>
    </w:r>
    <w:r>
      <w:rPr>
        <w:rFonts w:ascii="Arial" w:hAnsi="Arial" w:cs="Arial"/>
        <w:b/>
        <w:sz w:val="22"/>
        <w:szCs w:val="22"/>
      </w:rPr>
      <w:t>ije</w:t>
    </w:r>
    <w:r w:rsidRPr="001001F3">
      <w:rPr>
        <w:rFonts w:ascii="Arial" w:hAnsi="Arial" w:cs="Arial"/>
        <w:b/>
        <w:sz w:val="22"/>
        <w:szCs w:val="22"/>
      </w:rPr>
      <w:t xml:space="preserve">diplomski studij  </w:t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E3EA1">
      <w:rPr>
        <w:rFonts w:ascii="Arial" w:hAnsi="Arial" w:cs="Arial"/>
        <w:b/>
        <w:sz w:val="22"/>
        <w:szCs w:val="22"/>
      </w:rPr>
      <w:t>srpanj 2023</w:t>
    </w:r>
    <w:r>
      <w:rPr>
        <w:rFonts w:ascii="Arial" w:hAnsi="Arial" w:cs="Arial"/>
        <w:b/>
        <w:sz w:val="22"/>
        <w:szCs w:val="22"/>
      </w:rPr>
      <w:t>.</w:t>
    </w:r>
  </w:p>
  <w:p w14:paraId="107C2739" w14:textId="77777777" w:rsidR="004F3AAA" w:rsidRPr="002C3C04" w:rsidRDefault="004F3AAA" w:rsidP="00F93463">
    <w:pPr>
      <w:jc w:val="center"/>
      <w:rPr>
        <w:rFonts w:ascii="Arial" w:hAnsi="Arial" w:cs="Arial"/>
        <w:b/>
        <w:szCs w:val="22"/>
      </w:rPr>
    </w:pPr>
  </w:p>
  <w:p w14:paraId="05F971E1" w14:textId="77777777" w:rsidR="004F3AAA" w:rsidRPr="002C3C04" w:rsidRDefault="004F3AAA" w:rsidP="00F93463">
    <w:pPr>
      <w:jc w:val="center"/>
      <w:rPr>
        <w:rFonts w:ascii="Arial" w:hAnsi="Arial" w:cs="Arial"/>
        <w:b/>
        <w:szCs w:val="22"/>
      </w:rPr>
    </w:pPr>
  </w:p>
  <w:p w14:paraId="4D9272BE" w14:textId="532594F3" w:rsidR="004F3AAA" w:rsidRPr="002C3C04" w:rsidRDefault="004F3AAA" w:rsidP="00F93463">
    <w:pPr>
      <w:jc w:val="center"/>
      <w:rPr>
        <w:rFonts w:ascii="Arial" w:hAnsi="Arial" w:cs="Arial"/>
        <w:szCs w:val="22"/>
      </w:rPr>
    </w:pPr>
    <w:r w:rsidRPr="002C3C04">
      <w:rPr>
        <w:rFonts w:ascii="Arial" w:hAnsi="Arial" w:cs="Arial"/>
        <w:b/>
        <w:szCs w:val="22"/>
      </w:rPr>
      <w:t xml:space="preserve">IZVEDBENI PLAN </w:t>
    </w:r>
    <w:r>
      <w:rPr>
        <w:rFonts w:ascii="Arial" w:hAnsi="Arial" w:cs="Arial"/>
        <w:b/>
        <w:szCs w:val="22"/>
      </w:rPr>
      <w:t>STUDIJA</w:t>
    </w:r>
  </w:p>
  <w:p w14:paraId="0648D119" w14:textId="63792351" w:rsidR="004F3AAA" w:rsidRPr="002C3C04" w:rsidRDefault="004F3AAA" w:rsidP="00F93463">
    <w:pPr>
      <w:jc w:val="center"/>
      <w:rPr>
        <w:rFonts w:ascii="Arial" w:hAnsi="Arial" w:cs="Arial"/>
        <w:b/>
        <w:szCs w:val="22"/>
      </w:rPr>
    </w:pPr>
    <w:r w:rsidRPr="002C3C04">
      <w:rPr>
        <w:rFonts w:ascii="Arial" w:hAnsi="Arial" w:cs="Arial"/>
        <w:b/>
        <w:szCs w:val="22"/>
      </w:rPr>
      <w:t>Ak. god. 202</w:t>
    </w:r>
    <w:r>
      <w:rPr>
        <w:rFonts w:ascii="Arial" w:hAnsi="Arial" w:cs="Arial"/>
        <w:b/>
        <w:szCs w:val="22"/>
      </w:rPr>
      <w:t>3</w:t>
    </w:r>
    <w:r w:rsidRPr="002C3C04">
      <w:rPr>
        <w:rFonts w:ascii="Arial" w:hAnsi="Arial" w:cs="Arial"/>
        <w:b/>
        <w:szCs w:val="22"/>
      </w:rPr>
      <w:t>./202</w:t>
    </w:r>
    <w:r>
      <w:rPr>
        <w:rFonts w:ascii="Arial" w:hAnsi="Arial" w:cs="Arial"/>
        <w:b/>
        <w:szCs w:val="22"/>
      </w:rPr>
      <w:t>4</w:t>
    </w:r>
    <w:r w:rsidRPr="002C3C04">
      <w:rPr>
        <w:rFonts w:ascii="Arial" w:hAnsi="Arial" w:cs="Arial"/>
        <w:b/>
        <w:szCs w:val="22"/>
      </w:rPr>
      <w:t>.</w:t>
    </w:r>
  </w:p>
  <w:p w14:paraId="328A590A" w14:textId="77777777" w:rsidR="004F3AAA" w:rsidRPr="002C3C04" w:rsidRDefault="004F3AAA">
    <w:pPr>
      <w:pStyle w:val="Header"/>
      <w:rPr>
        <w:rFonts w:ascii="Arial" w:hAnsi="Arial"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6577"/>
    <w:multiLevelType w:val="hybridMultilevel"/>
    <w:tmpl w:val="9174B1E4"/>
    <w:lvl w:ilvl="0" w:tplc="DFDC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11"/>
    <w:rsid w:val="0003357D"/>
    <w:rsid w:val="000344CC"/>
    <w:rsid w:val="00042FF7"/>
    <w:rsid w:val="000615B4"/>
    <w:rsid w:val="00061D2A"/>
    <w:rsid w:val="00070C63"/>
    <w:rsid w:val="00091133"/>
    <w:rsid w:val="000A1F9D"/>
    <w:rsid w:val="000A470F"/>
    <w:rsid w:val="000A497E"/>
    <w:rsid w:val="000C0507"/>
    <w:rsid w:val="000C3BF4"/>
    <w:rsid w:val="000C4D02"/>
    <w:rsid w:val="000D1A20"/>
    <w:rsid w:val="000D3486"/>
    <w:rsid w:val="000E38B3"/>
    <w:rsid w:val="000F2A42"/>
    <w:rsid w:val="000F5717"/>
    <w:rsid w:val="001001F3"/>
    <w:rsid w:val="00103B32"/>
    <w:rsid w:val="001066A9"/>
    <w:rsid w:val="00111EAB"/>
    <w:rsid w:val="00125AD4"/>
    <w:rsid w:val="001363F2"/>
    <w:rsid w:val="0014378E"/>
    <w:rsid w:val="0014736F"/>
    <w:rsid w:val="00147AF3"/>
    <w:rsid w:val="00147F06"/>
    <w:rsid w:val="001570EE"/>
    <w:rsid w:val="00157713"/>
    <w:rsid w:val="00161240"/>
    <w:rsid w:val="001639CD"/>
    <w:rsid w:val="00171007"/>
    <w:rsid w:val="00172032"/>
    <w:rsid w:val="0018441A"/>
    <w:rsid w:val="00190569"/>
    <w:rsid w:val="0019201A"/>
    <w:rsid w:val="001954AE"/>
    <w:rsid w:val="001A0205"/>
    <w:rsid w:val="001A1FC6"/>
    <w:rsid w:val="001A2547"/>
    <w:rsid w:val="001A56EB"/>
    <w:rsid w:val="001B088A"/>
    <w:rsid w:val="001B0B8F"/>
    <w:rsid w:val="001E015B"/>
    <w:rsid w:val="001E3EA1"/>
    <w:rsid w:val="001E4DF1"/>
    <w:rsid w:val="001E55B1"/>
    <w:rsid w:val="001F060B"/>
    <w:rsid w:val="001F1FAC"/>
    <w:rsid w:val="001F68E5"/>
    <w:rsid w:val="00202AC0"/>
    <w:rsid w:val="002071E5"/>
    <w:rsid w:val="002105D5"/>
    <w:rsid w:val="00212E4F"/>
    <w:rsid w:val="00214954"/>
    <w:rsid w:val="002361B4"/>
    <w:rsid w:val="00250BC7"/>
    <w:rsid w:val="00260585"/>
    <w:rsid w:val="00263747"/>
    <w:rsid w:val="00263A90"/>
    <w:rsid w:val="002657FF"/>
    <w:rsid w:val="002707C4"/>
    <w:rsid w:val="00270B28"/>
    <w:rsid w:val="00276137"/>
    <w:rsid w:val="0027686F"/>
    <w:rsid w:val="00277667"/>
    <w:rsid w:val="002830C4"/>
    <w:rsid w:val="0029471A"/>
    <w:rsid w:val="002A17B5"/>
    <w:rsid w:val="002A2FCA"/>
    <w:rsid w:val="002A5E40"/>
    <w:rsid w:val="002B32CE"/>
    <w:rsid w:val="002C2F1E"/>
    <w:rsid w:val="002C3C04"/>
    <w:rsid w:val="002C6DD4"/>
    <w:rsid w:val="002D0CE3"/>
    <w:rsid w:val="002D1712"/>
    <w:rsid w:val="002D1F15"/>
    <w:rsid w:val="002E4268"/>
    <w:rsid w:val="002E4E95"/>
    <w:rsid w:val="002E79AB"/>
    <w:rsid w:val="002F2FEE"/>
    <w:rsid w:val="002F35AA"/>
    <w:rsid w:val="002F4EB8"/>
    <w:rsid w:val="0030490C"/>
    <w:rsid w:val="00305F90"/>
    <w:rsid w:val="003068DE"/>
    <w:rsid w:val="00306A8A"/>
    <w:rsid w:val="0031038E"/>
    <w:rsid w:val="00310C9D"/>
    <w:rsid w:val="0031548F"/>
    <w:rsid w:val="00320C95"/>
    <w:rsid w:val="00331D23"/>
    <w:rsid w:val="0035067C"/>
    <w:rsid w:val="00353CF4"/>
    <w:rsid w:val="00372E4A"/>
    <w:rsid w:val="00375DC3"/>
    <w:rsid w:val="0037650B"/>
    <w:rsid w:val="00384A20"/>
    <w:rsid w:val="003850CC"/>
    <w:rsid w:val="00387914"/>
    <w:rsid w:val="003A38E0"/>
    <w:rsid w:val="003A5553"/>
    <w:rsid w:val="003B2720"/>
    <w:rsid w:val="003B516F"/>
    <w:rsid w:val="003D37BD"/>
    <w:rsid w:val="003D7431"/>
    <w:rsid w:val="003E0064"/>
    <w:rsid w:val="003E234A"/>
    <w:rsid w:val="003E3833"/>
    <w:rsid w:val="003F08AE"/>
    <w:rsid w:val="003F172D"/>
    <w:rsid w:val="003F641E"/>
    <w:rsid w:val="00401C72"/>
    <w:rsid w:val="00403960"/>
    <w:rsid w:val="004042D8"/>
    <w:rsid w:val="00413B3F"/>
    <w:rsid w:val="00414063"/>
    <w:rsid w:val="00417744"/>
    <w:rsid w:val="004300F6"/>
    <w:rsid w:val="00430711"/>
    <w:rsid w:val="00434E44"/>
    <w:rsid w:val="00435874"/>
    <w:rsid w:val="00441427"/>
    <w:rsid w:val="00442C3B"/>
    <w:rsid w:val="00444C9A"/>
    <w:rsid w:val="00466C59"/>
    <w:rsid w:val="00470438"/>
    <w:rsid w:val="00470BEE"/>
    <w:rsid w:val="004815EE"/>
    <w:rsid w:val="00483330"/>
    <w:rsid w:val="00483A39"/>
    <w:rsid w:val="00494E10"/>
    <w:rsid w:val="004A1896"/>
    <w:rsid w:val="004B060C"/>
    <w:rsid w:val="004B239B"/>
    <w:rsid w:val="004B358D"/>
    <w:rsid w:val="004B4A5C"/>
    <w:rsid w:val="004B4A87"/>
    <w:rsid w:val="004B5D2A"/>
    <w:rsid w:val="004C1A4E"/>
    <w:rsid w:val="004D15B8"/>
    <w:rsid w:val="004E161C"/>
    <w:rsid w:val="004E4860"/>
    <w:rsid w:val="004E6F9C"/>
    <w:rsid w:val="004F1BEB"/>
    <w:rsid w:val="004F3AAA"/>
    <w:rsid w:val="004F6A85"/>
    <w:rsid w:val="005057EB"/>
    <w:rsid w:val="005069FC"/>
    <w:rsid w:val="0051082B"/>
    <w:rsid w:val="00511387"/>
    <w:rsid w:val="005114DA"/>
    <w:rsid w:val="005138A6"/>
    <w:rsid w:val="00534250"/>
    <w:rsid w:val="0053560A"/>
    <w:rsid w:val="0053773D"/>
    <w:rsid w:val="0054417E"/>
    <w:rsid w:val="00545458"/>
    <w:rsid w:val="00556083"/>
    <w:rsid w:val="00556B45"/>
    <w:rsid w:val="00561968"/>
    <w:rsid w:val="00565984"/>
    <w:rsid w:val="00565FDF"/>
    <w:rsid w:val="0056742E"/>
    <w:rsid w:val="00592B1D"/>
    <w:rsid w:val="0059718A"/>
    <w:rsid w:val="005B6D55"/>
    <w:rsid w:val="005C2537"/>
    <w:rsid w:val="005C6A89"/>
    <w:rsid w:val="005D1BF9"/>
    <w:rsid w:val="005E2021"/>
    <w:rsid w:val="005F3308"/>
    <w:rsid w:val="005F54FF"/>
    <w:rsid w:val="006042C2"/>
    <w:rsid w:val="00604869"/>
    <w:rsid w:val="0060569F"/>
    <w:rsid w:val="006076C6"/>
    <w:rsid w:val="0060777E"/>
    <w:rsid w:val="006079B9"/>
    <w:rsid w:val="00607E60"/>
    <w:rsid w:val="00610A7F"/>
    <w:rsid w:val="006134B9"/>
    <w:rsid w:val="00614662"/>
    <w:rsid w:val="00624D86"/>
    <w:rsid w:val="006269CF"/>
    <w:rsid w:val="00626B3F"/>
    <w:rsid w:val="006300A6"/>
    <w:rsid w:val="00632320"/>
    <w:rsid w:val="006401A9"/>
    <w:rsid w:val="0064514D"/>
    <w:rsid w:val="0064537C"/>
    <w:rsid w:val="00646A20"/>
    <w:rsid w:val="00652B9E"/>
    <w:rsid w:val="00660784"/>
    <w:rsid w:val="0066415C"/>
    <w:rsid w:val="006750A7"/>
    <w:rsid w:val="006755C6"/>
    <w:rsid w:val="006A0C44"/>
    <w:rsid w:val="006A7339"/>
    <w:rsid w:val="006B6162"/>
    <w:rsid w:val="006B7E16"/>
    <w:rsid w:val="006C45CE"/>
    <w:rsid w:val="006D4F14"/>
    <w:rsid w:val="006D514E"/>
    <w:rsid w:val="006E2272"/>
    <w:rsid w:val="006F65D3"/>
    <w:rsid w:val="00702EB0"/>
    <w:rsid w:val="00702F6C"/>
    <w:rsid w:val="00706E84"/>
    <w:rsid w:val="00713B52"/>
    <w:rsid w:val="007202F8"/>
    <w:rsid w:val="0072071E"/>
    <w:rsid w:val="007338E9"/>
    <w:rsid w:val="007412A5"/>
    <w:rsid w:val="007555EC"/>
    <w:rsid w:val="00762EC2"/>
    <w:rsid w:val="0077146D"/>
    <w:rsid w:val="007817A6"/>
    <w:rsid w:val="00781A32"/>
    <w:rsid w:val="007834D0"/>
    <w:rsid w:val="00783821"/>
    <w:rsid w:val="00791B97"/>
    <w:rsid w:val="007A3A73"/>
    <w:rsid w:val="007B5509"/>
    <w:rsid w:val="007B5F6A"/>
    <w:rsid w:val="007C3750"/>
    <w:rsid w:val="007D4CE9"/>
    <w:rsid w:val="007E78F7"/>
    <w:rsid w:val="007F26F2"/>
    <w:rsid w:val="007F57EE"/>
    <w:rsid w:val="007F78A4"/>
    <w:rsid w:val="00804EBF"/>
    <w:rsid w:val="00814056"/>
    <w:rsid w:val="00815447"/>
    <w:rsid w:val="00823E0D"/>
    <w:rsid w:val="00837147"/>
    <w:rsid w:val="00846286"/>
    <w:rsid w:val="00851466"/>
    <w:rsid w:val="00856168"/>
    <w:rsid w:val="00881711"/>
    <w:rsid w:val="0088519E"/>
    <w:rsid w:val="0088739F"/>
    <w:rsid w:val="0089431F"/>
    <w:rsid w:val="008951F0"/>
    <w:rsid w:val="00895A25"/>
    <w:rsid w:val="008A281E"/>
    <w:rsid w:val="008B004C"/>
    <w:rsid w:val="008B2B96"/>
    <w:rsid w:val="008B7FCA"/>
    <w:rsid w:val="008C0F20"/>
    <w:rsid w:val="008D766F"/>
    <w:rsid w:val="008E5730"/>
    <w:rsid w:val="008F3900"/>
    <w:rsid w:val="008F4A2E"/>
    <w:rsid w:val="008F6D5F"/>
    <w:rsid w:val="00907398"/>
    <w:rsid w:val="00911658"/>
    <w:rsid w:val="0091217B"/>
    <w:rsid w:val="00913003"/>
    <w:rsid w:val="0091477D"/>
    <w:rsid w:val="00917882"/>
    <w:rsid w:val="0091788A"/>
    <w:rsid w:val="00927C78"/>
    <w:rsid w:val="00927FDD"/>
    <w:rsid w:val="009438EA"/>
    <w:rsid w:val="0094511F"/>
    <w:rsid w:val="00946742"/>
    <w:rsid w:val="00953DAE"/>
    <w:rsid w:val="0097007D"/>
    <w:rsid w:val="00970FC8"/>
    <w:rsid w:val="00975752"/>
    <w:rsid w:val="009772E1"/>
    <w:rsid w:val="009844C0"/>
    <w:rsid w:val="0098533C"/>
    <w:rsid w:val="009857A4"/>
    <w:rsid w:val="009864C9"/>
    <w:rsid w:val="00995986"/>
    <w:rsid w:val="009A6E90"/>
    <w:rsid w:val="009C0592"/>
    <w:rsid w:val="009C1F25"/>
    <w:rsid w:val="009C3AEA"/>
    <w:rsid w:val="009C3B57"/>
    <w:rsid w:val="009D1617"/>
    <w:rsid w:val="009E0E42"/>
    <w:rsid w:val="009E49AE"/>
    <w:rsid w:val="009F0950"/>
    <w:rsid w:val="009F57DD"/>
    <w:rsid w:val="009F74C6"/>
    <w:rsid w:val="009F7F81"/>
    <w:rsid w:val="00A01D6B"/>
    <w:rsid w:val="00A0229F"/>
    <w:rsid w:val="00A31AEE"/>
    <w:rsid w:val="00A37101"/>
    <w:rsid w:val="00A42085"/>
    <w:rsid w:val="00A441E1"/>
    <w:rsid w:val="00A50EE8"/>
    <w:rsid w:val="00A5285B"/>
    <w:rsid w:val="00A52F3B"/>
    <w:rsid w:val="00A56E0C"/>
    <w:rsid w:val="00A579CC"/>
    <w:rsid w:val="00A57F01"/>
    <w:rsid w:val="00A61626"/>
    <w:rsid w:val="00A63281"/>
    <w:rsid w:val="00A65CFC"/>
    <w:rsid w:val="00A74BFB"/>
    <w:rsid w:val="00A84661"/>
    <w:rsid w:val="00A85A61"/>
    <w:rsid w:val="00A86C53"/>
    <w:rsid w:val="00A9586F"/>
    <w:rsid w:val="00AA0C31"/>
    <w:rsid w:val="00AA7C12"/>
    <w:rsid w:val="00AB687F"/>
    <w:rsid w:val="00AC461D"/>
    <w:rsid w:val="00AC4CAF"/>
    <w:rsid w:val="00AC690C"/>
    <w:rsid w:val="00AD2A11"/>
    <w:rsid w:val="00AD6DBA"/>
    <w:rsid w:val="00AD7759"/>
    <w:rsid w:val="00AE2CB0"/>
    <w:rsid w:val="00AE42F7"/>
    <w:rsid w:val="00AE64AC"/>
    <w:rsid w:val="00AE6F78"/>
    <w:rsid w:val="00B00F1F"/>
    <w:rsid w:val="00B0184B"/>
    <w:rsid w:val="00B04729"/>
    <w:rsid w:val="00B04751"/>
    <w:rsid w:val="00B1239B"/>
    <w:rsid w:val="00B12E38"/>
    <w:rsid w:val="00B135BB"/>
    <w:rsid w:val="00B20389"/>
    <w:rsid w:val="00B20F80"/>
    <w:rsid w:val="00B3584E"/>
    <w:rsid w:val="00B4032C"/>
    <w:rsid w:val="00B41311"/>
    <w:rsid w:val="00B450F6"/>
    <w:rsid w:val="00B55C23"/>
    <w:rsid w:val="00B627BE"/>
    <w:rsid w:val="00B63964"/>
    <w:rsid w:val="00B72D02"/>
    <w:rsid w:val="00B81DA5"/>
    <w:rsid w:val="00B96D98"/>
    <w:rsid w:val="00BA633B"/>
    <w:rsid w:val="00BA6F4E"/>
    <w:rsid w:val="00BB0192"/>
    <w:rsid w:val="00BB1DB3"/>
    <w:rsid w:val="00BB3314"/>
    <w:rsid w:val="00BB41E1"/>
    <w:rsid w:val="00BB6AFB"/>
    <w:rsid w:val="00BB7232"/>
    <w:rsid w:val="00BC2CF1"/>
    <w:rsid w:val="00BC4C88"/>
    <w:rsid w:val="00BC738D"/>
    <w:rsid w:val="00BD714F"/>
    <w:rsid w:val="00BD75DD"/>
    <w:rsid w:val="00BE1412"/>
    <w:rsid w:val="00BE708A"/>
    <w:rsid w:val="00BF6C10"/>
    <w:rsid w:val="00C0182C"/>
    <w:rsid w:val="00C10EEF"/>
    <w:rsid w:val="00C1115B"/>
    <w:rsid w:val="00C13143"/>
    <w:rsid w:val="00C23CBD"/>
    <w:rsid w:val="00C27ABD"/>
    <w:rsid w:val="00C356EF"/>
    <w:rsid w:val="00C43AF7"/>
    <w:rsid w:val="00C5041E"/>
    <w:rsid w:val="00C65CA5"/>
    <w:rsid w:val="00C72827"/>
    <w:rsid w:val="00C74E56"/>
    <w:rsid w:val="00C7629C"/>
    <w:rsid w:val="00C81038"/>
    <w:rsid w:val="00C81C69"/>
    <w:rsid w:val="00C84C97"/>
    <w:rsid w:val="00C924D2"/>
    <w:rsid w:val="00C9655D"/>
    <w:rsid w:val="00CA3E57"/>
    <w:rsid w:val="00CA57E0"/>
    <w:rsid w:val="00CA6EC6"/>
    <w:rsid w:val="00CB5F62"/>
    <w:rsid w:val="00CC38A3"/>
    <w:rsid w:val="00CD30B5"/>
    <w:rsid w:val="00CD5C63"/>
    <w:rsid w:val="00CD6110"/>
    <w:rsid w:val="00CE0C3A"/>
    <w:rsid w:val="00CE6377"/>
    <w:rsid w:val="00CE7FC1"/>
    <w:rsid w:val="00CF01A9"/>
    <w:rsid w:val="00CF3D35"/>
    <w:rsid w:val="00CF5B57"/>
    <w:rsid w:val="00D0104C"/>
    <w:rsid w:val="00D01A2C"/>
    <w:rsid w:val="00D047EB"/>
    <w:rsid w:val="00D07479"/>
    <w:rsid w:val="00D142C8"/>
    <w:rsid w:val="00D17606"/>
    <w:rsid w:val="00D4213A"/>
    <w:rsid w:val="00D52431"/>
    <w:rsid w:val="00D55CCD"/>
    <w:rsid w:val="00D60D30"/>
    <w:rsid w:val="00D759BD"/>
    <w:rsid w:val="00D809DA"/>
    <w:rsid w:val="00D82B4D"/>
    <w:rsid w:val="00D83FE4"/>
    <w:rsid w:val="00D8409E"/>
    <w:rsid w:val="00D94FEF"/>
    <w:rsid w:val="00DB43A0"/>
    <w:rsid w:val="00DB5C34"/>
    <w:rsid w:val="00DB7B8F"/>
    <w:rsid w:val="00DC1A1D"/>
    <w:rsid w:val="00DC2EE1"/>
    <w:rsid w:val="00DD07D3"/>
    <w:rsid w:val="00DE275A"/>
    <w:rsid w:val="00DE2FCB"/>
    <w:rsid w:val="00DF52C2"/>
    <w:rsid w:val="00DF7286"/>
    <w:rsid w:val="00E022EB"/>
    <w:rsid w:val="00E25341"/>
    <w:rsid w:val="00E261D9"/>
    <w:rsid w:val="00E2759F"/>
    <w:rsid w:val="00E34990"/>
    <w:rsid w:val="00E35F68"/>
    <w:rsid w:val="00E3769C"/>
    <w:rsid w:val="00E457AB"/>
    <w:rsid w:val="00E516F7"/>
    <w:rsid w:val="00E51ECB"/>
    <w:rsid w:val="00E52063"/>
    <w:rsid w:val="00E564F7"/>
    <w:rsid w:val="00E566BE"/>
    <w:rsid w:val="00E56D53"/>
    <w:rsid w:val="00E626B1"/>
    <w:rsid w:val="00E7420D"/>
    <w:rsid w:val="00E81CC3"/>
    <w:rsid w:val="00E831B5"/>
    <w:rsid w:val="00E832A6"/>
    <w:rsid w:val="00E844C8"/>
    <w:rsid w:val="00E91DC2"/>
    <w:rsid w:val="00E932AB"/>
    <w:rsid w:val="00E97B57"/>
    <w:rsid w:val="00E97BB1"/>
    <w:rsid w:val="00EA1B80"/>
    <w:rsid w:val="00EA3EAF"/>
    <w:rsid w:val="00EB1EAA"/>
    <w:rsid w:val="00EB4EE4"/>
    <w:rsid w:val="00EC4FB4"/>
    <w:rsid w:val="00ED2279"/>
    <w:rsid w:val="00EE09B9"/>
    <w:rsid w:val="00EE5239"/>
    <w:rsid w:val="00EF00AE"/>
    <w:rsid w:val="00F001D3"/>
    <w:rsid w:val="00F20D90"/>
    <w:rsid w:val="00F25150"/>
    <w:rsid w:val="00F26DE9"/>
    <w:rsid w:val="00F34FEC"/>
    <w:rsid w:val="00F519A7"/>
    <w:rsid w:val="00F52197"/>
    <w:rsid w:val="00F742C0"/>
    <w:rsid w:val="00F82FE4"/>
    <w:rsid w:val="00F83A3A"/>
    <w:rsid w:val="00F91D71"/>
    <w:rsid w:val="00F93463"/>
    <w:rsid w:val="00F95D0E"/>
    <w:rsid w:val="00FA0BCF"/>
    <w:rsid w:val="00FA3902"/>
    <w:rsid w:val="00FA4CCD"/>
    <w:rsid w:val="00FA59FF"/>
    <w:rsid w:val="00FA7288"/>
    <w:rsid w:val="00FB3744"/>
    <w:rsid w:val="00FB37BB"/>
    <w:rsid w:val="00FB64D2"/>
    <w:rsid w:val="00FB68F8"/>
    <w:rsid w:val="00FC323F"/>
    <w:rsid w:val="00FC4CAE"/>
    <w:rsid w:val="00FC573B"/>
    <w:rsid w:val="00FC5D34"/>
    <w:rsid w:val="00FC680A"/>
    <w:rsid w:val="00FD1D1E"/>
    <w:rsid w:val="00FE3005"/>
    <w:rsid w:val="00FE5BE4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B5CD"/>
  <w15:docId w15:val="{FF72167C-1556-42B5-BFA5-4B4A85A3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4D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E3769C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93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4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3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46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C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C5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C5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A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A3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8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E443-FDC9-4F68-B7F5-647724A3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cp:lastPrinted>2017-07-06T07:02:00Z</cp:lastPrinted>
  <dcterms:created xsi:type="dcterms:W3CDTF">2023-04-18T09:49:00Z</dcterms:created>
  <dcterms:modified xsi:type="dcterms:W3CDTF">2023-07-06T14:57:00Z</dcterms:modified>
</cp:coreProperties>
</file>