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A87B" w14:textId="77777777" w:rsidR="00956139" w:rsidRDefault="00956139" w:rsidP="00956139">
      <w:pPr>
        <w:spacing w:line="36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bookmarkStart w:id="0" w:name="_Hlk130472624"/>
    </w:p>
    <w:p w14:paraId="2D730DBE" w14:textId="77777777" w:rsidR="00FA616F" w:rsidRPr="00FA616F" w:rsidRDefault="00FA616F" w:rsidP="00FA616F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bookmarkStart w:id="1" w:name="_GoBack"/>
      <w:bookmarkEnd w:id="0"/>
      <w:bookmarkEnd w:id="1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U Osijeku,  19.1.2024. godine</w:t>
      </w:r>
    </w:p>
    <w:p w14:paraId="31E30E30" w14:textId="77777777" w:rsidR="00FA616F" w:rsidRPr="00FA616F" w:rsidRDefault="00FA616F" w:rsidP="00FA616F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6EA40AF2" w14:textId="77777777" w:rsidR="00FA616F" w:rsidRPr="00FA616F" w:rsidRDefault="00FA616F" w:rsidP="00FA616F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2644D901" w14:textId="77777777" w:rsidR="00FA616F" w:rsidRPr="00FA616F" w:rsidRDefault="00FA616F" w:rsidP="00FA616F">
      <w:pPr>
        <w:spacing w:after="160" w:line="259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IZVJEŠTAJ </w:t>
      </w:r>
    </w:p>
    <w:p w14:paraId="3A45D534" w14:textId="77777777" w:rsidR="00FA616F" w:rsidRPr="00FA616F" w:rsidRDefault="00FA616F" w:rsidP="00FA616F">
      <w:pPr>
        <w:spacing w:after="160" w:line="259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Radne skupine za analizu mrežnih stranica Filozofskog fakulteta u Osijeku za 2023. g.</w:t>
      </w:r>
    </w:p>
    <w:p w14:paraId="2410FD91" w14:textId="77777777" w:rsidR="00FA616F" w:rsidRPr="00FA616F" w:rsidRDefault="00FA616F" w:rsidP="00FA616F">
      <w:pPr>
        <w:spacing w:after="160" w:line="259" w:lineRule="auto"/>
        <w:ind w:firstLine="708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3ADC56B4" w14:textId="77777777" w:rsidR="00FA616F" w:rsidRPr="00FA616F" w:rsidRDefault="00FA616F" w:rsidP="00FA616F">
      <w:pPr>
        <w:spacing w:line="259" w:lineRule="auto"/>
        <w:ind w:left="284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U 2023. godini Radna skupina za analizu mrežnih stranica, u sastavu: </w:t>
      </w:r>
    </w:p>
    <w:p w14:paraId="31F7059E" w14:textId="77777777" w:rsidR="00FA616F" w:rsidRPr="00FA616F" w:rsidRDefault="00FA616F" w:rsidP="00FA616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doc. dr.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sc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. Kristina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Feldvari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, predsjednica </w:t>
      </w:r>
    </w:p>
    <w:p w14:paraId="6C9F4A26" w14:textId="77777777" w:rsidR="00FA616F" w:rsidRPr="00FA616F" w:rsidRDefault="00FA616F" w:rsidP="00FA616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doc. dr.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sc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. Ana Babić Čikeš, članica </w:t>
      </w:r>
    </w:p>
    <w:p w14:paraId="35EC8625" w14:textId="77777777" w:rsidR="00FA616F" w:rsidRPr="00FA616F" w:rsidRDefault="00FA616F" w:rsidP="00FA616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mr.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sc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. Silvija Galić, viša predavačica, članica </w:t>
      </w:r>
    </w:p>
    <w:p w14:paraId="4DE31A79" w14:textId="77777777" w:rsidR="00FA616F" w:rsidRPr="00FA616F" w:rsidRDefault="00FA616F" w:rsidP="00FA616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dr.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sc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. Ivana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Sarić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Sokčević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, asistentica, članica </w:t>
      </w:r>
    </w:p>
    <w:p w14:paraId="1C7B766A" w14:textId="77777777" w:rsidR="00FA616F" w:rsidRPr="00FA616F" w:rsidRDefault="00FA616F" w:rsidP="00FA616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 xml:space="preserve">dr. </w:t>
      </w:r>
      <w:proofErr w:type="spellStart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sc</w:t>
      </w:r>
      <w:proofErr w:type="spellEnd"/>
      <w:r w:rsidRPr="00FA616F">
        <w:rPr>
          <w:rFonts w:ascii="Calibri" w:eastAsia="Calibri" w:hAnsi="Calibri" w:cs="Times New Roman"/>
          <w:b/>
          <w:kern w:val="0"/>
          <w:sz w:val="22"/>
          <w:szCs w:val="22"/>
          <w:lang w:val="hr-HR"/>
          <w14:ligatures w14:val="none"/>
        </w:rPr>
        <w:t>. Luka Pejić, asistent, član.</w:t>
      </w:r>
    </w:p>
    <w:p w14:paraId="477A8DE9" w14:textId="77777777" w:rsidR="00FA616F" w:rsidRPr="00FA616F" w:rsidRDefault="00FA616F" w:rsidP="00FA616F">
      <w:pPr>
        <w:spacing w:after="160" w:line="259" w:lineRule="auto"/>
        <w:ind w:left="284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je redovito pratila ažurnost objave podataka na stanicama Filozofskog fakulteta u Osijeku.</w:t>
      </w:r>
    </w:p>
    <w:p w14:paraId="43A2EF79" w14:textId="77777777" w:rsidR="00FA616F" w:rsidRPr="00FA616F" w:rsidRDefault="00FA616F" w:rsidP="00FA616F">
      <w:pPr>
        <w:spacing w:after="160" w:line="259" w:lineRule="auto"/>
        <w:ind w:left="284" w:firstLine="283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Na temelju detaljnih pojedinačnih izvještaja, napisanih na temelju obrasca za praćenje mrežnih stranica, napisano je skupno izvješće o radu mrežnih stranica Filozofskog fakulteta i odsjeka/katedri. Za vrijeme pisanja pojedinačnih izvještaja postojala je aktivna i vrlo korektna suradnja članova Radne skupine s mrežnim administratorima koji su, u većini slučajeva, brzo unijeli tražene ispravke na stranice svojih odsjeka/katedri. U trenutku pisanja izvještaja stanje na mrežnim stranicama Fakulteta po odsjecima/katedrama  je ovakvo:</w:t>
      </w:r>
    </w:p>
    <w:p w14:paraId="5CC9C7E7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Naslovna stranica Fakulteta:  redovito ažurirana.</w:t>
      </w:r>
    </w:p>
    <w:p w14:paraId="4406C5AE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Calibri"/>
          <w:kern w:val="0"/>
          <w:sz w:val="22"/>
          <w:szCs w:val="22"/>
          <w:lang w:val="hr-HR"/>
          <w14:ligatures w14:val="none"/>
        </w:rPr>
        <w:t>Odsjek za engleski jezik i književnost:  od prošle godine riješeni su svi nedostaci i problemi koji su uočeni pri prošlom pregledu stanica Odsjeka</w:t>
      </w:r>
    </w:p>
    <w:p w14:paraId="52DA791B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Calibri"/>
          <w:kern w:val="0"/>
          <w:sz w:val="22"/>
          <w:szCs w:val="22"/>
          <w:lang w:val="hr-HR"/>
          <w14:ligatures w14:val="none"/>
        </w:rPr>
        <w:t>Sada je sve uredu.</w:t>
      </w:r>
    </w:p>
    <w:p w14:paraId="2264D2EF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Odsjek za hrvatski jezik i književnost</w:t>
      </w:r>
    </w:p>
    <w:p w14:paraId="10FCD14D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Pod rubriku „Znanstvena djelatnost- Projekti“</w:t>
      </w:r>
      <w:bookmarkStart w:id="2" w:name="_Hlk95155198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 potrebno je unijeti podatke ukoliko isti postoje</w:t>
      </w:r>
    </w:p>
    <w:p w14:paraId="4DF62C79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Ostalo je sve uredu.</w:t>
      </w:r>
    </w:p>
    <w:bookmarkEnd w:id="2"/>
    <w:p w14:paraId="7814EBF4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Odsjek za informacijske znanosti</w:t>
      </w:r>
    </w:p>
    <w:p w14:paraId="55ACF337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Sve je uredu.</w:t>
      </w:r>
    </w:p>
    <w:p w14:paraId="66FB5D52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Odsjek za filozofiju</w:t>
      </w:r>
    </w:p>
    <w:p w14:paraId="5437F28C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Riješeni svi nedostaci i problemi od prošle godine (Bilo bi dobro upute za pisanje završnih i diplomskih radova, iako se nalaze na stranicama Fakulteta, postaviti i na stranice Odsjeka ; Popis tema (bez imena i prezimena studenata zbog GDPR-a) za aktualnu ak. god. je potrebno postaviti kad podaci budu dostupni; Postoji rubrika „Studentska praksa“, potrebno je unijeti podatke o praksi kada isti budu dostupni)</w:t>
      </w:r>
    </w:p>
    <w:p w14:paraId="0160C3F3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Sve je uredu</w:t>
      </w:r>
    </w:p>
    <w:p w14:paraId="7849E1A5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lastRenderedPageBreak/>
        <w:t>Katedra za mađarski jezik i književnost:</w:t>
      </w:r>
    </w:p>
    <w:p w14:paraId="456262C4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 Riješeni svi nedostaci i problemi od prošle godine (Potrebno je provjeriti postoje li kakvi projekti koje je dobila Katedra te ih unijeti pod rubriku „Znanstvena djelatnost- Projekti“; Poveznice na raspored nastave i ispitne rokove ne rade; Postoji rubrika „Studentska praksa“, potrebno je unijeti podatke o praksi kada isti budu dostupni)</w:t>
      </w:r>
    </w:p>
    <w:p w14:paraId="6A73C6E7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 Sve je uredu.</w:t>
      </w:r>
    </w:p>
    <w:p w14:paraId="76A2739E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Katedra za zajedničke sadržaje</w:t>
      </w:r>
    </w:p>
    <w:p w14:paraId="513A5D39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</w:t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  <w:t>sve je u redu.</w:t>
      </w:r>
    </w:p>
    <w:p w14:paraId="4717320B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Odsjek za njemački jezik i književnost: </w:t>
      </w:r>
    </w:p>
    <w:p w14:paraId="5FE79DC5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bookmarkStart w:id="3" w:name="_Hlk95156883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 Riješen problem od prošle godine (Popisi tema za završne i diplomske radove u ak. godini 2020./ 2021. postoji, ali ne radi link)</w:t>
      </w:r>
    </w:p>
    <w:p w14:paraId="539C7D3C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 </w:t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Ostalo je uredu.                                                       </w:t>
      </w:r>
    </w:p>
    <w:bookmarkEnd w:id="3"/>
    <w:p w14:paraId="357D4B80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Odsjek za pedagogiju: </w:t>
      </w:r>
    </w:p>
    <w:p w14:paraId="22C64C23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bookmarkStart w:id="4" w:name="_Hlk95156317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Problem od prošle godine je riješen (Ne postoji rubrika „Studentska praksa“, potrebno je unijeti podatke o praksi kada isti budu dostupni)</w:t>
      </w:r>
    </w:p>
    <w:p w14:paraId="2C639E01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Ostalo je uredu.</w:t>
      </w:r>
    </w:p>
    <w:bookmarkEnd w:id="4"/>
    <w:p w14:paraId="04B14430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Odsjek za povijest: </w:t>
      </w:r>
    </w:p>
    <w:p w14:paraId="1F91A547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Potrebno je maknuti poveznicu u padajućem izborniku s lijeve strane na kojoj se ne nalazi raspored jer postoji brza poveznica na dnu stranice Odsjeka koja funkcionira ili je potrebno s padajuće poveznice preusmjeriti na brzu poveznicu- raspored na dnu stranice </w:t>
      </w:r>
    </w:p>
    <w:p w14:paraId="317E6558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Postoji rubrika “Studenti”, ali nije omogućen link tj. ne postoji popis </w:t>
      </w:r>
      <w:proofErr w:type="spellStart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studentata</w:t>
      </w:r>
      <w:proofErr w:type="spellEnd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 predstavnika i savjetnika u toj rubrici. </w:t>
      </w:r>
    </w:p>
    <w:p w14:paraId="59029E8F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Ostalo je sve uredu.</w:t>
      </w:r>
    </w:p>
    <w:p w14:paraId="5489B9A0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Preddiplomski sveučilišni </w:t>
      </w:r>
      <w:proofErr w:type="spellStart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dvopredmetni</w:t>
      </w:r>
      <w:proofErr w:type="spellEnd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 studij Povijesti umjetnosti</w:t>
      </w:r>
    </w:p>
    <w:p w14:paraId="42A31B9F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 Potrebno je omogućiti poveznice na: mentorstva, ispitne rokove, studentske predstavnike i savjetnike, studentsku praksu, upute za seminare i završne radove</w:t>
      </w:r>
    </w:p>
    <w:p w14:paraId="06677D34" w14:textId="77777777" w:rsidR="00FA616F" w:rsidRPr="00FA616F" w:rsidRDefault="00FA616F" w:rsidP="00FA616F">
      <w:pPr>
        <w:spacing w:after="160" w:line="259" w:lineRule="auto"/>
        <w:ind w:left="993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- Ostalo je uredu.</w:t>
      </w:r>
    </w:p>
    <w:p w14:paraId="4B3AF095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Odsjek za psihologiju: </w:t>
      </w:r>
    </w:p>
    <w:p w14:paraId="2F2C62EA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Sve je uredu.</w:t>
      </w:r>
    </w:p>
    <w:p w14:paraId="54DB7C3B" w14:textId="77777777" w:rsidR="00FA616F" w:rsidRPr="00FA616F" w:rsidRDefault="00FA616F" w:rsidP="00FA616F">
      <w:pPr>
        <w:numPr>
          <w:ilvl w:val="0"/>
          <w:numId w:val="2"/>
        </w:numPr>
        <w:spacing w:after="160" w:line="259" w:lineRule="auto"/>
        <w:ind w:left="993" w:hanging="426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Katedra za sociologiju:</w:t>
      </w:r>
    </w:p>
    <w:p w14:paraId="0339B961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Poveznica na ispitne rokove ne radi</w:t>
      </w:r>
    </w:p>
    <w:p w14:paraId="58897ED3" w14:textId="77777777" w:rsidR="00FA616F" w:rsidRPr="00FA616F" w:rsidRDefault="00FA616F" w:rsidP="00FA616F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Ostalo je uredu.</w:t>
      </w:r>
    </w:p>
    <w:p w14:paraId="2DD35486" w14:textId="77777777" w:rsidR="00FA616F" w:rsidRPr="00FA616F" w:rsidRDefault="00FA616F" w:rsidP="00FA616F">
      <w:pPr>
        <w:spacing w:after="160" w:line="259" w:lineRule="auto"/>
        <w:ind w:left="144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1F5E6A6E" w14:textId="77777777" w:rsidR="00FA616F" w:rsidRPr="00FA616F" w:rsidRDefault="00FA616F" w:rsidP="00FA616F">
      <w:pPr>
        <w:spacing w:after="160" w:line="259" w:lineRule="auto"/>
        <w:ind w:left="144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0425B7F6" w14:textId="77777777" w:rsidR="00FA616F" w:rsidRPr="00FA616F" w:rsidRDefault="00FA616F" w:rsidP="00FA616F">
      <w:pPr>
        <w:spacing w:after="160" w:line="259" w:lineRule="auto"/>
        <w:ind w:left="567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NAPOMENE I PRIJEDLOZI MREŽNIH ADMINISTRATORA </w:t>
      </w:r>
    </w:p>
    <w:p w14:paraId="360EFC1C" w14:textId="77777777" w:rsidR="00FA616F" w:rsidRPr="00FA616F" w:rsidRDefault="00FA616F" w:rsidP="00FA616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Prijedlog:  omogućiti (uz sličice) i prikaz samo naslova obavijesti na naslovnoj stranici Fakulteta</w:t>
      </w:r>
    </w:p>
    <w:p w14:paraId="77EA8A4C" w14:textId="77777777" w:rsidR="00FA616F" w:rsidRPr="00FA616F" w:rsidRDefault="00FA616F" w:rsidP="00FA616F">
      <w:pPr>
        <w:spacing w:after="16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highlight w:val="yellow"/>
          <w:lang w:val="hr-HR"/>
          <w14:ligatures w14:val="none"/>
        </w:rPr>
      </w:pPr>
    </w:p>
    <w:p w14:paraId="7BC8746D" w14:textId="77777777" w:rsidR="00FA616F" w:rsidRPr="00FA616F" w:rsidRDefault="00FA616F" w:rsidP="00FA616F">
      <w:pPr>
        <w:spacing w:after="160" w:line="259" w:lineRule="auto"/>
        <w:ind w:left="993" w:hanging="426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Na temelju analize pojedinačnih odsjeka/katedri možemo zaključiti:</w:t>
      </w:r>
    </w:p>
    <w:p w14:paraId="54276C50" w14:textId="77777777" w:rsidR="00FA616F" w:rsidRPr="00FA616F" w:rsidRDefault="00FA616F" w:rsidP="00FA616F">
      <w:pPr>
        <w:numPr>
          <w:ilvl w:val="0"/>
          <w:numId w:val="3"/>
        </w:numPr>
        <w:spacing w:after="160" w:line="259" w:lineRule="auto"/>
        <w:ind w:left="851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podaci unutar mrežnih stranica različitih odsjeka/katedri nisu uvijek prikazani na isti način ili na istim mjestima, ali se u najvećem broju slučajeva (11/13 Odsjeka/Katedri) nalaze na stranicama i do njih se lako može doći</w:t>
      </w:r>
    </w:p>
    <w:p w14:paraId="07731680" w14:textId="77777777" w:rsidR="00FA616F" w:rsidRPr="00FA616F" w:rsidRDefault="00FA616F" w:rsidP="00FA616F">
      <w:pPr>
        <w:numPr>
          <w:ilvl w:val="0"/>
          <w:numId w:val="3"/>
        </w:numPr>
        <w:spacing w:after="160" w:line="259" w:lineRule="auto"/>
        <w:ind w:left="851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 xml:space="preserve">na nekim Odsjecima/katedrama postoje nazivi određenih rubrika, ali linkovi nisu omogućeni </w:t>
      </w:r>
    </w:p>
    <w:p w14:paraId="6532F361" w14:textId="77777777" w:rsidR="00FA616F" w:rsidRPr="00FA616F" w:rsidRDefault="00FA616F" w:rsidP="00FA616F">
      <w:pPr>
        <w:numPr>
          <w:ilvl w:val="0"/>
          <w:numId w:val="3"/>
        </w:numPr>
        <w:spacing w:after="160" w:line="259" w:lineRule="auto"/>
        <w:ind w:left="851" w:hanging="284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lastRenderedPageBreak/>
        <w:t>mrežne stranice našeg Fakulteta sadrže sve potrebne podatke i redovito su ažurirane, a povremeni propusti se uredno ispravljaju.</w:t>
      </w:r>
    </w:p>
    <w:p w14:paraId="6EAFC9FF" w14:textId="77777777" w:rsidR="00FA616F" w:rsidRPr="00FA616F" w:rsidRDefault="00FA616F" w:rsidP="00FA616F">
      <w:pPr>
        <w:spacing w:after="160" w:line="259" w:lineRule="auto"/>
        <w:ind w:left="284" w:firstLine="567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Cilj Radne skupine za analizu mrežnih stranica je ukloniti postojeće nedostatke i ujednačiti izgled stranica uvažavajući posebnosti svakog odsjeka/katedre te i dalje pratiti uredno ažuriranje stranica što je, do sada, uspješno ostvarivano.</w:t>
      </w:r>
    </w:p>
    <w:p w14:paraId="68E51BD8" w14:textId="77777777" w:rsidR="00FA616F" w:rsidRPr="00FA616F" w:rsidRDefault="00FA616F" w:rsidP="00FA616F">
      <w:pPr>
        <w:spacing w:after="160" w:line="259" w:lineRule="auto"/>
        <w:ind w:left="284" w:firstLine="567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</w:p>
    <w:p w14:paraId="386A1000" w14:textId="77777777" w:rsidR="00FA616F" w:rsidRPr="00FA616F" w:rsidRDefault="00FA616F" w:rsidP="00FA616F">
      <w:pPr>
        <w:spacing w:after="160" w:line="259" w:lineRule="auto"/>
        <w:ind w:left="284" w:firstLine="567"/>
        <w:jc w:val="both"/>
        <w:rPr>
          <w:rFonts w:ascii="Calibri" w:eastAsia="Calibri" w:hAnsi="Calibri" w:cs="Times New Roman"/>
          <w:kern w:val="0"/>
          <w:sz w:val="2"/>
          <w:szCs w:val="22"/>
          <w:lang w:val="hr-HR"/>
          <w14:ligatures w14:val="none"/>
        </w:rPr>
      </w:pPr>
    </w:p>
    <w:p w14:paraId="57F4A45E" w14:textId="77777777" w:rsidR="00FA616F" w:rsidRPr="00FA616F" w:rsidRDefault="00FA616F" w:rsidP="00FA616F">
      <w:pPr>
        <w:spacing w:line="259" w:lineRule="auto"/>
        <w:ind w:left="284" w:firstLine="567"/>
        <w:jc w:val="right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Radna skupina za analizu mrežnih stranica Fakulteta</w:t>
      </w:r>
    </w:p>
    <w:p w14:paraId="5F529837" w14:textId="77777777" w:rsidR="00FA616F" w:rsidRPr="00FA616F" w:rsidRDefault="00FA616F" w:rsidP="00FA616F">
      <w:pPr>
        <w:spacing w:after="160" w:line="259" w:lineRule="auto"/>
        <w:ind w:left="284" w:firstLine="567"/>
        <w:jc w:val="both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</w:r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ab/>
        <w:t xml:space="preserve">doc.dr.sc. Kristina </w:t>
      </w:r>
      <w:proofErr w:type="spellStart"/>
      <w:r w:rsidRPr="00FA616F"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  <w:t>Feldvari</w:t>
      </w:r>
      <w:proofErr w:type="spellEnd"/>
    </w:p>
    <w:p w14:paraId="7EA66FA9" w14:textId="77777777" w:rsidR="00FA616F" w:rsidRPr="00FA616F" w:rsidRDefault="00FA616F" w:rsidP="00FA616F">
      <w:pPr>
        <w:spacing w:after="160" w:line="259" w:lineRule="auto"/>
        <w:ind w:left="5664"/>
        <w:rPr>
          <w:rFonts w:ascii="Calibri" w:eastAsia="Calibri" w:hAnsi="Calibri" w:cs="Times New Roman"/>
          <w:kern w:val="0"/>
          <w:sz w:val="22"/>
          <w:szCs w:val="22"/>
          <w:lang w:val="hr-HR"/>
          <w14:ligatures w14:val="none"/>
        </w:rPr>
      </w:pPr>
      <w:r w:rsidRPr="00FA616F">
        <w:rPr>
          <w:rFonts w:ascii="Calibri" w:eastAsia="Calibri" w:hAnsi="Calibri" w:cs="Times New Roman"/>
          <w:noProof/>
          <w:kern w:val="0"/>
          <w:sz w:val="22"/>
          <w:szCs w:val="22"/>
          <w:lang w:val="hr-HR"/>
          <w14:ligatures w14:val="none"/>
        </w:rPr>
        <w:drawing>
          <wp:inline distT="0" distB="0" distL="0" distR="0" wp14:anchorId="5216A5FF" wp14:editId="49EB0E5D">
            <wp:extent cx="1082490" cy="44259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749" cy="44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D809" w14:textId="67F84B1F" w:rsidR="004D3C17" w:rsidRPr="004D3C17" w:rsidRDefault="004D3C17" w:rsidP="00832A28">
      <w:pPr>
        <w:rPr>
          <w:lang w:val="hr-HR"/>
        </w:rPr>
      </w:pPr>
    </w:p>
    <w:sectPr w:rsidR="004D3C17" w:rsidRPr="004D3C17" w:rsidSect="00B26E8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8A17" w14:textId="77777777" w:rsidR="009F4DA5" w:rsidRDefault="009F4DA5" w:rsidP="002464BE">
      <w:r>
        <w:separator/>
      </w:r>
    </w:p>
  </w:endnote>
  <w:endnote w:type="continuationSeparator" w:id="0">
    <w:p w14:paraId="4CC9AE72" w14:textId="77777777" w:rsidR="009F4DA5" w:rsidRDefault="009F4DA5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  <w:lang w:val="hr-HR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  <w:lang w:val="hr-HR"/>
      </w:rPr>
      <w:t xml:space="preserve">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 xml:space="preserve">Filozofski fakultet u Osijeku | L. </w:t>
    </w:r>
    <w:proofErr w:type="spellStart"/>
    <w:r w:rsidRPr="006C6223">
      <w:rPr>
        <w:rFonts w:ascii="MARK-HEAVY" w:hAnsi="MARK-HEAVY"/>
        <w:color w:val="42515A"/>
        <w:sz w:val="14"/>
        <w:szCs w:val="14"/>
        <w:lang w:val="hr-HR"/>
      </w:rPr>
      <w:t>Jägera</w:t>
    </w:r>
    <w:proofErr w:type="spellEnd"/>
    <w:r w:rsidRPr="006C6223">
      <w:rPr>
        <w:rFonts w:ascii="MARK-HEAVY" w:hAnsi="MARK-HEAVY"/>
        <w:color w:val="42515A"/>
        <w:sz w:val="14"/>
        <w:szCs w:val="14"/>
        <w:lang w:val="hr-HR"/>
      </w:rPr>
      <w:t xml:space="preserve">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AC2E" w14:textId="77777777" w:rsidR="009F4DA5" w:rsidRDefault="009F4DA5" w:rsidP="002464BE">
      <w:r>
        <w:separator/>
      </w:r>
    </w:p>
  </w:footnote>
  <w:footnote w:type="continuationSeparator" w:id="0">
    <w:p w14:paraId="6494868F" w14:textId="77777777" w:rsidR="009F4DA5" w:rsidRDefault="009F4DA5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18AE" w14:textId="77777777" w:rsidR="00BF44B9" w:rsidRDefault="00262A1F" w:rsidP="00C83CA9">
    <w:pPr>
      <w:pStyle w:val="Header"/>
      <w:jc w:val="center"/>
    </w:pPr>
    <w:r>
      <w:rPr>
        <w:noProof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6A10"/>
    <w:multiLevelType w:val="hybridMultilevel"/>
    <w:tmpl w:val="7AB6391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A74CC"/>
    <w:multiLevelType w:val="hybridMultilevel"/>
    <w:tmpl w:val="F1FA95EC"/>
    <w:lvl w:ilvl="0" w:tplc="041A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51E4516E"/>
    <w:multiLevelType w:val="hybridMultilevel"/>
    <w:tmpl w:val="E9482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D2451"/>
    <w:multiLevelType w:val="hybridMultilevel"/>
    <w:tmpl w:val="42BC89EE"/>
    <w:lvl w:ilvl="0" w:tplc="CC66EA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25E5"/>
    <w:multiLevelType w:val="hybridMultilevel"/>
    <w:tmpl w:val="5F4E95E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9D0E92C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E"/>
    <w:rsid w:val="000317C0"/>
    <w:rsid w:val="000E0805"/>
    <w:rsid w:val="00117432"/>
    <w:rsid w:val="00140D36"/>
    <w:rsid w:val="00165922"/>
    <w:rsid w:val="00173C37"/>
    <w:rsid w:val="00190233"/>
    <w:rsid w:val="002464BE"/>
    <w:rsid w:val="00262A1F"/>
    <w:rsid w:val="002661A8"/>
    <w:rsid w:val="002F4B96"/>
    <w:rsid w:val="002F5117"/>
    <w:rsid w:val="003049CC"/>
    <w:rsid w:val="00322F74"/>
    <w:rsid w:val="003332B3"/>
    <w:rsid w:val="00333CF9"/>
    <w:rsid w:val="00382684"/>
    <w:rsid w:val="003D1BAF"/>
    <w:rsid w:val="003D3AC2"/>
    <w:rsid w:val="003F3F83"/>
    <w:rsid w:val="003F569D"/>
    <w:rsid w:val="004471F6"/>
    <w:rsid w:val="00494CAA"/>
    <w:rsid w:val="004D3C17"/>
    <w:rsid w:val="004D6655"/>
    <w:rsid w:val="004E21D6"/>
    <w:rsid w:val="004F0B29"/>
    <w:rsid w:val="005106AE"/>
    <w:rsid w:val="00540716"/>
    <w:rsid w:val="0054425E"/>
    <w:rsid w:val="0057104A"/>
    <w:rsid w:val="00575C81"/>
    <w:rsid w:val="005E62B0"/>
    <w:rsid w:val="00610DF8"/>
    <w:rsid w:val="006259C6"/>
    <w:rsid w:val="006343F9"/>
    <w:rsid w:val="00681558"/>
    <w:rsid w:val="006853D1"/>
    <w:rsid w:val="006B0361"/>
    <w:rsid w:val="006C6223"/>
    <w:rsid w:val="006D1999"/>
    <w:rsid w:val="006D5097"/>
    <w:rsid w:val="00737DB1"/>
    <w:rsid w:val="00750332"/>
    <w:rsid w:val="00772DA3"/>
    <w:rsid w:val="00784206"/>
    <w:rsid w:val="00784B7E"/>
    <w:rsid w:val="007900FC"/>
    <w:rsid w:val="007B5E70"/>
    <w:rsid w:val="007E2FD4"/>
    <w:rsid w:val="007F1FF8"/>
    <w:rsid w:val="00832A28"/>
    <w:rsid w:val="008661C9"/>
    <w:rsid w:val="008F306E"/>
    <w:rsid w:val="009270F9"/>
    <w:rsid w:val="00927E91"/>
    <w:rsid w:val="00936083"/>
    <w:rsid w:val="00937732"/>
    <w:rsid w:val="00953CF4"/>
    <w:rsid w:val="00955D00"/>
    <w:rsid w:val="00956139"/>
    <w:rsid w:val="009A5C77"/>
    <w:rsid w:val="009F4DA5"/>
    <w:rsid w:val="00A202B5"/>
    <w:rsid w:val="00A45FFF"/>
    <w:rsid w:val="00A52B7F"/>
    <w:rsid w:val="00A5627D"/>
    <w:rsid w:val="00AB61AE"/>
    <w:rsid w:val="00B10779"/>
    <w:rsid w:val="00B1416D"/>
    <w:rsid w:val="00B26E8F"/>
    <w:rsid w:val="00BC452E"/>
    <w:rsid w:val="00BD47FE"/>
    <w:rsid w:val="00BF0E2B"/>
    <w:rsid w:val="00BF44B9"/>
    <w:rsid w:val="00C23399"/>
    <w:rsid w:val="00C373B8"/>
    <w:rsid w:val="00C60BB1"/>
    <w:rsid w:val="00C83CA9"/>
    <w:rsid w:val="00C87AF9"/>
    <w:rsid w:val="00CE38EA"/>
    <w:rsid w:val="00D16AC4"/>
    <w:rsid w:val="00D71767"/>
    <w:rsid w:val="00DC009E"/>
    <w:rsid w:val="00E14C3B"/>
    <w:rsid w:val="00E2021E"/>
    <w:rsid w:val="00E3032E"/>
    <w:rsid w:val="00E50829"/>
    <w:rsid w:val="00E90C5E"/>
    <w:rsid w:val="00E91463"/>
    <w:rsid w:val="00E93B4D"/>
    <w:rsid w:val="00EE4721"/>
    <w:rsid w:val="00F536EC"/>
    <w:rsid w:val="00F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2023-12-19T12:40:00Z</cp:lastPrinted>
  <dcterms:created xsi:type="dcterms:W3CDTF">2024-01-25T10:02:00Z</dcterms:created>
  <dcterms:modified xsi:type="dcterms:W3CDTF">2024-01-25T10:02:00Z</dcterms:modified>
</cp:coreProperties>
</file>