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08" w:rsidRPr="003D6008" w:rsidRDefault="003D6008" w:rsidP="003D6008">
      <w:pPr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D6008" w:rsidRDefault="003D6008" w:rsidP="003D6008">
      <w:pPr>
        <w:spacing w:after="12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</w:pPr>
    </w:p>
    <w:p w:rsidR="003D6008" w:rsidRPr="003D6008" w:rsidRDefault="003D6008" w:rsidP="003D6008">
      <w:pPr>
        <w:spacing w:after="120"/>
        <w:jc w:val="center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bookmarkStart w:id="0" w:name="_GoBack"/>
      <w:bookmarkEnd w:id="0"/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>UPUTE O ORGANIZACIJI GOSTUJUĆIH PREDAVANJA</w:t>
      </w:r>
    </w:p>
    <w:p w:rsidR="003D6008" w:rsidRPr="003D6008" w:rsidRDefault="003D6008" w:rsidP="003D6008">
      <w:pPr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  <w:t>Napomene i pojašnjenja</w:t>
      </w:r>
    </w:p>
    <w:p w:rsidR="003D6008" w:rsidRPr="003D6008" w:rsidRDefault="003D6008" w:rsidP="003D6008">
      <w:pPr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1.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gostujućim predavanjem smatra se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jednokratan jednodnevni angažman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gostujućeg predavača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u trajanju do 2 školska sata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2.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svaki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nositelj kolegija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ima pravo za jedan kolegij kojemu je nositelj predložiti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jedno honorirano gostujuće predavanje u akademskoj godini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3.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u okviru nastavnog predmeta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moguće je organizirati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najviše 2 gostujuća predavanja (do 4 školska sata po predmetu)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4.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tijekom održavanja nastave gostujućeg predavača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izvoditelj nastave koji ga je pozvao obvezan je prisustvovati nastavi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5.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gostujuće predavanje sadržajem mora biti realizirano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u okviru ishoda učenja i sadržaja predmeta na kojemu se održava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6.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honorirani gostujući predavač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ima pravo na naknadu (honorar) u najvišem iznosu od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118,25 eura bruto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te podmirivanje troškova putovanja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javnim prijevozom ili automobilom do iznosa od najviše 200 eura neto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uz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pravo noćenja ako se radi o predavaču koji dolazi iz mjesta udaljenog najmanje 300 kilometara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  <w:t>Upute o pripremi i realizaciji gostujućeg predavanja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1.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u pripremljenoj se tablici početkom svake akademske godine na poziv prodekana za nastavu dostavljaju prijedlozi za gostujuća predavanja voditeljici Ureda za stručne i administrativne poslove Romani Vrbešić na </w:t>
      </w:r>
      <w:hyperlink r:id="rId7" w:history="1">
        <w:r w:rsidRPr="003D6008">
          <w:rPr>
            <w:rFonts w:ascii="Times New Roman" w:eastAsia="Times New Roman" w:hAnsi="Times New Roman" w:cs="Times New Roman"/>
            <w:noProof/>
            <w:color w:val="0000FF"/>
            <w:kern w:val="0"/>
            <w:sz w:val="22"/>
            <w:szCs w:val="22"/>
            <w:u w:val="single"/>
            <w:lang w:val="hr-HR" w:eastAsia="hr-HR"/>
            <w14:ligatures w14:val="none"/>
          </w:rPr>
          <w:t>rvrbesic@ffos.hr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, s tim što je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obvezno naznačiti koje bi od planiranih predavanja bilo honorirano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2.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najmanje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 xml:space="preserve">7 dana prije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održavanja gostujućeg </w:t>
      </w:r>
      <w:bookmarkStart w:id="1" w:name="_Hlk123542877"/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predavanja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u sustavu </w:t>
      </w:r>
      <w:r w:rsidRPr="003D6008">
        <w:rPr>
          <w:rFonts w:ascii="Times New Roman" w:eastAsia="Times New Roman" w:hAnsi="Times New Roman" w:cs="Times New Roman"/>
          <w:i/>
          <w:noProof/>
          <w:kern w:val="0"/>
          <w:sz w:val="22"/>
          <w:szCs w:val="22"/>
          <w:lang w:val="hr-HR" w:eastAsia="hr-HR"/>
          <w14:ligatures w14:val="none"/>
        </w:rPr>
        <w:t xml:space="preserve">ePoslovanje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na poveznici </w:t>
      </w:r>
      <w:hyperlink r:id="rId8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https://wp.dialog.hr/apex/f?p=104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predaje se digitalizirani zahtjev: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Zahtjev za nastavne i studentske potrebe – Kreiraj – Detalji zahtjeva za nastavne i studentske potrebe – Vrsta aktivnosti: Gostujuće predavanje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</w:p>
    <w:bookmarkEnd w:id="1"/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3. za honorirane strane predavače koji nemaju OIB zahtjev treba predati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najmanje 20 dana prije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termina planiranog predavanja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kako bi se stigla odraditi procedura ishodovanja OIB-a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4.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po odobrenju aktivnosti,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ukoliko je predavanje honorirano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, </w:t>
      </w:r>
      <w:bookmarkStart w:id="2" w:name="_Hlk123543214"/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voditeljica Ureda za stručne i administrativne poslove </w:t>
      </w:r>
      <w:bookmarkEnd w:id="2"/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Romana Vrbešić kontaktira predlagatelja kako bismo dobili sve potrebne podatke o gostujućem predavaču radi sklapanja Ugovora o djelu koji izrađuje </w:t>
      </w:r>
      <w:r w:rsidRPr="003D6008">
        <w:rPr>
          <w:rFonts w:ascii="Times New Roman" w:eastAsia="Calibri" w:hAnsi="Times New Roman" w:cs="Times New Roman"/>
          <w:color w:val="212529"/>
          <w:kern w:val="0"/>
          <w:sz w:val="22"/>
          <w:szCs w:val="22"/>
          <w:shd w:val="clear" w:color="auto" w:fill="FFFFFF"/>
          <w:lang w:val="hr-HR"/>
          <w14:ligatures w14:val="none"/>
        </w:rPr>
        <w:t>voditeljica Ureda za znanost i međunarodnu suradnju mr. sc. Marijeta Ravlić, a kojoj se šalju podatci o gostujućem predavaču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(</w:t>
      </w:r>
      <w:r w:rsidRPr="003D6008">
        <w:rPr>
          <w:rFonts w:ascii="Times New Roman" w:eastAsia="Times New Roman" w:hAnsi="Times New Roman" w:cs="Times New Roman"/>
          <w:noProof/>
          <w:color w:val="0563C1"/>
          <w:kern w:val="0"/>
          <w:sz w:val="22"/>
          <w:szCs w:val="22"/>
          <w:u w:val="single"/>
          <w:lang w:val="hr-HR" w:eastAsia="hr-HR"/>
          <w14:ligatures w14:val="none"/>
        </w:rPr>
        <w:t>mravlic@ffos.hr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)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5.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po odobrenju aktivnosti, za objavu na mrežnoj stranici, predlagatelj putem e-pošte šalje kratku najavu gostujućeg predavanja (tko, kada, gdje, tema predavanja i sl.) na </w:t>
      </w:r>
      <w:hyperlink r:id="rId9" w:history="1">
        <w:r w:rsidRPr="003D6008">
          <w:rPr>
            <w:rFonts w:ascii="Times New Roman" w:eastAsia="Times New Roman" w:hAnsi="Times New Roman" w:cs="Times New Roman"/>
            <w:noProof/>
            <w:color w:val="0000FF"/>
            <w:kern w:val="0"/>
            <w:sz w:val="22"/>
            <w:szCs w:val="22"/>
            <w:u w:val="single"/>
            <w:lang w:val="hr-HR" w:eastAsia="hr-HR"/>
            <w14:ligatures w14:val="none"/>
          </w:rPr>
          <w:t>dsekulic@ffos.hr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 </w:t>
      </w:r>
      <w:hyperlink r:id="rId10" w:history="1">
        <w:r w:rsidRPr="003D6008">
          <w:rPr>
            <w:rFonts w:ascii="Times New Roman" w:eastAsia="Times New Roman" w:hAnsi="Times New Roman" w:cs="Times New Roman"/>
            <w:noProof/>
            <w:color w:val="0000FF"/>
            <w:kern w:val="0"/>
            <w:sz w:val="22"/>
            <w:szCs w:val="22"/>
            <w:u w:val="single"/>
            <w:lang w:val="hr-HR" w:eastAsia="hr-HR"/>
            <w14:ligatures w14:val="none"/>
          </w:rPr>
          <w:t>luka.pejic.osijek@gmail.com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, a u Cc. treba dodati prodekanicu Ivanu Marčinko – </w:t>
      </w:r>
      <w:hyperlink r:id="rId11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imarcinko@ffos.hr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6.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najkasnije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10 dana nakon održanog gostujućeg predavanja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podnositelj zahtjeva dostavlja u ured prodekana na </w:t>
      </w:r>
      <w:hyperlink r:id="rId12" w:history="1">
        <w:r w:rsidRPr="003D6008">
          <w:rPr>
            <w:rFonts w:ascii="Times New Roman" w:eastAsia="Times New Roman" w:hAnsi="Times New Roman" w:cs="Times New Roman"/>
            <w:noProof/>
            <w:color w:val="0000FF"/>
            <w:kern w:val="0"/>
            <w:sz w:val="22"/>
            <w:szCs w:val="22"/>
            <w:u w:val="single"/>
            <w:lang w:val="hr-HR" w:eastAsia="hr-HR"/>
            <w14:ligatures w14:val="none"/>
          </w:rPr>
          <w:t>rvrbesic@ffos.hr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lektorirano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izvješće o održanom gostujućem predavanju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(ne postoji obrazac, već se izvješće dostavlja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u WORDu/docx. formatu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uz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1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pripadajuću fotografiju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) – tek nakon dostavljenog izvješća gostujućem se predavaču isplaćuje honorar. Izvješća lektorira izv. prof. dr. sc. Maja Glušac (</w:t>
      </w:r>
      <w:hyperlink r:id="rId13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mglusac@ffos.hr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)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7.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izv. prof. dr. sc. Maja Glušac lektorirano izvješće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vraća predlagatelju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koji ga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za objavu na mrežnoj stranici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šalje na </w:t>
      </w:r>
      <w:hyperlink r:id="rId14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dsekulic@ffos.hr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</w:t>
      </w:r>
      <w:r w:rsidRPr="003D6008">
        <w:rPr>
          <w:rFonts w:ascii="Times New Roman" w:eastAsia="Times New Roman" w:hAnsi="Times New Roman" w:cs="Times New Roman"/>
          <w:noProof/>
          <w:color w:val="FF0000"/>
          <w:kern w:val="0"/>
          <w:sz w:val="22"/>
          <w:szCs w:val="22"/>
          <w:lang w:val="hr-HR" w:eastAsia="hr-HR"/>
          <w14:ligatures w14:val="none"/>
        </w:rPr>
        <w:t xml:space="preserve"> </w:t>
      </w:r>
      <w:hyperlink r:id="rId15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luka.pejic.osijek@gmail.com</w:t>
        </w:r>
      </w:hyperlink>
      <w:r w:rsidRPr="003D6008">
        <w:rPr>
          <w:rFonts w:ascii="Times New Roman" w:eastAsia="Times New Roman" w:hAnsi="Times New Roman" w:cs="Times New Roman"/>
          <w:noProof/>
          <w:color w:val="0563C1"/>
          <w:kern w:val="0"/>
          <w:sz w:val="22"/>
          <w:szCs w:val="22"/>
          <w:lang w:val="hr-HR" w:eastAsia="hr-HR"/>
          <w14:ligatures w14:val="none"/>
        </w:rPr>
        <w:t xml:space="preserve">,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a u Cc. treba staviti prodekanicu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Ivanu Marčinko – </w:t>
      </w:r>
      <w:hyperlink r:id="rId16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imarcinko@ffos.hr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 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8.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po završetku aktivnosti predlagatelju se za gostujućeg predavača šalje sken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Potvrde o održanom gostujućem predavanju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(sken dokumenta jednako je pravno valjan kao i otisnuti primjerak)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  <w:t>Plaćanje putnih troškova i smještaj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>1.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ukoliko se zahtjevom traži plaćanje putnih troškova gostujućem predavaču, predlagatelj aktivnosti kontaktira Maria Vargu, </w:t>
      </w:r>
      <w:r w:rsidRPr="003D6008">
        <w:rPr>
          <w:rFonts w:ascii="Times New Roman" w:eastAsia="Calibri" w:hAnsi="Times New Roman" w:cs="Times New Roman"/>
          <w:color w:val="212529"/>
          <w:kern w:val="0"/>
          <w:sz w:val="22"/>
          <w:szCs w:val="22"/>
          <w:shd w:val="clear" w:color="auto" w:fill="FFFFFF"/>
          <w:lang w:val="hr-HR"/>
          <w14:ligatures w14:val="none"/>
        </w:rPr>
        <w:t>voditelja Ureda za računovodstveno-financijske poslove,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radi ishodovanja korisničkog imena i šifre za </w:t>
      </w:r>
      <w:r w:rsidRPr="003D6008">
        <w:rPr>
          <w:rFonts w:ascii="Times New Roman" w:eastAsia="Calibri" w:hAnsi="Times New Roman" w:cs="Times New Roman"/>
          <w:i/>
          <w:kern w:val="0"/>
          <w:sz w:val="22"/>
          <w:szCs w:val="22"/>
          <w:lang w:val="hr-HR"/>
          <w14:ligatures w14:val="none"/>
        </w:rPr>
        <w:t xml:space="preserve">ePoslovanje,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gdje se na poveznici </w:t>
      </w:r>
      <w:hyperlink r:id="rId17" w:history="1">
        <w:r w:rsidRPr="003D6008">
          <w:rPr>
            <w:rFonts w:ascii="Times New Roman" w:eastAsia="Calibri" w:hAnsi="Times New Roman" w:cs="Times New Roman"/>
            <w:color w:val="0563C1"/>
            <w:kern w:val="0"/>
            <w:sz w:val="22"/>
            <w:szCs w:val="22"/>
            <w:u w:val="single"/>
            <w:lang w:val="hr-HR"/>
            <w14:ligatures w14:val="none"/>
          </w:rPr>
          <w:t>https://wp.dialog.hr/apex/f?p=104</w:t>
        </w:r>
      </w:hyperlink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 popunjava Nalog za službeno putovanje, kojemu se prilaže odobreni zahtjev. 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</w:pPr>
    </w:p>
    <w:p w:rsidR="003D6008" w:rsidRPr="003D6008" w:rsidRDefault="003D6008" w:rsidP="003D6008">
      <w:pPr>
        <w:spacing w:after="160" w:line="256" w:lineRule="auto"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 xml:space="preserve">2.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ako je potrebno organizirati smještaj u Osijeku </w:t>
      </w: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>za goste udaljene najmanje 300 km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, predlagatelj se javlja </w:t>
      </w:r>
      <w:r w:rsidRPr="003D6008">
        <w:rPr>
          <w:rFonts w:ascii="Times New Roman" w:eastAsia="Times New Roman" w:hAnsi="Times New Roman" w:cs="Times New Roman"/>
          <w:color w:val="333333"/>
          <w:kern w:val="0"/>
          <w:sz w:val="22"/>
          <w:szCs w:val="22"/>
          <w:shd w:val="clear" w:color="auto" w:fill="FFFFFF"/>
          <w:lang w:val="hr-HR" w:eastAsia="hr-HR"/>
          <w14:ligatures w14:val="none"/>
        </w:rPr>
        <w:t xml:space="preserve">Kristini Zdravčević na </w:t>
      </w:r>
      <w:hyperlink r:id="rId18" w:history="1">
        <w:r w:rsidRPr="003D6008">
          <w:rPr>
            <w:rFonts w:ascii="Times New Roman" w:eastAsia="Times New Roman" w:hAnsi="Times New Roman" w:cs="Times New Roman"/>
            <w:color w:val="0000FF"/>
            <w:kern w:val="0"/>
            <w:sz w:val="22"/>
            <w:szCs w:val="22"/>
            <w:u w:val="single"/>
            <w:shd w:val="clear" w:color="auto" w:fill="FFFFFF"/>
            <w:lang w:val="hr-HR" w:eastAsia="hr-HR"/>
            <w14:ligatures w14:val="none"/>
          </w:rPr>
          <w:t>kzdravcevic@ffos.hr</w:t>
        </w:r>
      </w:hyperlink>
      <w:r w:rsidRPr="003D6008">
        <w:rPr>
          <w:rFonts w:ascii="Times New Roman" w:eastAsia="Times New Roman" w:hAnsi="Times New Roman" w:cs="Times New Roman"/>
          <w:color w:val="333333"/>
          <w:kern w:val="0"/>
          <w:sz w:val="22"/>
          <w:szCs w:val="22"/>
          <w:shd w:val="clear" w:color="auto" w:fill="FFFFFF"/>
          <w:lang w:val="hr-HR" w:eastAsia="hr-HR"/>
          <w14:ligatures w14:val="none"/>
        </w:rPr>
        <w:t xml:space="preserve"> ili Antoneli Bajkovec na </w:t>
      </w:r>
      <w:hyperlink r:id="rId19" w:history="1">
        <w:r w:rsidRPr="003D6008">
          <w:rPr>
            <w:rFonts w:ascii="Times New Roman" w:eastAsia="Times New Roman" w:hAnsi="Times New Roman" w:cs="Times New Roman"/>
            <w:color w:val="0000FF"/>
            <w:kern w:val="0"/>
            <w:sz w:val="22"/>
            <w:szCs w:val="22"/>
            <w:u w:val="single"/>
            <w:shd w:val="clear" w:color="auto" w:fill="FFFFFF"/>
            <w:lang w:val="hr-HR" w:eastAsia="hr-HR"/>
            <w14:ligatures w14:val="none"/>
          </w:rPr>
          <w:t>abajkovec@ffos.hr</w:t>
        </w:r>
      </w:hyperlink>
      <w:r w:rsidRPr="003D6008">
        <w:rPr>
          <w:rFonts w:ascii="Times New Roman" w:eastAsia="Times New Roman" w:hAnsi="Times New Roman" w:cs="Times New Roman"/>
          <w:color w:val="333333"/>
          <w:kern w:val="0"/>
          <w:sz w:val="22"/>
          <w:szCs w:val="22"/>
          <w:shd w:val="clear" w:color="auto" w:fill="FFFFFF"/>
          <w:lang w:val="hr-HR" w:eastAsia="hr-HR"/>
          <w14:ligatures w14:val="none"/>
        </w:rPr>
        <w:t xml:space="preserve"> te ponudu za smještaj prilaže zahtjevu  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val="hr-HR"/>
          <w14:ligatures w14:val="none"/>
        </w:rPr>
        <w:t>Upute o proceduri kada je honorirani gostujući predavač stranac koji nema OIB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</w:pPr>
    </w:p>
    <w:p w:rsidR="003D6008" w:rsidRPr="003D6008" w:rsidRDefault="003D6008" w:rsidP="003D6008">
      <w:pPr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>1.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zahtjev treba predati u sustavu </w:t>
      </w:r>
      <w:r w:rsidRPr="003D6008">
        <w:rPr>
          <w:rFonts w:ascii="Times New Roman" w:eastAsia="Times New Roman" w:hAnsi="Times New Roman" w:cs="Times New Roman"/>
          <w:i/>
          <w:noProof/>
          <w:kern w:val="0"/>
          <w:sz w:val="22"/>
          <w:szCs w:val="22"/>
          <w:lang w:val="hr-HR" w:eastAsia="hr-HR"/>
          <w14:ligatures w14:val="none"/>
        </w:rPr>
        <w:t xml:space="preserve">ePoslovanje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na poveznici </w:t>
      </w:r>
      <w:hyperlink r:id="rId20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https://wp.dialog.hr/apex/f?p=104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najmanje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20 dana prije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termina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planiranog predavanja</w:t>
      </w:r>
      <w:r w:rsidRPr="003D6008">
        <w:rPr>
          <w:rFonts w:ascii="Times New Roman" w:eastAsia="Times New Roman" w:hAnsi="Times New Roman" w:cs="Times New Roman"/>
          <w:noProof/>
          <w:color w:val="FF0000"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kako bi se stigla odraditi procedura ishodovanja OIB-a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  <w:lang w:val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 xml:space="preserve">2.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>predlagatelj kontaktira stručne referentice Kristinu Zdravčević (</w:t>
      </w:r>
      <w:hyperlink r:id="rId21" w:history="1">
        <w:r w:rsidRPr="003D6008">
          <w:rPr>
            <w:rFonts w:ascii="Times New Roman" w:eastAsia="Calibri" w:hAnsi="Times New Roman" w:cs="Times New Roman"/>
            <w:color w:val="0563C1"/>
            <w:kern w:val="0"/>
            <w:sz w:val="22"/>
            <w:szCs w:val="22"/>
            <w:u w:val="single"/>
            <w:lang w:val="hr-HR"/>
            <w14:ligatures w14:val="none"/>
          </w:rPr>
          <w:t>kzdravcevic@ffos.hr</w:t>
        </w:r>
      </w:hyperlink>
      <w:r w:rsidRPr="003D6008">
        <w:rPr>
          <w:rFonts w:ascii="Times New Roman" w:eastAsia="Calibri" w:hAnsi="Times New Roman" w:cs="Times New Roman"/>
          <w:color w:val="0563C1"/>
          <w:kern w:val="0"/>
          <w:sz w:val="22"/>
          <w:szCs w:val="22"/>
          <w:lang w:val="hr-HR"/>
          <w14:ligatures w14:val="none"/>
        </w:rPr>
        <w:t xml:space="preserve">) </w:t>
      </w:r>
      <w:r w:rsidRPr="003D6008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val="hr-HR"/>
          <w14:ligatures w14:val="none"/>
        </w:rPr>
        <w:t xml:space="preserve">ili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Antonelu Bajkovec (</w:t>
      </w:r>
      <w:hyperlink r:id="rId22" w:history="1">
        <w:r w:rsidRPr="003D6008">
          <w:rPr>
            <w:rFonts w:ascii="Times New Roman" w:eastAsia="Calibri" w:hAnsi="Times New Roman" w:cs="Times New Roman"/>
            <w:color w:val="0563C1"/>
            <w:kern w:val="0"/>
            <w:sz w:val="22"/>
            <w:szCs w:val="22"/>
            <w:u w:val="single"/>
            <w:lang w:val="hr-HR"/>
            <w14:ligatures w14:val="none"/>
          </w:rPr>
          <w:t>abajkovec@ffos.hr</w:t>
        </w:r>
      </w:hyperlink>
      <w:r w:rsidRPr="003D6008">
        <w:rPr>
          <w:rFonts w:ascii="Times New Roman" w:eastAsia="Calibri" w:hAnsi="Times New Roman" w:cs="Times New Roman"/>
          <w:color w:val="0563C1"/>
          <w:kern w:val="0"/>
          <w:sz w:val="22"/>
          <w:szCs w:val="22"/>
          <w:lang w:val="hr-HR"/>
          <w14:ligatures w14:val="none"/>
        </w:rPr>
        <w:t xml:space="preserve">) </w:t>
      </w:r>
      <w:r w:rsidRPr="003D6008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val="hr-HR"/>
          <w14:ligatures w14:val="none"/>
        </w:rPr>
        <w:t xml:space="preserve">koje predlagatelju šalju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obrasce za ishodovanje OIB-a, a provode i samu proceduru ishodovanja OIB-a. 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</w:pPr>
    </w:p>
    <w:p w:rsidR="00A61B71" w:rsidRPr="003D6008" w:rsidRDefault="003D6008" w:rsidP="003D6008">
      <w:pPr>
        <w:jc w:val="both"/>
        <w:rPr>
          <w:rFonts w:ascii="Times New Roman" w:hAnsi="Times New Roman" w:cs="Times New Roman"/>
          <w:sz w:val="22"/>
          <w:szCs w:val="22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 xml:space="preserve">3.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>Kristina Zdravčević ili Antonela Bajkovec sken</w:t>
      </w: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 xml:space="preserve">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>ishodovanog dokumenta šalju Marijeti Ravić, na temelju čega ona priprema Ugovor o djelu i javlja se predlagatelju kako bi dogovorio potpisivanje ugovora.</w:t>
      </w:r>
    </w:p>
    <w:p w:rsidR="00A61B71" w:rsidRPr="003D6008" w:rsidRDefault="003A19E6" w:rsidP="003A19E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</w:p>
    <w:sectPr w:rsidR="00A61B71" w:rsidRPr="003D6008" w:rsidSect="00B26E8F"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A4" w:rsidRDefault="003C33A4" w:rsidP="002464BE">
      <w:r>
        <w:separator/>
      </w:r>
    </w:p>
  </w:endnote>
  <w:endnote w:type="continuationSeparator" w:id="0">
    <w:p w:rsidR="003C33A4" w:rsidRDefault="003C33A4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A4" w:rsidRDefault="003C33A4" w:rsidP="002464BE">
      <w:r>
        <w:separator/>
      </w:r>
    </w:p>
  </w:footnote>
  <w:footnote w:type="continuationSeparator" w:id="0">
    <w:p w:rsidR="003C33A4" w:rsidRDefault="003C33A4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1D754FC9" wp14:editId="38829CF3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E"/>
    <w:rsid w:val="00126DD5"/>
    <w:rsid w:val="00140D36"/>
    <w:rsid w:val="00165922"/>
    <w:rsid w:val="002464BE"/>
    <w:rsid w:val="00262A1F"/>
    <w:rsid w:val="003049CC"/>
    <w:rsid w:val="00382684"/>
    <w:rsid w:val="003A19E6"/>
    <w:rsid w:val="003C33A4"/>
    <w:rsid w:val="003D6008"/>
    <w:rsid w:val="004471F6"/>
    <w:rsid w:val="00450101"/>
    <w:rsid w:val="0045675D"/>
    <w:rsid w:val="00494CAA"/>
    <w:rsid w:val="004C664D"/>
    <w:rsid w:val="004F0B29"/>
    <w:rsid w:val="005106AE"/>
    <w:rsid w:val="0057104A"/>
    <w:rsid w:val="005A4E35"/>
    <w:rsid w:val="006853D1"/>
    <w:rsid w:val="006B0361"/>
    <w:rsid w:val="006F3E6C"/>
    <w:rsid w:val="007B5E70"/>
    <w:rsid w:val="007F1FF8"/>
    <w:rsid w:val="00820326"/>
    <w:rsid w:val="008A1052"/>
    <w:rsid w:val="00A61B71"/>
    <w:rsid w:val="00AB61AE"/>
    <w:rsid w:val="00B1416D"/>
    <w:rsid w:val="00B26E8F"/>
    <w:rsid w:val="00B43A57"/>
    <w:rsid w:val="00BF44B9"/>
    <w:rsid w:val="00C373B8"/>
    <w:rsid w:val="00C83CA9"/>
    <w:rsid w:val="00D3374A"/>
    <w:rsid w:val="00DE7232"/>
    <w:rsid w:val="00E034B0"/>
    <w:rsid w:val="00E90C5E"/>
    <w:rsid w:val="00EA66A1"/>
    <w:rsid w:val="00F03684"/>
    <w:rsid w:val="00FB04FF"/>
    <w:rsid w:val="00FB0D36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31ACA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dialog.hr/apex/f?p=104" TargetMode="External"/><Relationship Id="rId13" Type="http://schemas.openxmlformats.org/officeDocument/2006/relationships/hyperlink" Target="mailto:mglusac@ffos.hr" TargetMode="External"/><Relationship Id="rId18" Type="http://schemas.openxmlformats.org/officeDocument/2006/relationships/hyperlink" Target="mailto:kzdravcevic@ffos.h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zdravcevic@ffos.hr" TargetMode="External"/><Relationship Id="rId7" Type="http://schemas.openxmlformats.org/officeDocument/2006/relationships/hyperlink" Target="mailto:rvrbesic@ffos.hr" TargetMode="External"/><Relationship Id="rId12" Type="http://schemas.openxmlformats.org/officeDocument/2006/relationships/hyperlink" Target="mailto:rvrbesic@ffos.hr" TargetMode="External"/><Relationship Id="rId17" Type="http://schemas.openxmlformats.org/officeDocument/2006/relationships/hyperlink" Target="https://wp.dialog.hr/apex/f?p=104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imarcinko@ffos.hr" TargetMode="External"/><Relationship Id="rId20" Type="http://schemas.openxmlformats.org/officeDocument/2006/relationships/hyperlink" Target="https://wp.dialog.hr/apex/f?p=1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arcinko@ffos.h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luka.pejic.osijek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uka.pejic.osijek@gmail.com" TargetMode="External"/><Relationship Id="rId19" Type="http://schemas.openxmlformats.org/officeDocument/2006/relationships/hyperlink" Target="mailto:abajkovec@f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ekulic@ffos.hr" TargetMode="External"/><Relationship Id="rId14" Type="http://schemas.openxmlformats.org/officeDocument/2006/relationships/hyperlink" Target="mailto:dsekulic@ffos.hr" TargetMode="External"/><Relationship Id="rId22" Type="http://schemas.openxmlformats.org/officeDocument/2006/relationships/hyperlink" Target="mailto:abajkovec@ffos.h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Windows User</cp:lastModifiedBy>
  <cp:revision>2</cp:revision>
  <cp:lastPrinted>2024-01-12T09:11:00Z</cp:lastPrinted>
  <dcterms:created xsi:type="dcterms:W3CDTF">2024-04-02T09:37:00Z</dcterms:created>
  <dcterms:modified xsi:type="dcterms:W3CDTF">2024-04-02T09:37:00Z</dcterms:modified>
</cp:coreProperties>
</file>