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85" w:rsidRDefault="00A13985" w:rsidP="001364DA">
      <w:pPr>
        <w:tabs>
          <w:tab w:val="left" w:pos="2625"/>
        </w:tabs>
        <w:spacing w:after="0"/>
      </w:pPr>
    </w:p>
    <w:p w:rsidR="00A13985" w:rsidRDefault="00A13985" w:rsidP="00A139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OBAVIJEST O JAVNOJ OBRANI </w:t>
      </w:r>
      <w:r w:rsidR="00C96D93">
        <w:rPr>
          <w:b/>
          <w:bCs/>
          <w:sz w:val="23"/>
          <w:szCs w:val="23"/>
        </w:rPr>
        <w:t xml:space="preserve">TEME </w:t>
      </w:r>
      <w:r>
        <w:rPr>
          <w:b/>
          <w:bCs/>
          <w:sz w:val="23"/>
          <w:szCs w:val="23"/>
        </w:rPr>
        <w:t>DOKTORSKOG RADA</w:t>
      </w:r>
    </w:p>
    <w:p w:rsidR="00A13985" w:rsidRDefault="00A13985" w:rsidP="00A13985">
      <w:pPr>
        <w:pStyle w:val="Default"/>
        <w:rPr>
          <w:sz w:val="23"/>
          <w:szCs w:val="23"/>
        </w:rPr>
      </w:pPr>
    </w:p>
    <w:p w:rsidR="00A13985" w:rsidRDefault="00A13985" w:rsidP="00A13985">
      <w:pPr>
        <w:pStyle w:val="Default"/>
        <w:jc w:val="both"/>
        <w:rPr>
          <w:sz w:val="23"/>
          <w:szCs w:val="23"/>
        </w:rPr>
      </w:pPr>
    </w:p>
    <w:p w:rsidR="00DF1822" w:rsidRPr="00DF1822" w:rsidRDefault="00A13985" w:rsidP="00C96D93">
      <w:pPr>
        <w:pStyle w:val="Default"/>
        <w:jc w:val="both"/>
      </w:pPr>
      <w:r>
        <w:rPr>
          <w:sz w:val="23"/>
          <w:szCs w:val="23"/>
        </w:rPr>
        <w:t xml:space="preserve">Javna obrana </w:t>
      </w:r>
      <w:r w:rsidR="00C96D93">
        <w:rPr>
          <w:sz w:val="23"/>
          <w:szCs w:val="23"/>
        </w:rPr>
        <w:t xml:space="preserve">teme </w:t>
      </w:r>
      <w:r>
        <w:rPr>
          <w:sz w:val="23"/>
          <w:szCs w:val="23"/>
        </w:rPr>
        <w:t xml:space="preserve">doktorskog rada </w:t>
      </w:r>
      <w:r w:rsidR="00DF1822">
        <w:rPr>
          <w:sz w:val="23"/>
          <w:szCs w:val="23"/>
        </w:rPr>
        <w:t>pristupnice</w:t>
      </w:r>
      <w:r>
        <w:rPr>
          <w:sz w:val="23"/>
          <w:szCs w:val="23"/>
        </w:rPr>
        <w:t xml:space="preserve"> </w:t>
      </w:r>
      <w:r w:rsidR="00601CEC">
        <w:rPr>
          <w:sz w:val="23"/>
          <w:szCs w:val="23"/>
        </w:rPr>
        <w:t xml:space="preserve">doktorskog studija </w:t>
      </w:r>
      <w:r w:rsidR="00EF6BFA">
        <w:rPr>
          <w:sz w:val="23"/>
          <w:szCs w:val="23"/>
        </w:rPr>
        <w:t>Pedagogija i kultura suvremene škole</w:t>
      </w:r>
      <w:r w:rsidR="00053665">
        <w:rPr>
          <w:sz w:val="23"/>
          <w:szCs w:val="23"/>
        </w:rPr>
        <w:t xml:space="preserve"> </w:t>
      </w:r>
      <w:r>
        <w:rPr>
          <w:sz w:val="23"/>
          <w:szCs w:val="23"/>
        </w:rPr>
        <w:t>Filozofskog fakulteta Sveučilišta Josipa Jurja Strossmayer</w:t>
      </w:r>
      <w:r w:rsidR="00053665">
        <w:rPr>
          <w:sz w:val="23"/>
          <w:szCs w:val="23"/>
        </w:rPr>
        <w:t>a u</w:t>
      </w:r>
      <w:r w:rsidR="000410ED">
        <w:rPr>
          <w:sz w:val="23"/>
          <w:szCs w:val="23"/>
        </w:rPr>
        <w:t xml:space="preserve"> Osijeku </w:t>
      </w:r>
      <w:r w:rsidR="00CF2478">
        <w:rPr>
          <w:b/>
          <w:sz w:val="23"/>
          <w:szCs w:val="23"/>
        </w:rPr>
        <w:t>M</w:t>
      </w:r>
      <w:r w:rsidR="00E87EFE">
        <w:rPr>
          <w:b/>
          <w:sz w:val="23"/>
          <w:szCs w:val="23"/>
        </w:rPr>
        <w:t xml:space="preserve">onike </w:t>
      </w:r>
      <w:proofErr w:type="spellStart"/>
      <w:r w:rsidR="00E87EFE">
        <w:rPr>
          <w:b/>
          <w:sz w:val="23"/>
          <w:szCs w:val="23"/>
        </w:rPr>
        <w:t>Terlević</w:t>
      </w:r>
      <w:proofErr w:type="spellEnd"/>
      <w:r w:rsidR="00C96D93">
        <w:rPr>
          <w:b/>
          <w:bCs/>
          <w:sz w:val="23"/>
          <w:szCs w:val="23"/>
        </w:rPr>
        <w:t xml:space="preserve">, </w:t>
      </w:r>
      <w:r w:rsidR="00C96D93" w:rsidRPr="00C96D93">
        <w:rPr>
          <w:bCs/>
          <w:sz w:val="23"/>
          <w:szCs w:val="23"/>
        </w:rPr>
        <w:t xml:space="preserve">pod radnim naslovom </w:t>
      </w:r>
      <w:r w:rsidR="00EC5761" w:rsidRPr="00EC5761">
        <w:rPr>
          <w:bCs/>
          <w:i/>
          <w:sz w:val="23"/>
          <w:szCs w:val="23"/>
        </w:rPr>
        <w:t>Strateško planiranje kao dio obrazovne politike ranog i predškolskog odgoja i obrazovanja u Republici Hrvatskoj</w:t>
      </w:r>
      <w:r w:rsidR="00EC5761" w:rsidRPr="00EC5761">
        <w:rPr>
          <w:bCs/>
          <w:sz w:val="23"/>
          <w:szCs w:val="23"/>
        </w:rPr>
        <w:t xml:space="preserve"> </w:t>
      </w:r>
      <w:r w:rsidR="000410ED" w:rsidRPr="00C96D93">
        <w:rPr>
          <w:sz w:val="23"/>
          <w:szCs w:val="23"/>
        </w:rPr>
        <w:t>o</w:t>
      </w:r>
      <w:r w:rsidR="00CF2478">
        <w:rPr>
          <w:sz w:val="23"/>
          <w:szCs w:val="23"/>
        </w:rPr>
        <w:t xml:space="preserve">držat će se u </w:t>
      </w:r>
      <w:r w:rsidR="00E87EFE">
        <w:rPr>
          <w:sz w:val="23"/>
          <w:szCs w:val="23"/>
        </w:rPr>
        <w:t>četvrtak</w:t>
      </w:r>
      <w:r>
        <w:rPr>
          <w:sz w:val="23"/>
          <w:szCs w:val="23"/>
        </w:rPr>
        <w:t xml:space="preserve"> </w:t>
      </w:r>
      <w:r w:rsidR="00E87EFE" w:rsidRPr="00E87EFE">
        <w:rPr>
          <w:b/>
          <w:sz w:val="23"/>
          <w:szCs w:val="23"/>
        </w:rPr>
        <w:t>4</w:t>
      </w:r>
      <w:r w:rsidRPr="00E87EFE">
        <w:rPr>
          <w:b/>
          <w:sz w:val="23"/>
          <w:szCs w:val="23"/>
        </w:rPr>
        <w:t xml:space="preserve">. </w:t>
      </w:r>
      <w:r w:rsidR="00E87EFE" w:rsidRPr="00E87EFE">
        <w:rPr>
          <w:b/>
          <w:sz w:val="23"/>
          <w:szCs w:val="23"/>
        </w:rPr>
        <w:t>srpnja</w:t>
      </w:r>
      <w:r w:rsidR="00CF2478" w:rsidRPr="00E87EFE">
        <w:rPr>
          <w:b/>
          <w:sz w:val="23"/>
          <w:szCs w:val="23"/>
        </w:rPr>
        <w:t xml:space="preserve"> 202</w:t>
      </w:r>
      <w:r w:rsidR="00E87EFE" w:rsidRPr="00E87EFE">
        <w:rPr>
          <w:b/>
          <w:sz w:val="23"/>
          <w:szCs w:val="23"/>
        </w:rPr>
        <w:t>4.</w:t>
      </w:r>
      <w:r w:rsidR="00CF2478" w:rsidRPr="00E87EFE">
        <w:rPr>
          <w:b/>
          <w:sz w:val="23"/>
          <w:szCs w:val="23"/>
        </w:rPr>
        <w:t xml:space="preserve"> godine u 1</w:t>
      </w:r>
      <w:r w:rsidRPr="00E87EFE">
        <w:rPr>
          <w:b/>
          <w:sz w:val="23"/>
          <w:szCs w:val="23"/>
        </w:rPr>
        <w:t>0 sati</w:t>
      </w:r>
      <w:r>
        <w:rPr>
          <w:sz w:val="23"/>
          <w:szCs w:val="23"/>
        </w:rPr>
        <w:t xml:space="preserve"> na Filozofskom faku</w:t>
      </w:r>
      <w:r w:rsidR="00EF6BFA">
        <w:rPr>
          <w:sz w:val="23"/>
          <w:szCs w:val="23"/>
        </w:rPr>
        <w:t>ltetu</w:t>
      </w:r>
      <w:r w:rsidR="00216082">
        <w:rPr>
          <w:sz w:val="23"/>
          <w:szCs w:val="23"/>
        </w:rPr>
        <w:t xml:space="preserve"> u</w:t>
      </w:r>
      <w:r w:rsidR="00EF6BFA">
        <w:rPr>
          <w:sz w:val="23"/>
          <w:szCs w:val="23"/>
        </w:rPr>
        <w:t xml:space="preserve"> Osijek</w:t>
      </w:r>
      <w:r w:rsidR="00216082">
        <w:rPr>
          <w:sz w:val="23"/>
          <w:szCs w:val="23"/>
        </w:rPr>
        <w:t>u</w:t>
      </w:r>
      <w:r w:rsidR="000410ED">
        <w:rPr>
          <w:sz w:val="23"/>
          <w:szCs w:val="23"/>
        </w:rPr>
        <w:t xml:space="preserve"> u prostoriji br.</w:t>
      </w:r>
      <w:r w:rsidR="00DF1822">
        <w:rPr>
          <w:sz w:val="23"/>
          <w:szCs w:val="23"/>
        </w:rPr>
        <w:t xml:space="preserve"> 39</w:t>
      </w:r>
      <w:r w:rsidR="005A0592">
        <w:rPr>
          <w:sz w:val="23"/>
          <w:szCs w:val="23"/>
        </w:rPr>
        <w:t xml:space="preserve"> pred Povjerenstvom u sastavu:</w:t>
      </w:r>
    </w:p>
    <w:p w:rsidR="00A13985" w:rsidRDefault="00A13985" w:rsidP="00A13985">
      <w:pPr>
        <w:pStyle w:val="Default"/>
        <w:rPr>
          <w:sz w:val="23"/>
          <w:szCs w:val="23"/>
        </w:rPr>
      </w:pPr>
    </w:p>
    <w:p w:rsidR="00246A5F" w:rsidRPr="00246A5F" w:rsidRDefault="00246A5F" w:rsidP="00246A5F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Prof. dr.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sc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. Marija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Sablić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 Filozofski fakultet u Osijeku, predsjednica</w:t>
      </w:r>
    </w:p>
    <w:p w:rsidR="00246A5F" w:rsidRPr="00246A5F" w:rsidRDefault="00246A5F" w:rsidP="00246A5F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Prof. dr.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sc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 Ivana Batarelo Kokić, Filozofski fakultet u Splitu, članica</w:t>
      </w:r>
    </w:p>
    <w:p w:rsidR="00246A5F" w:rsidRPr="00246A5F" w:rsidRDefault="00246A5F" w:rsidP="00246A5F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Izv. prof. dr.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sc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.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Tijana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Borovac</w:t>
      </w:r>
      <w:proofErr w:type="spellEnd"/>
      <w:r w:rsidRPr="00246A5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 Fakultet za odgojne i obrazovne znanosti u Osijeku, članica</w:t>
      </w:r>
    </w:p>
    <w:p w:rsidR="00DF1822" w:rsidRDefault="00DF1822" w:rsidP="00A13985">
      <w:pPr>
        <w:pStyle w:val="Default"/>
        <w:rPr>
          <w:sz w:val="23"/>
          <w:szCs w:val="23"/>
        </w:rPr>
      </w:pPr>
    </w:p>
    <w:p w:rsidR="00246A5F" w:rsidRDefault="00246A5F" w:rsidP="00A13985">
      <w:pPr>
        <w:pStyle w:val="Default"/>
        <w:rPr>
          <w:sz w:val="23"/>
          <w:szCs w:val="23"/>
        </w:rPr>
      </w:pPr>
    </w:p>
    <w:p w:rsidR="00EF6BFA" w:rsidRPr="00DF1822" w:rsidRDefault="00EF6BFA" w:rsidP="00EF6BFA">
      <w:pPr>
        <w:pStyle w:val="Default"/>
        <w:rPr>
          <w:i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69"/>
      </w:tblGrid>
      <w:tr w:rsidR="00EF6BFA" w:rsidRPr="00EF6BFA">
        <w:trPr>
          <w:trHeight w:val="245"/>
        </w:trPr>
        <w:tc>
          <w:tcPr>
            <w:tcW w:w="6369" w:type="dxa"/>
          </w:tcPr>
          <w:p w:rsidR="00EF6BFA" w:rsidRPr="00EF6BFA" w:rsidRDefault="00EF6BFA" w:rsidP="00EF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A13985" w:rsidRPr="00A13985" w:rsidRDefault="00A13985" w:rsidP="00A13985">
      <w:pPr>
        <w:tabs>
          <w:tab w:val="left" w:pos="2625"/>
        </w:tabs>
        <w:spacing w:after="0"/>
        <w:rPr>
          <w:rFonts w:ascii="Times New Roman" w:hAnsi="Times New Roman" w:cs="Times New Roman"/>
        </w:rPr>
      </w:pPr>
    </w:p>
    <w:sectPr w:rsidR="00A13985" w:rsidRPr="00A13985" w:rsidSect="00433320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7" w:right="1417" w:bottom="1135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34" w:rsidRDefault="004A6034" w:rsidP="00F71FC4">
      <w:pPr>
        <w:spacing w:after="0" w:line="240" w:lineRule="auto"/>
      </w:pPr>
      <w:r>
        <w:separator/>
      </w:r>
    </w:p>
  </w:endnote>
  <w:endnote w:type="continuationSeparator" w:id="0">
    <w:p w:rsidR="004A6034" w:rsidRDefault="004A6034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EFE" w:rsidRPr="00E87EFE" w:rsidRDefault="00E87EFE" w:rsidP="00E87EFE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hu-HU" w:eastAsia="hu-HU"/>
      </w:rPr>
    </w:pPr>
  </w:p>
  <w:p w:rsidR="00E87EFE" w:rsidRPr="00E87EFE" w:rsidRDefault="00E87EFE" w:rsidP="00E87EFE">
    <w:pPr>
      <w:tabs>
        <w:tab w:val="center" w:pos="4513"/>
        <w:tab w:val="right" w:pos="9026"/>
      </w:tabs>
      <w:spacing w:after="0" w:line="240" w:lineRule="auto"/>
      <w:jc w:val="center"/>
      <w:rPr>
        <w:rFonts w:ascii="MARK-HEAVY" w:eastAsia="Times New Roman" w:hAnsi="MARK-HEAVY" w:cs="Times New Roman"/>
        <w:color w:val="42515A"/>
        <w:sz w:val="16"/>
        <w:szCs w:val="16"/>
        <w:lang w:val="hu-HU" w:eastAsia="hu-HU"/>
      </w:rPr>
    </w:pPr>
    <w:r w:rsidRPr="00E87EFE">
      <w:rPr>
        <w:rFonts w:ascii="MARK-HEAVY" w:eastAsia="Times New Roman" w:hAnsi="MARK-HEAVY" w:cs="Times New Roman"/>
        <w:color w:val="42515A"/>
        <w:sz w:val="16"/>
        <w:szCs w:val="16"/>
        <w:lang w:val="hu-HU" w:eastAsia="hu-HU"/>
      </w:rPr>
      <w:t xml:space="preserve">Filozofski fakultet u Osijeku | Ulica Lorenza Jägera 9, 31000 Osijek, Hrvatska | OIB 58868871646 | IBAN HR8423600001102484368  </w:t>
    </w:r>
  </w:p>
  <w:p w:rsidR="00E87EFE" w:rsidRPr="00E87EFE" w:rsidRDefault="00E87EFE" w:rsidP="00E87EFE">
    <w:pPr>
      <w:tabs>
        <w:tab w:val="center" w:pos="4513"/>
        <w:tab w:val="right" w:pos="9026"/>
      </w:tabs>
      <w:spacing w:after="0" w:line="240" w:lineRule="auto"/>
      <w:jc w:val="center"/>
      <w:rPr>
        <w:rFonts w:ascii="MARK-HEAVY" w:eastAsia="Times New Roman" w:hAnsi="MARK-HEAVY" w:cs="Times New Roman"/>
        <w:color w:val="42515A"/>
        <w:sz w:val="16"/>
        <w:szCs w:val="16"/>
        <w:lang w:val="hu-HU" w:eastAsia="hu-HU"/>
      </w:rPr>
    </w:pPr>
    <w:r w:rsidRPr="00E87EFE">
      <w:rPr>
        <w:rFonts w:ascii="MARK-HEAVY" w:eastAsia="Times New Roman" w:hAnsi="MARK-HEAVY" w:cs="Times New Roman"/>
        <w:color w:val="42515A"/>
        <w:sz w:val="16"/>
        <w:szCs w:val="16"/>
        <w:lang w:val="hu-HU" w:eastAsia="hu-HU"/>
      </w:rPr>
      <w:t>MB 3014185 | TEL +385 31 21 14 00 | helpdesk@knjiga.ffos.hr | www.ffos.unios.hr</w:t>
    </w:r>
  </w:p>
  <w:p w:rsidR="00E87EFE" w:rsidRPr="00E87EFE" w:rsidRDefault="00E87EFE" w:rsidP="00E87EFE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hu-HU"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34" w:rsidRDefault="004A6034" w:rsidP="00F71FC4">
      <w:pPr>
        <w:spacing w:after="0" w:line="240" w:lineRule="auto"/>
      </w:pPr>
      <w:r>
        <w:separator/>
      </w:r>
    </w:p>
  </w:footnote>
  <w:footnote w:type="continuationSeparator" w:id="0">
    <w:p w:rsidR="004A6034" w:rsidRDefault="004A6034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A603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A603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CA2F98">
    <w:pPr>
      <w:pStyle w:val="Header"/>
    </w:pPr>
    <w:r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3025"/>
    <w:multiLevelType w:val="hybridMultilevel"/>
    <w:tmpl w:val="52D6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5755"/>
    <w:multiLevelType w:val="hybridMultilevel"/>
    <w:tmpl w:val="32DC9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3F6"/>
    <w:multiLevelType w:val="hybridMultilevel"/>
    <w:tmpl w:val="F1166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34E0"/>
    <w:multiLevelType w:val="hybridMultilevel"/>
    <w:tmpl w:val="5D145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0BEF"/>
    <w:multiLevelType w:val="hybridMultilevel"/>
    <w:tmpl w:val="94807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502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68"/>
    <w:rsid w:val="000168E5"/>
    <w:rsid w:val="00027CCF"/>
    <w:rsid w:val="000410ED"/>
    <w:rsid w:val="00053665"/>
    <w:rsid w:val="00064533"/>
    <w:rsid w:val="00083BED"/>
    <w:rsid w:val="00087406"/>
    <w:rsid w:val="000B2797"/>
    <w:rsid w:val="000B6C8F"/>
    <w:rsid w:val="000E1746"/>
    <w:rsid w:val="000E625E"/>
    <w:rsid w:val="00100028"/>
    <w:rsid w:val="001364DA"/>
    <w:rsid w:val="001432FE"/>
    <w:rsid w:val="00182FA9"/>
    <w:rsid w:val="00187FE4"/>
    <w:rsid w:val="001C6E29"/>
    <w:rsid w:val="001E64E1"/>
    <w:rsid w:val="00207C66"/>
    <w:rsid w:val="00216082"/>
    <w:rsid w:val="002319D9"/>
    <w:rsid w:val="00246A5F"/>
    <w:rsid w:val="00252CE1"/>
    <w:rsid w:val="00263C2C"/>
    <w:rsid w:val="002838ED"/>
    <w:rsid w:val="0029124E"/>
    <w:rsid w:val="00297547"/>
    <w:rsid w:val="002B01EA"/>
    <w:rsid w:val="002C5391"/>
    <w:rsid w:val="002D719D"/>
    <w:rsid w:val="00313C10"/>
    <w:rsid w:val="003711A2"/>
    <w:rsid w:val="00371924"/>
    <w:rsid w:val="00372A6F"/>
    <w:rsid w:val="003944D1"/>
    <w:rsid w:val="003B0C26"/>
    <w:rsid w:val="003B3507"/>
    <w:rsid w:val="004044CA"/>
    <w:rsid w:val="00433320"/>
    <w:rsid w:val="0045628C"/>
    <w:rsid w:val="0046483C"/>
    <w:rsid w:val="00470595"/>
    <w:rsid w:val="004A6034"/>
    <w:rsid w:val="004F3A47"/>
    <w:rsid w:val="005366B8"/>
    <w:rsid w:val="00546CFB"/>
    <w:rsid w:val="00551FB1"/>
    <w:rsid w:val="005A0592"/>
    <w:rsid w:val="005A67C5"/>
    <w:rsid w:val="005B2E29"/>
    <w:rsid w:val="005E1FAA"/>
    <w:rsid w:val="005F5060"/>
    <w:rsid w:val="006000DF"/>
    <w:rsid w:val="00601CEC"/>
    <w:rsid w:val="00611561"/>
    <w:rsid w:val="0061411C"/>
    <w:rsid w:val="00623457"/>
    <w:rsid w:val="00627C9A"/>
    <w:rsid w:val="006552ED"/>
    <w:rsid w:val="00671851"/>
    <w:rsid w:val="00680BBC"/>
    <w:rsid w:val="006A3AE9"/>
    <w:rsid w:val="006F6B2B"/>
    <w:rsid w:val="007045DF"/>
    <w:rsid w:val="00774892"/>
    <w:rsid w:val="00776541"/>
    <w:rsid w:val="00786FE9"/>
    <w:rsid w:val="007A74D3"/>
    <w:rsid w:val="007C128E"/>
    <w:rsid w:val="007D2658"/>
    <w:rsid w:val="007F6E31"/>
    <w:rsid w:val="0081016B"/>
    <w:rsid w:val="008124C2"/>
    <w:rsid w:val="00823D07"/>
    <w:rsid w:val="00840C77"/>
    <w:rsid w:val="00865F68"/>
    <w:rsid w:val="00937C76"/>
    <w:rsid w:val="009606DA"/>
    <w:rsid w:val="009610DB"/>
    <w:rsid w:val="00972CC0"/>
    <w:rsid w:val="00980083"/>
    <w:rsid w:val="00A01A84"/>
    <w:rsid w:val="00A13985"/>
    <w:rsid w:val="00A13EEF"/>
    <w:rsid w:val="00AA025E"/>
    <w:rsid w:val="00AE0A9C"/>
    <w:rsid w:val="00AF28FF"/>
    <w:rsid w:val="00AF73D7"/>
    <w:rsid w:val="00B07214"/>
    <w:rsid w:val="00B1020F"/>
    <w:rsid w:val="00B61427"/>
    <w:rsid w:val="00B67D44"/>
    <w:rsid w:val="00BA66AE"/>
    <w:rsid w:val="00C57D83"/>
    <w:rsid w:val="00C726E5"/>
    <w:rsid w:val="00C85F06"/>
    <w:rsid w:val="00C85FFD"/>
    <w:rsid w:val="00C86F23"/>
    <w:rsid w:val="00C96D93"/>
    <w:rsid w:val="00CA2F98"/>
    <w:rsid w:val="00CB1417"/>
    <w:rsid w:val="00CF2478"/>
    <w:rsid w:val="00D46DA4"/>
    <w:rsid w:val="00D91710"/>
    <w:rsid w:val="00DC61E7"/>
    <w:rsid w:val="00DD36B0"/>
    <w:rsid w:val="00DF1822"/>
    <w:rsid w:val="00E007B7"/>
    <w:rsid w:val="00E07E08"/>
    <w:rsid w:val="00E12964"/>
    <w:rsid w:val="00E412FD"/>
    <w:rsid w:val="00E43D4C"/>
    <w:rsid w:val="00E61401"/>
    <w:rsid w:val="00E71B21"/>
    <w:rsid w:val="00E74D08"/>
    <w:rsid w:val="00E87EFE"/>
    <w:rsid w:val="00EC5761"/>
    <w:rsid w:val="00ED065C"/>
    <w:rsid w:val="00EF6BFA"/>
    <w:rsid w:val="00F14BA2"/>
    <w:rsid w:val="00F646B3"/>
    <w:rsid w:val="00F71FC4"/>
    <w:rsid w:val="00F755E5"/>
    <w:rsid w:val="00FB098C"/>
    <w:rsid w:val="00FE4441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C634B74-7E99-45A6-82A4-2BC3DEF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7C128E"/>
    <w:pPr>
      <w:ind w:left="720"/>
      <w:contextualSpacing/>
    </w:pPr>
  </w:style>
  <w:style w:type="paragraph" w:customStyle="1" w:styleId="Default">
    <w:name w:val="Default"/>
    <w:rsid w:val="00A13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72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20</cp:revision>
  <dcterms:created xsi:type="dcterms:W3CDTF">2023-05-24T09:32:00Z</dcterms:created>
  <dcterms:modified xsi:type="dcterms:W3CDTF">2024-07-01T11:19:00Z</dcterms:modified>
</cp:coreProperties>
</file>