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8271" w14:textId="69F368B5" w:rsidR="00154BA0" w:rsidRDefault="00154BA0" w:rsidP="00154BA0">
      <w:pPr>
        <w:rPr>
          <w:rFonts w:ascii="Times New Roman" w:hAnsi="Times New Roman" w:cs="Times New Roman"/>
          <w:b/>
        </w:rPr>
      </w:pPr>
    </w:p>
    <w:p w14:paraId="3A04C783" w14:textId="77777777" w:rsidR="003A0F71" w:rsidRDefault="003A0F71" w:rsidP="00154BA0">
      <w:pPr>
        <w:rPr>
          <w:rFonts w:ascii="Times New Roman" w:hAnsi="Times New Roman" w:cs="Times New Roman"/>
          <w:b/>
        </w:rPr>
      </w:pPr>
    </w:p>
    <w:p w14:paraId="6CD90B6E" w14:textId="77777777" w:rsidR="00154BA0" w:rsidRDefault="00154BA0" w:rsidP="00154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Naziv obveznika:</w:t>
      </w:r>
      <w:r>
        <w:rPr>
          <w:rFonts w:ascii="Times New Roman" w:hAnsi="Times New Roman" w:cs="Times New Roman"/>
        </w:rPr>
        <w:t xml:space="preserve"> Filozofski fakultet Sveučilišta Josipa Jurja Strossmayera u Osijeku</w:t>
      </w:r>
    </w:p>
    <w:p w14:paraId="5D9867C1" w14:textId="5E6F821E" w:rsidR="00154BA0" w:rsidRDefault="00154BA0" w:rsidP="00154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Broj RKP-a:</w:t>
      </w:r>
      <w:r>
        <w:rPr>
          <w:rFonts w:ascii="Times New Roman" w:hAnsi="Times New Roman" w:cs="Times New Roman"/>
        </w:rPr>
        <w:t xml:space="preserve"> 2321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MB:</w:t>
      </w:r>
      <w:r>
        <w:rPr>
          <w:rFonts w:ascii="Times New Roman" w:hAnsi="Times New Roman" w:cs="Times New Roman"/>
        </w:rPr>
        <w:t xml:space="preserve"> 03014185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OIB:</w:t>
      </w:r>
      <w:r>
        <w:rPr>
          <w:rFonts w:ascii="Times New Roman" w:hAnsi="Times New Roman" w:cs="Times New Roman"/>
        </w:rPr>
        <w:t xml:space="preserve"> 58868871646</w:t>
      </w:r>
    </w:p>
    <w:p w14:paraId="3AD14D6D" w14:textId="77777777" w:rsidR="00154BA0" w:rsidRDefault="00154BA0" w:rsidP="00154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Pošta i mjesto:</w:t>
      </w:r>
      <w:r>
        <w:rPr>
          <w:rFonts w:ascii="Times New Roman" w:hAnsi="Times New Roman" w:cs="Times New Roman"/>
        </w:rPr>
        <w:t xml:space="preserve"> 31000 Osijek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Adresa:</w:t>
      </w:r>
      <w:r>
        <w:rPr>
          <w:rFonts w:ascii="Times New Roman" w:hAnsi="Times New Roman" w:cs="Times New Roman"/>
        </w:rPr>
        <w:t xml:space="preserve"> Lorenza </w:t>
      </w:r>
      <w:proofErr w:type="spellStart"/>
      <w:r>
        <w:rPr>
          <w:rFonts w:ascii="Times New Roman" w:hAnsi="Times New Roman" w:cs="Times New Roman"/>
        </w:rPr>
        <w:t>Jagera</w:t>
      </w:r>
      <w:proofErr w:type="spellEnd"/>
      <w:r>
        <w:rPr>
          <w:rFonts w:ascii="Times New Roman" w:hAnsi="Times New Roman" w:cs="Times New Roman"/>
        </w:rPr>
        <w:t xml:space="preserve"> 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Razina:</w:t>
      </w:r>
      <w:r>
        <w:rPr>
          <w:rFonts w:ascii="Times New Roman" w:hAnsi="Times New Roman" w:cs="Times New Roman"/>
        </w:rPr>
        <w:t xml:space="preserve"> 11</w:t>
      </w:r>
    </w:p>
    <w:p w14:paraId="0A94212C" w14:textId="6466CBAC" w:rsidR="00154BA0" w:rsidRDefault="00154BA0" w:rsidP="00154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Razdjel:</w:t>
      </w:r>
      <w:r>
        <w:rPr>
          <w:rFonts w:ascii="Times New Roman" w:hAnsi="Times New Roman" w:cs="Times New Roman"/>
        </w:rPr>
        <w:t xml:space="preserve"> 080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Šifra djelatnosti:</w:t>
      </w:r>
      <w:r>
        <w:rPr>
          <w:rFonts w:ascii="Times New Roman" w:hAnsi="Times New Roman" w:cs="Times New Roman"/>
        </w:rPr>
        <w:t xml:space="preserve"> 8542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Šifra županije:</w:t>
      </w:r>
      <w:r>
        <w:rPr>
          <w:rFonts w:ascii="Times New Roman" w:hAnsi="Times New Roman" w:cs="Times New Roman"/>
        </w:rPr>
        <w:t xml:space="preserve">XIV </w:t>
      </w:r>
    </w:p>
    <w:p w14:paraId="6FC94EE7" w14:textId="35F28899" w:rsidR="00154BA0" w:rsidRDefault="00154BA0" w:rsidP="00154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Šifra grada/općine:</w:t>
      </w:r>
      <w:r>
        <w:rPr>
          <w:rFonts w:ascii="Times New Roman" w:hAnsi="Times New Roman" w:cs="Times New Roman"/>
        </w:rPr>
        <w:t xml:space="preserve"> 312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Oznaka razdoblja:</w:t>
      </w:r>
      <w:r>
        <w:rPr>
          <w:rFonts w:ascii="Times New Roman" w:hAnsi="Times New Roman" w:cs="Times New Roman"/>
        </w:rPr>
        <w:t xml:space="preserve"> 202</w:t>
      </w:r>
      <w:r w:rsidR="00D957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-12</w:t>
      </w:r>
    </w:p>
    <w:p w14:paraId="1F0F221F" w14:textId="41BD1FD4" w:rsidR="00154BA0" w:rsidRDefault="00154BA0" w:rsidP="00154BA0">
      <w:pPr>
        <w:rPr>
          <w:rFonts w:ascii="Times New Roman" w:hAnsi="Times New Roman" w:cs="Times New Roman"/>
        </w:rPr>
      </w:pPr>
    </w:p>
    <w:p w14:paraId="0F7AD771" w14:textId="77777777" w:rsidR="00012821" w:rsidRDefault="00012821" w:rsidP="00154BA0">
      <w:pPr>
        <w:rPr>
          <w:rFonts w:ascii="Times New Roman" w:hAnsi="Times New Roman" w:cs="Times New Roman"/>
        </w:rPr>
      </w:pPr>
    </w:p>
    <w:p w14:paraId="73984AC4" w14:textId="13705192" w:rsidR="00154BA0" w:rsidRDefault="00154BA0" w:rsidP="000128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</w:t>
      </w:r>
      <w:r w:rsidR="00012821">
        <w:rPr>
          <w:rFonts w:ascii="Times New Roman" w:hAnsi="Times New Roman" w:cs="Times New Roman"/>
          <w:b/>
        </w:rPr>
        <w:t xml:space="preserve"> U</w:t>
      </w:r>
      <w:r>
        <w:rPr>
          <w:rFonts w:ascii="Times New Roman" w:hAnsi="Times New Roman" w:cs="Times New Roman"/>
          <w:b/>
        </w:rPr>
        <w:t>Z FINANCIJSKE IZVJEŠTAJE ZA 2023. GODINU</w:t>
      </w:r>
    </w:p>
    <w:p w14:paraId="34792C34" w14:textId="77777777" w:rsidR="00154BA0" w:rsidRDefault="00154BA0" w:rsidP="00154BA0">
      <w:pPr>
        <w:rPr>
          <w:rFonts w:ascii="Times New Roman" w:hAnsi="Times New Roman" w:cs="Times New Roman"/>
          <w:b/>
        </w:rPr>
      </w:pPr>
    </w:p>
    <w:p w14:paraId="27A1890E" w14:textId="7E67A77C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Djelatnost Fakulteta je visoko obrazovanje, ustrojavanje i izvođenje prijediplomskih, diplomskih i poslijediplomskih sveučilišnih studija i poslijediplomskih specijalističkih studija, organizacija i izvedba studijskih programa stručnih studija, istraživanje u području društvenih i humanističkih znanosti, znanstvenoistraživački rad u znanstvenim poljima u okviru društvenih i humanističkih znanosti, te u interdisciplinarnim područjima znanosti, organizacija i izvođenje programa cjeloživotnog učenja te programa stručnog usavršavanja, izdavačka, knjižnična i informatička djelatnost za potrebe nastave, znanstvenog i stručnog rada te za potrebe promidžbe Fakulteta, prodaja promotivnih materijala za potrebe promidžbe Fakulteta te prodaja vlastitih izdanja, recenzija i revizija projekata i studija, te izrada znanstveno-istraživačkih, stručnih i razvojnih projekata, elaborata i znanstveno-istraživačkih studija iz znanstvenih područja Humanističkih i Društvenih znanosti - organiziranje znanstvenih, stručnih i drugih skupova, savjetovanja i seminara, usluge informacijskog društva, ostalo obrazovanje i poučavanje, obrazovanje odraslih (programi učenja stranih jezika, organizacija i izvedba programa obrazovanja odraslih, programi usavršavanja), računalno programiranje, savjetovanje i djelatnosti povezane s njima, ostale uslužne djelatnosti u vezi s informacijskom tehnologijom i računalima - prevoditeljske usluge i usluge tumača. </w:t>
      </w:r>
    </w:p>
    <w:p w14:paraId="699142CB" w14:textId="77777777" w:rsidR="00154BA0" w:rsidRDefault="00154BA0" w:rsidP="00154BA0">
      <w:pPr>
        <w:jc w:val="both"/>
        <w:rPr>
          <w:rFonts w:ascii="Times New Roman" w:hAnsi="Times New Roman" w:cs="Times New Roman"/>
          <w:szCs w:val="22"/>
        </w:rPr>
      </w:pPr>
    </w:p>
    <w:p w14:paraId="7B13A078" w14:textId="0A81C080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Misija Filozofskog fakulteta u Osijeku je stvoriti nova znanja i stručnjake iz humanističkih i društvenih znanosti, te povezati tradiciju i inovativnost, kvalitetu i odgovornost uz razvijanje partnerskih odnosa. Vizija Filozofskog fakulteta u Osijeku je unapređenjem znanstvenog i stručnog rada te kvalitetnom izvedbom nastavnih programa biti prepoznatljivo nacionalno i vodeće regionalno središte koje sustavno razvija i podiže ugled društveno-humanističkih znanosti.</w:t>
      </w:r>
    </w:p>
    <w:p w14:paraId="2EC2B35C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B001940" w14:textId="548B2FE1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Dekan Filozofskog fakulteta u Osijeku je 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 xml:space="preserve">. Ivan </w:t>
      </w:r>
      <w:proofErr w:type="spellStart"/>
      <w:r>
        <w:rPr>
          <w:rFonts w:ascii="Times New Roman" w:hAnsi="Times New Roman" w:cs="Times New Roman"/>
        </w:rPr>
        <w:t>Trojan</w:t>
      </w:r>
      <w:proofErr w:type="spellEnd"/>
      <w:r>
        <w:rPr>
          <w:rFonts w:ascii="Times New Roman" w:hAnsi="Times New Roman" w:cs="Times New Roman"/>
        </w:rPr>
        <w:t xml:space="preserve">. Voditelj </w:t>
      </w:r>
      <w:r w:rsidR="00D9577C">
        <w:rPr>
          <w:rFonts w:ascii="Times New Roman" w:hAnsi="Times New Roman" w:cs="Times New Roman"/>
        </w:rPr>
        <w:t>Odjela za računovodstvo i knjigovodstvo</w:t>
      </w:r>
      <w:r>
        <w:rPr>
          <w:rFonts w:ascii="Times New Roman" w:hAnsi="Times New Roman" w:cs="Times New Roman"/>
        </w:rPr>
        <w:t xml:space="preserve"> je  Mario Varga koji je sastavio financijske izvještaje i bilješke uz financijske izvještaje za 202</w:t>
      </w:r>
      <w:r w:rsidR="00D957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godinu.</w:t>
      </w:r>
    </w:p>
    <w:p w14:paraId="0DD57742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propisi prema kojima Filozofski fakultet posluje su Statut Filozofskog fakulteta u Osijeku, Zakon o znanstvenoj djelatnosti i visokom obrazovanju, Pravilnik o studijima i studiranju na Sveučilištu, Zakon o proračunu, Zakon o porezu na dohodak, Pravilnik o proračunskom računovodstvu i računskom planu, Pravilnik o financijskom izvještavanju i svim ostalima Zakonima i Pravilnicima kojima posluju Fakulteti i javne institucije u Republici Hrvatskoj.</w:t>
      </w:r>
    </w:p>
    <w:p w14:paraId="514CCBA2" w14:textId="56F613CC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9625712" w14:textId="76DFA1B8" w:rsidR="00012821" w:rsidRDefault="00012821" w:rsidP="00154BA0">
      <w:pPr>
        <w:jc w:val="both"/>
        <w:rPr>
          <w:rFonts w:ascii="Times New Roman" w:hAnsi="Times New Roman" w:cs="Times New Roman"/>
        </w:rPr>
      </w:pPr>
    </w:p>
    <w:p w14:paraId="7C4C1477" w14:textId="77777777" w:rsidR="008F18E0" w:rsidRDefault="008F18E0" w:rsidP="00154BA0">
      <w:pPr>
        <w:jc w:val="both"/>
        <w:rPr>
          <w:rFonts w:ascii="Times New Roman" w:hAnsi="Times New Roman" w:cs="Times New Roman"/>
        </w:rPr>
      </w:pPr>
    </w:p>
    <w:p w14:paraId="4A6C2F47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A2CE996" w14:textId="77777777" w:rsidR="00154BA0" w:rsidRDefault="00154BA0" w:rsidP="00154B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BILJEŠKE UZ BILANCU</w:t>
      </w:r>
    </w:p>
    <w:p w14:paraId="7809C9E6" w14:textId="77777777" w:rsidR="00154BA0" w:rsidRDefault="00154BA0" w:rsidP="00154BA0">
      <w:pPr>
        <w:rPr>
          <w:rFonts w:ascii="Times New Roman" w:hAnsi="Times New Roman" w:cs="Times New Roman"/>
          <w:b/>
        </w:rPr>
      </w:pPr>
    </w:p>
    <w:p w14:paraId="2A93756A" w14:textId="77777777" w:rsidR="00154BA0" w:rsidRDefault="00154BA0" w:rsidP="00154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Tablica 1. </w:t>
      </w:r>
      <w:r>
        <w:rPr>
          <w:rFonts w:ascii="Times New Roman" w:hAnsi="Times New Roman" w:cs="Times New Roman"/>
        </w:rPr>
        <w:t>Popis sudskih sporova u tijeku</w:t>
      </w: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1174"/>
        <w:gridCol w:w="1116"/>
        <w:gridCol w:w="1205"/>
        <w:gridCol w:w="1608"/>
        <w:gridCol w:w="1423"/>
      </w:tblGrid>
      <w:tr w:rsidR="00154BA0" w14:paraId="72129120" w14:textId="77777777" w:rsidTr="00154BA0">
        <w:trPr>
          <w:trHeight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3CE5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Rb.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11C7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Tuženik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F168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Tužitelj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151F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Sažeti opis prirode spora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274A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Iznos glavnice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4AB4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Procjena financijskog učinka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A8F0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Procijenjeno vrijeme odljeva ili priljeva sredstava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FF52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Početak sudskog spora</w:t>
            </w:r>
          </w:p>
        </w:tc>
      </w:tr>
      <w:tr w:rsidR="00154BA0" w14:paraId="0649A402" w14:textId="77777777" w:rsidTr="00154BA0">
        <w:trPr>
          <w:trHeight w:val="4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67C80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13E5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S.M.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E00E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Filozofski fakultet Osijek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44D6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Naknada štete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B815" w14:textId="1C4EA83F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29.583,9</w:t>
            </w:r>
            <w:r w:rsidR="00D9577C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DE83" w14:textId="5FE8B63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29.583,9</w:t>
            </w:r>
            <w:r w:rsidR="00D9577C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1C1C" w14:textId="792C4CC5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tijekom 202</w:t>
            </w:r>
            <w:r w:rsidR="00D9577C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. godine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33D1" w14:textId="77777777" w:rsidR="00154BA0" w:rsidRDefault="00154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 17. travnja 2019.</w:t>
            </w:r>
          </w:p>
        </w:tc>
      </w:tr>
    </w:tbl>
    <w:p w14:paraId="349A29AA" w14:textId="77777777" w:rsidR="008F18E0" w:rsidRDefault="008F18E0" w:rsidP="00154BA0">
      <w:pPr>
        <w:jc w:val="both"/>
        <w:rPr>
          <w:rFonts w:ascii="Times New Roman" w:hAnsi="Times New Roman" w:cs="Times New Roman"/>
        </w:rPr>
      </w:pPr>
    </w:p>
    <w:p w14:paraId="71721E9C" w14:textId="59FCEED8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Imovina Filozofskog fakulteta u Osijeku iznosi </w:t>
      </w:r>
      <w:r w:rsidR="00D9577C">
        <w:rPr>
          <w:rFonts w:ascii="Times New Roman" w:hAnsi="Times New Roman" w:cs="Times New Roman"/>
        </w:rPr>
        <w:t>4.322.852,44</w:t>
      </w:r>
      <w:r>
        <w:rPr>
          <w:rFonts w:ascii="Times New Roman" w:hAnsi="Times New Roman" w:cs="Times New Roman"/>
        </w:rPr>
        <w:t xml:space="preserve"> eura, a obveze i vlastiti izvori iznose  </w:t>
      </w:r>
      <w:r w:rsidR="00D9577C">
        <w:rPr>
          <w:rFonts w:ascii="Times New Roman" w:hAnsi="Times New Roman" w:cs="Times New Roman"/>
        </w:rPr>
        <w:t>4.322.852,44</w:t>
      </w:r>
      <w:r>
        <w:rPr>
          <w:rFonts w:ascii="Times New Roman" w:hAnsi="Times New Roman" w:cs="Times New Roman"/>
        </w:rPr>
        <w:t xml:space="preserve"> eura. Iz toga se vidi da je bilanca na dan 31.12.202</w:t>
      </w:r>
      <w:r w:rsidR="00D957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 u ravnoteži.</w:t>
      </w:r>
    </w:p>
    <w:p w14:paraId="28D7EA33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20D2BE6" w14:textId="699F6136" w:rsidR="00154BA0" w:rsidRDefault="00154BA0" w:rsidP="00154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B002 – Nefinancijska imovina</w:t>
      </w:r>
    </w:p>
    <w:p w14:paraId="22614D07" w14:textId="77777777" w:rsidR="00154BA0" w:rsidRDefault="00154BA0" w:rsidP="00154BA0">
      <w:pPr>
        <w:rPr>
          <w:rFonts w:ascii="Times New Roman" w:hAnsi="Times New Roman" w:cs="Times New Roman"/>
          <w:b/>
        </w:rPr>
      </w:pPr>
    </w:p>
    <w:p w14:paraId="0E59FFAF" w14:textId="1CEB723C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Nefinancijska imovina iznosi 3.</w:t>
      </w:r>
      <w:r w:rsidR="00D9577C">
        <w:rPr>
          <w:rFonts w:ascii="Times New Roman" w:hAnsi="Times New Roman" w:cs="Times New Roman"/>
        </w:rPr>
        <w:t>156.690,83</w:t>
      </w:r>
      <w:r>
        <w:rPr>
          <w:rFonts w:ascii="Times New Roman" w:hAnsi="Times New Roman" w:cs="Times New Roman"/>
        </w:rPr>
        <w:t xml:space="preserve"> eura, a sastoji se od </w:t>
      </w:r>
      <w:proofErr w:type="spellStart"/>
      <w:r>
        <w:rPr>
          <w:rFonts w:ascii="Times New Roman" w:hAnsi="Times New Roman" w:cs="Times New Roman"/>
        </w:rPr>
        <w:t>neproizvedene</w:t>
      </w:r>
      <w:proofErr w:type="spellEnd"/>
      <w:r>
        <w:rPr>
          <w:rFonts w:ascii="Times New Roman" w:hAnsi="Times New Roman" w:cs="Times New Roman"/>
        </w:rPr>
        <w:t xml:space="preserve"> dugotrajne imovine u iznosu 87.617,42 eura, proizvedene dugotrajne imovine u iznosu 3.</w:t>
      </w:r>
      <w:r w:rsidR="00D9577C">
        <w:rPr>
          <w:rFonts w:ascii="Times New Roman" w:hAnsi="Times New Roman" w:cs="Times New Roman"/>
        </w:rPr>
        <w:t>003.738,27</w:t>
      </w:r>
      <w:r>
        <w:rPr>
          <w:rFonts w:ascii="Times New Roman" w:hAnsi="Times New Roman" w:cs="Times New Roman"/>
        </w:rPr>
        <w:t xml:space="preserve"> eura, proizvedene kratkotrajne imovine u iznosu 65.335,14 eura. Knjigovodstvena vrijednost sitnog inventara u iznosu </w:t>
      </w:r>
      <w:r w:rsidR="00D9577C">
        <w:rPr>
          <w:rFonts w:ascii="Times New Roman" w:hAnsi="Times New Roman" w:cs="Times New Roman"/>
        </w:rPr>
        <w:t>31.395,52</w:t>
      </w:r>
      <w:r>
        <w:rPr>
          <w:rFonts w:ascii="Times New Roman" w:hAnsi="Times New Roman" w:cs="Times New Roman"/>
        </w:rPr>
        <w:t xml:space="preserve"> eura.</w:t>
      </w:r>
    </w:p>
    <w:p w14:paraId="067ECD6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DB289FB" w14:textId="09D4DB6A" w:rsidR="00154BA0" w:rsidRDefault="00154BA0" w:rsidP="00154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– Financijska imovina</w:t>
      </w:r>
    </w:p>
    <w:p w14:paraId="45F22B21" w14:textId="77777777" w:rsidR="00154BA0" w:rsidRDefault="00154BA0" w:rsidP="00154BA0">
      <w:pPr>
        <w:rPr>
          <w:rFonts w:ascii="Times New Roman" w:hAnsi="Times New Roman" w:cs="Times New Roman"/>
          <w:b/>
        </w:rPr>
      </w:pPr>
    </w:p>
    <w:p w14:paraId="35643EDF" w14:textId="6CF5390C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Financijska imovina iznosi </w:t>
      </w:r>
      <w:r w:rsidR="00D9577C">
        <w:rPr>
          <w:rFonts w:ascii="Times New Roman" w:hAnsi="Times New Roman" w:cs="Times New Roman"/>
        </w:rPr>
        <w:t>1.166.161,61</w:t>
      </w:r>
      <w:r>
        <w:rPr>
          <w:rFonts w:ascii="Times New Roman" w:hAnsi="Times New Roman" w:cs="Times New Roman"/>
        </w:rPr>
        <w:t xml:space="preserve"> eura a sastoji se od novca u banci u iznosu </w:t>
      </w:r>
      <w:r w:rsidR="00D9577C">
        <w:rPr>
          <w:rFonts w:ascii="Times New Roman" w:hAnsi="Times New Roman" w:cs="Times New Roman"/>
        </w:rPr>
        <w:t>355.057,54</w:t>
      </w:r>
      <w:r>
        <w:rPr>
          <w:rFonts w:ascii="Times New Roman" w:hAnsi="Times New Roman" w:cs="Times New Roman"/>
        </w:rPr>
        <w:t xml:space="preserve"> eura, ostalih potraživanja u iznosu </w:t>
      </w:r>
      <w:r w:rsidR="00D9577C">
        <w:rPr>
          <w:rFonts w:ascii="Times New Roman" w:hAnsi="Times New Roman" w:cs="Times New Roman"/>
        </w:rPr>
        <w:t>4.134,75</w:t>
      </w:r>
      <w:r>
        <w:rPr>
          <w:rFonts w:ascii="Times New Roman" w:hAnsi="Times New Roman" w:cs="Times New Roman"/>
        </w:rPr>
        <w:t xml:space="preserve"> eura, potraživanja za prihode poslovanja u iznosu </w:t>
      </w:r>
      <w:r w:rsidR="00D9577C">
        <w:rPr>
          <w:rFonts w:ascii="Times New Roman" w:hAnsi="Times New Roman" w:cs="Times New Roman"/>
        </w:rPr>
        <w:t>83.614,36</w:t>
      </w:r>
      <w:r>
        <w:rPr>
          <w:rFonts w:ascii="Times New Roman" w:hAnsi="Times New Roman" w:cs="Times New Roman"/>
        </w:rPr>
        <w:t xml:space="preserve"> eura, potraživanja od prodaje nefinancijske imovine u iznosu </w:t>
      </w:r>
      <w:r w:rsidR="00D9577C">
        <w:rPr>
          <w:rFonts w:ascii="Times New Roman" w:hAnsi="Times New Roman" w:cs="Times New Roman"/>
        </w:rPr>
        <w:t>13.730,19</w:t>
      </w:r>
      <w:r>
        <w:rPr>
          <w:rFonts w:ascii="Times New Roman" w:hAnsi="Times New Roman" w:cs="Times New Roman"/>
        </w:rPr>
        <w:t xml:space="preserve"> eur</w:t>
      </w:r>
      <w:r w:rsidR="00D957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 rashoda budućih razdoblja i nedospjele naplate prihoda u iznosu </w:t>
      </w:r>
      <w:r w:rsidR="00D9577C">
        <w:rPr>
          <w:rFonts w:ascii="Times New Roman" w:hAnsi="Times New Roman" w:cs="Times New Roman"/>
        </w:rPr>
        <w:t>709.624,77</w:t>
      </w:r>
      <w:r>
        <w:rPr>
          <w:rFonts w:ascii="Times New Roman" w:hAnsi="Times New Roman" w:cs="Times New Roman"/>
        </w:rPr>
        <w:t xml:space="preserve"> eura.</w:t>
      </w:r>
    </w:p>
    <w:p w14:paraId="3D97506B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1CCBEEF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– Obveze</w:t>
      </w:r>
    </w:p>
    <w:p w14:paraId="5CD38DC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6C5D36F" w14:textId="087E5FA3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Obveze na dan 31. prosinca 202</w:t>
      </w:r>
      <w:r w:rsidR="00D957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godine iznose </w:t>
      </w:r>
      <w:r w:rsidR="00D9577C">
        <w:rPr>
          <w:rFonts w:ascii="Times New Roman" w:hAnsi="Times New Roman" w:cs="Times New Roman"/>
        </w:rPr>
        <w:t>746.939,83</w:t>
      </w:r>
      <w:r>
        <w:rPr>
          <w:rFonts w:ascii="Times New Roman" w:hAnsi="Times New Roman" w:cs="Times New Roman"/>
        </w:rPr>
        <w:t xml:space="preserve"> eura, a sastoje se od obveza za plaću za prosinac 202</w:t>
      </w:r>
      <w:r w:rsidR="00D957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 koja će biti isplaćena u siječnju 202</w:t>
      </w:r>
      <w:r w:rsidR="00D957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godine u </w:t>
      </w:r>
      <w:r w:rsidR="00D9577C">
        <w:rPr>
          <w:rFonts w:ascii="Times New Roman" w:hAnsi="Times New Roman" w:cs="Times New Roman"/>
        </w:rPr>
        <w:t>704.180,34</w:t>
      </w:r>
      <w:r>
        <w:rPr>
          <w:rFonts w:ascii="Times New Roman" w:hAnsi="Times New Roman" w:cs="Times New Roman"/>
        </w:rPr>
        <w:t xml:space="preserve"> eura, materijalnih rashoda u iznosu </w:t>
      </w:r>
      <w:r w:rsidR="00D9577C">
        <w:rPr>
          <w:rFonts w:ascii="Times New Roman" w:hAnsi="Times New Roman" w:cs="Times New Roman"/>
        </w:rPr>
        <w:t>28.723,18</w:t>
      </w:r>
      <w:r>
        <w:rPr>
          <w:rFonts w:ascii="Times New Roman" w:hAnsi="Times New Roman" w:cs="Times New Roman"/>
        </w:rPr>
        <w:t xml:space="preserve"> eura i obveza za financijske rashode u iznosu </w:t>
      </w:r>
      <w:r w:rsidR="00D9577C">
        <w:rPr>
          <w:rFonts w:ascii="Times New Roman" w:hAnsi="Times New Roman" w:cs="Times New Roman"/>
        </w:rPr>
        <w:t>227,57</w:t>
      </w:r>
      <w:r>
        <w:rPr>
          <w:rFonts w:ascii="Times New Roman" w:hAnsi="Times New Roman" w:cs="Times New Roman"/>
        </w:rPr>
        <w:t xml:space="preserve"> eur</w:t>
      </w:r>
      <w:r w:rsidR="00D957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, te ostalih tekućih obveza u iznosu </w:t>
      </w:r>
      <w:r w:rsidR="00D9577C">
        <w:rPr>
          <w:rFonts w:ascii="Times New Roman" w:hAnsi="Times New Roman" w:cs="Times New Roman"/>
        </w:rPr>
        <w:t>13.808,74</w:t>
      </w:r>
      <w:r>
        <w:rPr>
          <w:rFonts w:ascii="Times New Roman" w:hAnsi="Times New Roman" w:cs="Times New Roman"/>
        </w:rPr>
        <w:t xml:space="preserve"> eura. Detaljniji opis obveza bit će objašnjen u izvještaju OBVEZE ovih Bilješki uz financijske izvještaje.</w:t>
      </w:r>
    </w:p>
    <w:p w14:paraId="7E44167A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E4CFF6C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– Vlastiti izvori</w:t>
      </w:r>
    </w:p>
    <w:p w14:paraId="04EDC090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AEFB19F" w14:textId="3E4CC148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Vlastiti izvori iznose 3.</w:t>
      </w:r>
      <w:r w:rsidR="00D9577C">
        <w:rPr>
          <w:rFonts w:ascii="Times New Roman" w:hAnsi="Times New Roman" w:cs="Times New Roman"/>
        </w:rPr>
        <w:t>575.912,61</w:t>
      </w:r>
      <w:r>
        <w:rPr>
          <w:rFonts w:ascii="Times New Roman" w:hAnsi="Times New Roman" w:cs="Times New Roman"/>
        </w:rPr>
        <w:t xml:space="preserve"> eura, a sastoje se od vlastitih izvora i ispravka vlastitih izvora u iznosu </w:t>
      </w:r>
      <w:r w:rsidR="00D9577C">
        <w:rPr>
          <w:rFonts w:ascii="Times New Roman" w:hAnsi="Times New Roman" w:cs="Times New Roman"/>
        </w:rPr>
        <w:t>3.156.690,83</w:t>
      </w:r>
      <w:r>
        <w:rPr>
          <w:rFonts w:ascii="Times New Roman" w:hAnsi="Times New Roman" w:cs="Times New Roman"/>
        </w:rPr>
        <w:t xml:space="preserve"> eura, viška prihoda u iznosu </w:t>
      </w:r>
      <w:r w:rsidR="00D9577C">
        <w:rPr>
          <w:rFonts w:ascii="Times New Roman" w:hAnsi="Times New Roman" w:cs="Times New Roman"/>
        </w:rPr>
        <w:t>322.593,95</w:t>
      </w:r>
      <w:r>
        <w:rPr>
          <w:rFonts w:ascii="Times New Roman" w:hAnsi="Times New Roman" w:cs="Times New Roman"/>
        </w:rPr>
        <w:t xml:space="preserve"> eura, obračunatih prihoda poslovanja u iznosu </w:t>
      </w:r>
      <w:r w:rsidR="00D9577C">
        <w:rPr>
          <w:rFonts w:ascii="Times New Roman" w:hAnsi="Times New Roman" w:cs="Times New Roman"/>
        </w:rPr>
        <w:t>82.897,64</w:t>
      </w:r>
      <w:r>
        <w:rPr>
          <w:rFonts w:ascii="Times New Roman" w:hAnsi="Times New Roman" w:cs="Times New Roman"/>
        </w:rPr>
        <w:t xml:space="preserve"> eura, obračunatih prihoda od prodaje nefinancijske imovine u iznosu </w:t>
      </w:r>
      <w:r w:rsidR="00D9577C">
        <w:rPr>
          <w:rFonts w:ascii="Times New Roman" w:hAnsi="Times New Roman" w:cs="Times New Roman"/>
        </w:rPr>
        <w:t>13.730,19</w:t>
      </w:r>
      <w:r>
        <w:rPr>
          <w:rFonts w:ascii="Times New Roman" w:hAnsi="Times New Roman" w:cs="Times New Roman"/>
        </w:rPr>
        <w:t xml:space="preserve"> eur</w:t>
      </w:r>
      <w:r w:rsidR="00D957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</w:p>
    <w:p w14:paraId="1B3FBCE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CE9C887" w14:textId="773FC415" w:rsidR="00154BA0" w:rsidRDefault="00154BA0" w:rsidP="00154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01 – </w:t>
      </w:r>
      <w:proofErr w:type="spellStart"/>
      <w:r>
        <w:rPr>
          <w:rFonts w:ascii="Times New Roman" w:hAnsi="Times New Roman" w:cs="Times New Roman"/>
          <w:b/>
        </w:rPr>
        <w:t>Neproizvedena</w:t>
      </w:r>
      <w:proofErr w:type="spellEnd"/>
      <w:r>
        <w:rPr>
          <w:rFonts w:ascii="Times New Roman" w:hAnsi="Times New Roman" w:cs="Times New Roman"/>
          <w:b/>
        </w:rPr>
        <w:t xml:space="preserve"> dugotrajna imovina</w:t>
      </w:r>
    </w:p>
    <w:p w14:paraId="356341B9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F972A93" w14:textId="36801FF9" w:rsidR="00154BA0" w:rsidRDefault="00154BA0" w:rsidP="00154BA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Neproizvedena</w:t>
      </w:r>
      <w:proofErr w:type="spellEnd"/>
      <w:r>
        <w:rPr>
          <w:rFonts w:ascii="Times New Roman" w:hAnsi="Times New Roman" w:cs="Times New Roman"/>
        </w:rPr>
        <w:t xml:space="preserve"> dugotrajna imovina se sastoji od građevinskog zemljišta u iznosu 87.617,42 eura.</w:t>
      </w:r>
    </w:p>
    <w:p w14:paraId="5577CD0E" w14:textId="193D1B74" w:rsidR="00594FAC" w:rsidRDefault="00594FAC" w:rsidP="00154BA0">
      <w:pPr>
        <w:jc w:val="both"/>
        <w:rPr>
          <w:rFonts w:ascii="Times New Roman" w:hAnsi="Times New Roman" w:cs="Times New Roman"/>
        </w:rPr>
      </w:pPr>
    </w:p>
    <w:p w14:paraId="5852E98F" w14:textId="7FD70A88" w:rsidR="008F18E0" w:rsidRDefault="008F18E0" w:rsidP="00154BA0">
      <w:pPr>
        <w:jc w:val="both"/>
        <w:rPr>
          <w:rFonts w:ascii="Times New Roman" w:hAnsi="Times New Roman" w:cs="Times New Roman"/>
        </w:rPr>
      </w:pPr>
    </w:p>
    <w:p w14:paraId="77BBFFB6" w14:textId="024DD026" w:rsidR="008F18E0" w:rsidRDefault="008F18E0" w:rsidP="00154BA0">
      <w:pPr>
        <w:jc w:val="both"/>
        <w:rPr>
          <w:rFonts w:ascii="Times New Roman" w:hAnsi="Times New Roman" w:cs="Times New Roman"/>
        </w:rPr>
      </w:pPr>
    </w:p>
    <w:p w14:paraId="7E36EBFC" w14:textId="1C082CDF" w:rsidR="008F18E0" w:rsidRDefault="008F18E0" w:rsidP="00154BA0">
      <w:pPr>
        <w:jc w:val="both"/>
        <w:rPr>
          <w:rFonts w:ascii="Times New Roman" w:hAnsi="Times New Roman" w:cs="Times New Roman"/>
        </w:rPr>
      </w:pPr>
    </w:p>
    <w:p w14:paraId="00AE170C" w14:textId="77777777" w:rsidR="008F18E0" w:rsidRDefault="008F18E0" w:rsidP="00154BA0">
      <w:pPr>
        <w:jc w:val="both"/>
        <w:rPr>
          <w:rFonts w:ascii="Times New Roman" w:hAnsi="Times New Roman" w:cs="Times New Roman"/>
        </w:rPr>
      </w:pPr>
    </w:p>
    <w:p w14:paraId="350788EA" w14:textId="7D1C41FC" w:rsidR="00154BA0" w:rsidRDefault="00154BA0" w:rsidP="00154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02 – Proizvedena dugotrajna imovina</w:t>
      </w:r>
    </w:p>
    <w:p w14:paraId="304C853D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DE600B8" w14:textId="72822571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Proizvedena dugotrajna imovina se sastoji od zgrade Fakulteta i zgrade knjižnice knjigovodstvene vrijednosti </w:t>
      </w:r>
      <w:r w:rsidR="00F7621D">
        <w:rPr>
          <w:rFonts w:ascii="Times New Roman" w:hAnsi="Times New Roman" w:cs="Times New Roman"/>
        </w:rPr>
        <w:t>3.003.738,27</w:t>
      </w:r>
      <w:r>
        <w:rPr>
          <w:rFonts w:ascii="Times New Roman" w:hAnsi="Times New Roman" w:cs="Times New Roman"/>
        </w:rPr>
        <w:t xml:space="preserve"> eura, a amortizirana vrijednost je 2.</w:t>
      </w:r>
      <w:r w:rsidR="00EF2DBA">
        <w:rPr>
          <w:rFonts w:ascii="Times New Roman" w:hAnsi="Times New Roman" w:cs="Times New Roman"/>
        </w:rPr>
        <w:t>268.207,38</w:t>
      </w:r>
      <w:r>
        <w:rPr>
          <w:rFonts w:ascii="Times New Roman" w:hAnsi="Times New Roman" w:cs="Times New Roman"/>
        </w:rPr>
        <w:t xml:space="preserve"> eura. Time je sadašnja knjigovodstvena vrijednost zgrada 2.</w:t>
      </w:r>
      <w:r w:rsidR="00594FAC">
        <w:rPr>
          <w:rFonts w:ascii="Times New Roman" w:hAnsi="Times New Roman" w:cs="Times New Roman"/>
        </w:rPr>
        <w:t>678.284,00</w:t>
      </w:r>
      <w:r>
        <w:rPr>
          <w:rFonts w:ascii="Times New Roman" w:hAnsi="Times New Roman" w:cs="Times New Roman"/>
        </w:rPr>
        <w:t xml:space="preserve"> eura. </w:t>
      </w:r>
    </w:p>
    <w:p w14:paraId="4639A14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BB6650B" w14:textId="77777777" w:rsidR="00154BA0" w:rsidRDefault="00154BA0" w:rsidP="00154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022 i 02922 – Postrojenja i opreme</w:t>
      </w:r>
    </w:p>
    <w:p w14:paraId="5931D99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F4F146F" w14:textId="5D44582D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Sadašnja vrijednost postrojena i opreme je </w:t>
      </w:r>
      <w:r w:rsidR="00675861">
        <w:rPr>
          <w:rFonts w:ascii="Times New Roman" w:hAnsi="Times New Roman" w:cs="Times New Roman"/>
        </w:rPr>
        <w:t>282.542,59</w:t>
      </w:r>
      <w:r>
        <w:rPr>
          <w:rFonts w:ascii="Times New Roman" w:hAnsi="Times New Roman" w:cs="Times New Roman"/>
        </w:rPr>
        <w:t xml:space="preserve"> eura. Od opreme najzastupljenija je uredska oprema i namještaj koja ima knjigovodstvenu vrijednost 1.</w:t>
      </w:r>
      <w:r w:rsidR="00675861">
        <w:rPr>
          <w:rFonts w:ascii="Times New Roman" w:hAnsi="Times New Roman" w:cs="Times New Roman"/>
        </w:rPr>
        <w:t>044.619,13</w:t>
      </w:r>
      <w:r>
        <w:rPr>
          <w:rFonts w:ascii="Times New Roman" w:hAnsi="Times New Roman" w:cs="Times New Roman"/>
        </w:rPr>
        <w:t xml:space="preserve"> eura, zatim oprema za održavanje i zaštitu </w:t>
      </w:r>
      <w:r w:rsidR="00675861">
        <w:rPr>
          <w:rFonts w:ascii="Times New Roman" w:hAnsi="Times New Roman" w:cs="Times New Roman"/>
        </w:rPr>
        <w:t>221.570,34</w:t>
      </w:r>
      <w:r>
        <w:rPr>
          <w:rFonts w:ascii="Times New Roman" w:hAnsi="Times New Roman" w:cs="Times New Roman"/>
        </w:rPr>
        <w:t xml:space="preserve"> eura, uređaji, strojevi i oprema za ostale namjene </w:t>
      </w:r>
      <w:r w:rsidR="00675861">
        <w:rPr>
          <w:rFonts w:ascii="Times New Roman" w:hAnsi="Times New Roman" w:cs="Times New Roman"/>
        </w:rPr>
        <w:t>106.715,45</w:t>
      </w:r>
      <w:r>
        <w:rPr>
          <w:rFonts w:ascii="Times New Roman" w:hAnsi="Times New Roman" w:cs="Times New Roman"/>
        </w:rPr>
        <w:t xml:space="preserve"> euro, komunikacijska oprema </w:t>
      </w:r>
      <w:r w:rsidR="00675861">
        <w:rPr>
          <w:rFonts w:ascii="Times New Roman" w:hAnsi="Times New Roman" w:cs="Times New Roman"/>
        </w:rPr>
        <w:t>103.976,11</w:t>
      </w:r>
      <w:r>
        <w:rPr>
          <w:rFonts w:ascii="Times New Roman" w:hAnsi="Times New Roman" w:cs="Times New Roman"/>
        </w:rPr>
        <w:t xml:space="preserve"> eura, te sportska i glazbena oprema u iznosu 19.258,25 eura, te laboratorijska oprema u iznosu 556,00 eura. Amortizirana vrijednost iznosi </w:t>
      </w:r>
      <w:r w:rsidR="00675861">
        <w:rPr>
          <w:rFonts w:ascii="Times New Roman" w:hAnsi="Times New Roman" w:cs="Times New Roman"/>
        </w:rPr>
        <w:t>1.214.152,69</w:t>
      </w:r>
      <w:r>
        <w:rPr>
          <w:rFonts w:ascii="Times New Roman" w:hAnsi="Times New Roman" w:cs="Times New Roman"/>
        </w:rPr>
        <w:t xml:space="preserve"> eura. </w:t>
      </w:r>
    </w:p>
    <w:p w14:paraId="7AA12BF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7CFE46E" w14:textId="65ACF9FB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nabavljene opreme u 202</w:t>
      </w:r>
      <w:r w:rsidR="0067586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godini iznosi </w:t>
      </w:r>
      <w:r w:rsidR="00A85EF2" w:rsidRPr="00A85EF2">
        <w:rPr>
          <w:rFonts w:ascii="Times New Roman" w:hAnsi="Times New Roman" w:cs="Times New Roman"/>
        </w:rPr>
        <w:t>90.213,07</w:t>
      </w:r>
      <w:r w:rsidRPr="00A85EF2">
        <w:rPr>
          <w:rFonts w:ascii="Times New Roman" w:hAnsi="Times New Roman" w:cs="Times New Roman"/>
        </w:rPr>
        <w:t xml:space="preserve"> eura, od čega su računala i računalna oprema u iznosu </w:t>
      </w:r>
      <w:r w:rsidR="00A85EF2" w:rsidRPr="00A85EF2">
        <w:rPr>
          <w:rFonts w:ascii="Times New Roman" w:hAnsi="Times New Roman" w:cs="Times New Roman"/>
        </w:rPr>
        <w:t>25.618,24</w:t>
      </w:r>
      <w:r w:rsidRPr="00A85EF2">
        <w:rPr>
          <w:rFonts w:ascii="Times New Roman" w:hAnsi="Times New Roman" w:cs="Times New Roman"/>
        </w:rPr>
        <w:t xml:space="preserve"> eura, uredska oprema i namještaj </w:t>
      </w:r>
      <w:r w:rsidR="00A85EF2" w:rsidRPr="00A85EF2">
        <w:rPr>
          <w:rFonts w:ascii="Times New Roman" w:hAnsi="Times New Roman" w:cs="Times New Roman"/>
        </w:rPr>
        <w:t>50.454,00</w:t>
      </w:r>
      <w:r w:rsidRPr="00A85EF2">
        <w:rPr>
          <w:rFonts w:ascii="Times New Roman" w:hAnsi="Times New Roman" w:cs="Times New Roman"/>
        </w:rPr>
        <w:t xml:space="preserve"> eura, </w:t>
      </w:r>
      <w:r w:rsidR="00A85EF2" w:rsidRPr="00A85EF2">
        <w:rPr>
          <w:rFonts w:ascii="Times New Roman" w:hAnsi="Times New Roman" w:cs="Times New Roman"/>
        </w:rPr>
        <w:t>telefona</w:t>
      </w:r>
      <w:r w:rsidRPr="00A85EF2">
        <w:rPr>
          <w:rFonts w:ascii="Times New Roman" w:hAnsi="Times New Roman" w:cs="Times New Roman"/>
        </w:rPr>
        <w:t xml:space="preserve"> u iznosu </w:t>
      </w:r>
      <w:r w:rsidR="00A85EF2" w:rsidRPr="00A85EF2">
        <w:rPr>
          <w:rFonts w:ascii="Times New Roman" w:hAnsi="Times New Roman" w:cs="Times New Roman"/>
        </w:rPr>
        <w:t>4.112,50</w:t>
      </w:r>
      <w:r w:rsidRPr="00A85EF2">
        <w:rPr>
          <w:rFonts w:ascii="Times New Roman" w:hAnsi="Times New Roman" w:cs="Times New Roman"/>
        </w:rPr>
        <w:t xml:space="preserve"> eura, </w:t>
      </w:r>
      <w:r w:rsidR="00A85EF2" w:rsidRPr="00A85EF2">
        <w:rPr>
          <w:rFonts w:ascii="Times New Roman" w:hAnsi="Times New Roman" w:cs="Times New Roman"/>
        </w:rPr>
        <w:t>opreme za grijanje, ventilaciju i hlađenje u iznosu</w:t>
      </w:r>
      <w:r w:rsidRPr="00A85EF2">
        <w:rPr>
          <w:rFonts w:ascii="Times New Roman" w:hAnsi="Times New Roman" w:cs="Times New Roman"/>
        </w:rPr>
        <w:t xml:space="preserve"> </w:t>
      </w:r>
      <w:r w:rsidR="00A85EF2" w:rsidRPr="00A85EF2">
        <w:rPr>
          <w:rFonts w:ascii="Times New Roman" w:hAnsi="Times New Roman" w:cs="Times New Roman"/>
        </w:rPr>
        <w:t>821,00</w:t>
      </w:r>
      <w:r w:rsidRPr="00A85EF2">
        <w:rPr>
          <w:rFonts w:ascii="Times New Roman" w:hAnsi="Times New Roman" w:cs="Times New Roman"/>
        </w:rPr>
        <w:t xml:space="preserve"> eura, oprema za održavanje i zaštitu </w:t>
      </w:r>
      <w:r w:rsidR="00A85EF2" w:rsidRPr="00A85EF2">
        <w:rPr>
          <w:rFonts w:ascii="Times New Roman" w:hAnsi="Times New Roman" w:cs="Times New Roman"/>
        </w:rPr>
        <w:t>637,90</w:t>
      </w:r>
      <w:r w:rsidRPr="00A85EF2">
        <w:rPr>
          <w:rFonts w:ascii="Times New Roman" w:hAnsi="Times New Roman" w:cs="Times New Roman"/>
        </w:rPr>
        <w:t xml:space="preserve"> eura</w:t>
      </w:r>
      <w:r w:rsidR="00A85EF2" w:rsidRPr="00A85EF2">
        <w:rPr>
          <w:rFonts w:ascii="Times New Roman" w:hAnsi="Times New Roman" w:cs="Times New Roman"/>
        </w:rPr>
        <w:t xml:space="preserve"> </w:t>
      </w:r>
      <w:r w:rsidRPr="00A85EF2">
        <w:rPr>
          <w:rFonts w:ascii="Times New Roman" w:hAnsi="Times New Roman" w:cs="Times New Roman"/>
        </w:rPr>
        <w:t xml:space="preserve">i uređaji </w:t>
      </w:r>
      <w:r w:rsidR="00A85EF2" w:rsidRPr="00A85EF2">
        <w:rPr>
          <w:rFonts w:ascii="Times New Roman" w:hAnsi="Times New Roman" w:cs="Times New Roman"/>
        </w:rPr>
        <w:t>8.569,43</w:t>
      </w:r>
      <w:r w:rsidRPr="00A85EF2">
        <w:rPr>
          <w:rFonts w:ascii="Times New Roman" w:hAnsi="Times New Roman" w:cs="Times New Roman"/>
        </w:rPr>
        <w:t xml:space="preserve"> eura.</w:t>
      </w:r>
    </w:p>
    <w:p w14:paraId="66B86DF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D7B1E6A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023 i 02923 – Prijevozna sredstva</w:t>
      </w:r>
    </w:p>
    <w:p w14:paraId="27BC1CC2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74A82CD" w14:textId="68769196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Fakultet posjeduje službeni automobil Renault </w:t>
      </w:r>
      <w:proofErr w:type="spellStart"/>
      <w:r>
        <w:rPr>
          <w:rFonts w:ascii="Times New Roman" w:hAnsi="Times New Roman" w:cs="Times New Roman"/>
        </w:rPr>
        <w:t>Scenic</w:t>
      </w:r>
      <w:proofErr w:type="spellEnd"/>
      <w:r>
        <w:rPr>
          <w:rFonts w:ascii="Times New Roman" w:hAnsi="Times New Roman" w:cs="Times New Roman"/>
        </w:rPr>
        <w:t xml:space="preserve"> knjigovodstvene vrijednosti 9.860,38 eura od čega je amortizirano 9.860,38 eura pa službeni automobil nema sadašnju vrijednost.</w:t>
      </w:r>
    </w:p>
    <w:p w14:paraId="33EC0B37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088D874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0241 – Knjige i umjetnička djela</w:t>
      </w:r>
    </w:p>
    <w:p w14:paraId="2583BD99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85309FA" w14:textId="72B374C4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Vrijednost knjiga za knjižnicu je </w:t>
      </w:r>
      <w:r w:rsidR="00675861">
        <w:rPr>
          <w:rFonts w:ascii="Times New Roman" w:hAnsi="Times New Roman" w:cs="Times New Roman"/>
        </w:rPr>
        <w:t>324.889,83</w:t>
      </w:r>
      <w:r>
        <w:rPr>
          <w:rFonts w:ascii="Times New Roman" w:hAnsi="Times New Roman" w:cs="Times New Roman"/>
        </w:rPr>
        <w:t xml:space="preserve"> eura od čega je amortizirano </w:t>
      </w:r>
      <w:r w:rsidR="00675861">
        <w:rPr>
          <w:rFonts w:ascii="Times New Roman" w:hAnsi="Times New Roman" w:cs="Times New Roman"/>
        </w:rPr>
        <w:t>289.645,65</w:t>
      </w:r>
      <w:r>
        <w:rPr>
          <w:rFonts w:ascii="Times New Roman" w:hAnsi="Times New Roman" w:cs="Times New Roman"/>
        </w:rPr>
        <w:t xml:space="preserve"> eura. Vrijednost umjetničkih djela je </w:t>
      </w:r>
      <w:r w:rsidR="00675861">
        <w:rPr>
          <w:rFonts w:ascii="Times New Roman" w:hAnsi="Times New Roman" w:cs="Times New Roman"/>
        </w:rPr>
        <w:t>7.667,50</w:t>
      </w:r>
      <w:r>
        <w:rPr>
          <w:rFonts w:ascii="Times New Roman" w:hAnsi="Times New Roman" w:cs="Times New Roman"/>
        </w:rPr>
        <w:t xml:space="preserve"> eura. Sadašnja vrijednost knjiga u knjižnici iznosi </w:t>
      </w:r>
      <w:r w:rsidR="00675861">
        <w:rPr>
          <w:rFonts w:ascii="Times New Roman" w:hAnsi="Times New Roman" w:cs="Times New Roman"/>
        </w:rPr>
        <w:t>42.911,68</w:t>
      </w:r>
      <w:r>
        <w:rPr>
          <w:rFonts w:ascii="Times New Roman" w:hAnsi="Times New Roman" w:cs="Times New Roman"/>
        </w:rPr>
        <w:t xml:space="preserve"> eura. Vrijednost nabavljenih knjiga za knjižicu u 202</w:t>
      </w:r>
      <w:r w:rsidR="0067586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godini iznosi </w:t>
      </w:r>
      <w:r w:rsidR="00A85EF2" w:rsidRPr="00A85EF2">
        <w:rPr>
          <w:rFonts w:ascii="Times New Roman" w:hAnsi="Times New Roman" w:cs="Times New Roman"/>
        </w:rPr>
        <w:t>17.178,75</w:t>
      </w:r>
      <w:r w:rsidRPr="00A85EF2">
        <w:rPr>
          <w:rFonts w:ascii="Times New Roman" w:hAnsi="Times New Roman" w:cs="Times New Roman"/>
        </w:rPr>
        <w:t xml:space="preserve"> eura.</w:t>
      </w:r>
    </w:p>
    <w:p w14:paraId="515CE05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4B27A16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042 i 049 – Sitni inventar i auto gume u upotrebi</w:t>
      </w:r>
    </w:p>
    <w:p w14:paraId="7C716103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E0275A9" w14:textId="7AFAFFDE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Vrijednost sitnog inventara iznosi </w:t>
      </w:r>
      <w:r w:rsidR="00675861">
        <w:rPr>
          <w:rFonts w:ascii="Times New Roman" w:hAnsi="Times New Roman" w:cs="Times New Roman"/>
        </w:rPr>
        <w:t>31.395,52</w:t>
      </w:r>
      <w:r>
        <w:rPr>
          <w:rFonts w:ascii="Times New Roman" w:hAnsi="Times New Roman" w:cs="Times New Roman"/>
        </w:rPr>
        <w:t xml:space="preserve"> eura koji je u potpunosti ispravljene vrijednosti.</w:t>
      </w:r>
    </w:p>
    <w:p w14:paraId="19C1022C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F689BCE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 – Proizvedena kratkotrajna imovina</w:t>
      </w:r>
    </w:p>
    <w:p w14:paraId="3664425B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B2DE549" w14:textId="1A5C992E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Proizvedena kratkotrajna imovina se sastoji od knjiga za prodaju u vrijednosti </w:t>
      </w:r>
      <w:r w:rsidR="00675861">
        <w:rPr>
          <w:rFonts w:ascii="Times New Roman" w:hAnsi="Times New Roman" w:cs="Times New Roman"/>
        </w:rPr>
        <w:t>65.335,14</w:t>
      </w:r>
      <w:r>
        <w:rPr>
          <w:rFonts w:ascii="Times New Roman" w:hAnsi="Times New Roman" w:cs="Times New Roman"/>
        </w:rPr>
        <w:t xml:space="preserve"> eura.</w:t>
      </w:r>
    </w:p>
    <w:p w14:paraId="067D6C8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AC1E4E1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– Novac u banci i blagajni</w:t>
      </w:r>
    </w:p>
    <w:p w14:paraId="597189A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B7670E5" w14:textId="2A02641F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žiroračunu 31. prosinca 202</w:t>
      </w:r>
      <w:r w:rsidR="0067586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godine je </w:t>
      </w:r>
      <w:r w:rsidR="00675861">
        <w:rPr>
          <w:rFonts w:ascii="Times New Roman" w:hAnsi="Times New Roman" w:cs="Times New Roman"/>
        </w:rPr>
        <w:t>355.057,54</w:t>
      </w:r>
      <w:r>
        <w:rPr>
          <w:rFonts w:ascii="Times New Roman" w:hAnsi="Times New Roman" w:cs="Times New Roman"/>
        </w:rPr>
        <w:t xml:space="preserve"> eura. </w:t>
      </w:r>
    </w:p>
    <w:p w14:paraId="486620E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9D5BCE8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 – Depoziti, </w:t>
      </w:r>
      <w:proofErr w:type="spellStart"/>
      <w:r>
        <w:rPr>
          <w:rFonts w:ascii="Times New Roman" w:hAnsi="Times New Roman" w:cs="Times New Roman"/>
          <w:b/>
        </w:rPr>
        <w:t>jamčevni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polozi</w:t>
      </w:r>
      <w:proofErr w:type="spellEnd"/>
      <w:r>
        <w:rPr>
          <w:rFonts w:ascii="Times New Roman" w:hAnsi="Times New Roman" w:cs="Times New Roman"/>
          <w:b/>
        </w:rPr>
        <w:t xml:space="preserve"> i potraživanja od zaposlenih te za više plaćene poreze i ostalo</w:t>
      </w:r>
    </w:p>
    <w:p w14:paraId="17BD0792" w14:textId="765747E0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 navedenih potraživanja je </w:t>
      </w:r>
      <w:r w:rsidR="00675861">
        <w:rPr>
          <w:rFonts w:ascii="Times New Roman" w:hAnsi="Times New Roman" w:cs="Times New Roman"/>
        </w:rPr>
        <w:t>4.134,75</w:t>
      </w:r>
      <w:r>
        <w:rPr>
          <w:rFonts w:ascii="Times New Roman" w:hAnsi="Times New Roman" w:cs="Times New Roman"/>
        </w:rPr>
        <w:t xml:space="preserve"> eura koji se sastoje od potraživanja za više plaćene poreze i doprinose u iznosu </w:t>
      </w:r>
      <w:r w:rsidR="00675861">
        <w:rPr>
          <w:rFonts w:ascii="Times New Roman" w:hAnsi="Times New Roman" w:cs="Times New Roman"/>
        </w:rPr>
        <w:t>2.072,84</w:t>
      </w:r>
      <w:r>
        <w:rPr>
          <w:rFonts w:ascii="Times New Roman" w:hAnsi="Times New Roman" w:cs="Times New Roman"/>
        </w:rPr>
        <w:t xml:space="preserve"> eura i ostalih potraživanja u iznosu </w:t>
      </w:r>
      <w:r w:rsidR="00675861">
        <w:rPr>
          <w:rFonts w:ascii="Times New Roman" w:hAnsi="Times New Roman" w:cs="Times New Roman"/>
        </w:rPr>
        <w:t>2.061,91 eura.</w:t>
      </w:r>
    </w:p>
    <w:p w14:paraId="0D6D5CE1" w14:textId="31B6C508" w:rsidR="00675861" w:rsidRDefault="00675861" w:rsidP="00154BA0">
      <w:pPr>
        <w:jc w:val="both"/>
        <w:rPr>
          <w:rFonts w:ascii="Times New Roman" w:hAnsi="Times New Roman" w:cs="Times New Roman"/>
        </w:rPr>
      </w:pPr>
    </w:p>
    <w:p w14:paraId="4BB19B0C" w14:textId="77960A36" w:rsidR="008F18E0" w:rsidRDefault="008F18E0" w:rsidP="00154BA0">
      <w:pPr>
        <w:jc w:val="both"/>
        <w:rPr>
          <w:rFonts w:ascii="Times New Roman" w:hAnsi="Times New Roman" w:cs="Times New Roman"/>
        </w:rPr>
      </w:pPr>
    </w:p>
    <w:p w14:paraId="5212C2E3" w14:textId="77777777" w:rsidR="008F18E0" w:rsidRDefault="008F18E0" w:rsidP="00154BA0">
      <w:pPr>
        <w:jc w:val="both"/>
        <w:rPr>
          <w:rFonts w:ascii="Times New Roman" w:hAnsi="Times New Roman" w:cs="Times New Roman"/>
        </w:rPr>
      </w:pPr>
    </w:p>
    <w:p w14:paraId="043AD140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16 – Potraživanja za prihode poslovanja</w:t>
      </w:r>
    </w:p>
    <w:p w14:paraId="08954A3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F7A25E4" w14:textId="782F59F4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Potraživanja za prihode poslovanja iznose </w:t>
      </w:r>
      <w:r w:rsidR="00675861">
        <w:rPr>
          <w:rFonts w:ascii="Times New Roman" w:hAnsi="Times New Roman" w:cs="Times New Roman"/>
        </w:rPr>
        <w:t>83.614,36</w:t>
      </w:r>
      <w:r>
        <w:rPr>
          <w:rFonts w:ascii="Times New Roman" w:hAnsi="Times New Roman" w:cs="Times New Roman"/>
        </w:rPr>
        <w:t xml:space="preserve"> eura, a sastoje se od potraživanja za školarine za prijediplomske, diplomske i poslijediplomske studije u iznosu </w:t>
      </w:r>
      <w:r w:rsidR="00675861">
        <w:rPr>
          <w:rFonts w:ascii="Times New Roman" w:hAnsi="Times New Roman" w:cs="Times New Roman"/>
        </w:rPr>
        <w:t>12.671,06</w:t>
      </w:r>
      <w:r>
        <w:rPr>
          <w:rFonts w:ascii="Times New Roman" w:hAnsi="Times New Roman" w:cs="Times New Roman"/>
        </w:rPr>
        <w:t xml:space="preserve"> eura i potraživanja za cjeloživotno učenje, tržišnih projekata i najma prostora u iznosu </w:t>
      </w:r>
      <w:r w:rsidR="00675861">
        <w:rPr>
          <w:rFonts w:ascii="Times New Roman" w:hAnsi="Times New Roman" w:cs="Times New Roman"/>
        </w:rPr>
        <w:t>86.315,26</w:t>
      </w:r>
      <w:r>
        <w:rPr>
          <w:rFonts w:ascii="Times New Roman" w:hAnsi="Times New Roman" w:cs="Times New Roman"/>
        </w:rPr>
        <w:t xml:space="preserve"> eura. Izvršen je ispravak vrijednosti navedenih potraživanja u iznosu </w:t>
      </w:r>
      <w:r w:rsidR="00675861">
        <w:rPr>
          <w:rFonts w:ascii="Times New Roman" w:hAnsi="Times New Roman" w:cs="Times New Roman"/>
        </w:rPr>
        <w:t>15.371,96</w:t>
      </w:r>
      <w:r>
        <w:rPr>
          <w:rFonts w:ascii="Times New Roman" w:hAnsi="Times New Roman" w:cs="Times New Roman"/>
        </w:rPr>
        <w:t xml:space="preserve"> eura za potraživanje između jedne i tri godine, te preko potraživanja preko tri godine.</w:t>
      </w:r>
    </w:p>
    <w:p w14:paraId="1B8F6A7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C0C8B05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 – Potraživanja od prodaje nefinancijske imovine</w:t>
      </w:r>
    </w:p>
    <w:p w14:paraId="62C4D89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83E2DF0" w14:textId="6254BFE4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Potraživanja od nefinancijske imovine iznose </w:t>
      </w:r>
      <w:r w:rsidR="00675861">
        <w:rPr>
          <w:rFonts w:ascii="Times New Roman" w:hAnsi="Times New Roman" w:cs="Times New Roman"/>
        </w:rPr>
        <w:t>13.730,19</w:t>
      </w:r>
      <w:r>
        <w:rPr>
          <w:rFonts w:ascii="Times New Roman" w:hAnsi="Times New Roman" w:cs="Times New Roman"/>
        </w:rPr>
        <w:t xml:space="preserve"> eura, a sastoje se od otkupa stanova bivših zaposlenika koji otkup plaćaju Zavodu za stanovanje pa oni dio uplaćuju Fakultetu.</w:t>
      </w:r>
    </w:p>
    <w:p w14:paraId="41643A18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475120D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 – Rashodi budućih razdoblja i nedospjela naplata prihoda</w:t>
      </w:r>
    </w:p>
    <w:p w14:paraId="388762F0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C0E5A5C" w14:textId="16AB73CB" w:rsidR="00154BA0" w:rsidRDefault="00154BA0" w:rsidP="006758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Navedeni rashodi se moraju proknjižiti prema Pravilniku o proračunskom računovodstvu i računskom planu</w:t>
      </w:r>
      <w:r w:rsidR="00675861">
        <w:rPr>
          <w:rFonts w:ascii="Times New Roman" w:hAnsi="Times New Roman" w:cs="Times New Roman"/>
        </w:rPr>
        <w:t>, a sastoje se od</w:t>
      </w:r>
      <w:r>
        <w:rPr>
          <w:rFonts w:ascii="Times New Roman" w:hAnsi="Times New Roman" w:cs="Times New Roman"/>
        </w:rPr>
        <w:t xml:space="preserve"> plać</w:t>
      </w:r>
      <w:r w:rsidR="0067586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za prosinac 202</w:t>
      </w:r>
      <w:r w:rsidR="0067586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</w:t>
      </w:r>
      <w:r w:rsidR="00675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iznosi </w:t>
      </w:r>
      <w:r w:rsidR="00675861">
        <w:rPr>
          <w:rFonts w:ascii="Times New Roman" w:hAnsi="Times New Roman" w:cs="Times New Roman"/>
        </w:rPr>
        <w:t>709.624,77</w:t>
      </w:r>
      <w:r>
        <w:rPr>
          <w:rFonts w:ascii="Times New Roman" w:hAnsi="Times New Roman" w:cs="Times New Roman"/>
        </w:rPr>
        <w:t xml:space="preserve"> eur</w:t>
      </w:r>
      <w:r w:rsidR="006758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</w:p>
    <w:p w14:paraId="7C887F42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DAD44DB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91 – Vlastiti izvori</w:t>
      </w:r>
    </w:p>
    <w:p w14:paraId="2D7308DB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B373955" w14:textId="6D36DF55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Vlastiti izvori i ispravak vlastitih izvora iznose </w:t>
      </w:r>
      <w:r w:rsidR="00675861">
        <w:rPr>
          <w:rFonts w:ascii="Times New Roman" w:hAnsi="Times New Roman" w:cs="Times New Roman"/>
        </w:rPr>
        <w:t>3.156.690,83</w:t>
      </w:r>
      <w:r>
        <w:rPr>
          <w:rFonts w:ascii="Times New Roman" w:hAnsi="Times New Roman" w:cs="Times New Roman"/>
        </w:rPr>
        <w:t xml:space="preserve"> eura i jednaki su poziciji 0 Nefinancijska imovina.</w:t>
      </w:r>
    </w:p>
    <w:p w14:paraId="24315839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09F5F6D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922 – Višak prihoda </w:t>
      </w:r>
    </w:p>
    <w:p w14:paraId="5454987D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D1CA181" w14:textId="38A6D071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Višak prihoda u iznosu </w:t>
      </w:r>
      <w:r w:rsidR="00675861">
        <w:rPr>
          <w:rFonts w:ascii="Times New Roman" w:hAnsi="Times New Roman" w:cs="Times New Roman"/>
        </w:rPr>
        <w:t>322.593,95</w:t>
      </w:r>
      <w:r>
        <w:rPr>
          <w:rFonts w:ascii="Times New Roman" w:hAnsi="Times New Roman" w:cs="Times New Roman"/>
        </w:rPr>
        <w:t xml:space="preserve"> eura se sastoji od</w:t>
      </w:r>
      <w:r w:rsidR="00A85EF2">
        <w:rPr>
          <w:rFonts w:ascii="Times New Roman" w:hAnsi="Times New Roman" w:cs="Times New Roman"/>
        </w:rPr>
        <w:t xml:space="preserve"> prihoda za</w:t>
      </w:r>
      <w:r>
        <w:rPr>
          <w:rFonts w:ascii="Times New Roman" w:hAnsi="Times New Roman" w:cs="Times New Roman"/>
        </w:rPr>
        <w:t xml:space="preserve"> cjeloživotno </w:t>
      </w:r>
      <w:r w:rsidR="00A85EF2">
        <w:rPr>
          <w:rFonts w:ascii="Times New Roman" w:hAnsi="Times New Roman" w:cs="Times New Roman"/>
        </w:rPr>
        <w:t>učenje</w:t>
      </w:r>
      <w:r>
        <w:rPr>
          <w:rFonts w:ascii="Times New Roman" w:hAnsi="Times New Roman" w:cs="Times New Roman"/>
        </w:rPr>
        <w:t>, prihoda od namjenskih školarina</w:t>
      </w:r>
      <w:r w:rsidR="00A85EF2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projekata.</w:t>
      </w:r>
    </w:p>
    <w:p w14:paraId="6E6CA196" w14:textId="0CB31ED7" w:rsidR="00154BA0" w:rsidRDefault="00154BA0" w:rsidP="00154BA0">
      <w:pPr>
        <w:jc w:val="center"/>
        <w:rPr>
          <w:rFonts w:ascii="Times New Roman" w:hAnsi="Times New Roman" w:cs="Times New Roman"/>
          <w:b/>
        </w:rPr>
      </w:pPr>
    </w:p>
    <w:p w14:paraId="4EB2D4A7" w14:textId="3D94ED80" w:rsidR="00012821" w:rsidRDefault="00012821" w:rsidP="00154BA0">
      <w:pPr>
        <w:jc w:val="center"/>
        <w:rPr>
          <w:rFonts w:ascii="Times New Roman" w:hAnsi="Times New Roman" w:cs="Times New Roman"/>
          <w:b/>
        </w:rPr>
      </w:pPr>
    </w:p>
    <w:p w14:paraId="5786DA78" w14:textId="77777777" w:rsidR="00012821" w:rsidRDefault="00012821" w:rsidP="00154BA0">
      <w:pPr>
        <w:jc w:val="center"/>
        <w:rPr>
          <w:rFonts w:ascii="Times New Roman" w:hAnsi="Times New Roman" w:cs="Times New Roman"/>
          <w:b/>
        </w:rPr>
      </w:pPr>
    </w:p>
    <w:p w14:paraId="587FDB85" w14:textId="77777777" w:rsidR="00154BA0" w:rsidRDefault="00154BA0" w:rsidP="00154B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PR-RAS</w:t>
      </w:r>
    </w:p>
    <w:p w14:paraId="3C156A0A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6 - Prihodi poslovanja</w:t>
      </w:r>
    </w:p>
    <w:p w14:paraId="37B5A8E8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C91CA9E" w14:textId="0F743CC9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poslovanja su zabilježili povećanje za </w:t>
      </w:r>
      <w:r w:rsidR="003378F6">
        <w:rPr>
          <w:rFonts w:ascii="Times New Roman" w:hAnsi="Times New Roman" w:cs="Times New Roman"/>
        </w:rPr>
        <w:t>27,8</w:t>
      </w:r>
      <w:r>
        <w:rPr>
          <w:rFonts w:ascii="Times New Roman" w:hAnsi="Times New Roman" w:cs="Times New Roman"/>
        </w:rPr>
        <w:t xml:space="preserve">%. Iznose </w:t>
      </w:r>
      <w:r w:rsidR="003378F6">
        <w:rPr>
          <w:rFonts w:ascii="Times New Roman" w:hAnsi="Times New Roman" w:cs="Times New Roman"/>
        </w:rPr>
        <w:t>10.861.014,06</w:t>
      </w:r>
      <w:r w:rsidR="003A0F71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. To se najviše odnosi na povećanje prihoda na svim razinama poslovanja Fakulteta.</w:t>
      </w:r>
    </w:p>
    <w:p w14:paraId="1A2595B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016BFBB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63 - Pomoći iz inozemstva i od subjekata unutar općeg proračuna</w:t>
      </w:r>
    </w:p>
    <w:p w14:paraId="3E4452E7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3C6227B" w14:textId="2FEAEE78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Pomoći iznose </w:t>
      </w:r>
      <w:r w:rsidR="003378F6">
        <w:rPr>
          <w:rFonts w:ascii="Times New Roman" w:hAnsi="Times New Roman" w:cs="Times New Roman"/>
        </w:rPr>
        <w:t>369.754,99</w:t>
      </w:r>
      <w:r w:rsidR="003A0F71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a sastoje se od </w:t>
      </w:r>
      <w:r w:rsidR="008B1DF2">
        <w:rPr>
          <w:rFonts w:ascii="Times New Roman" w:hAnsi="Times New Roman" w:cs="Times New Roman"/>
        </w:rPr>
        <w:t xml:space="preserve">pomoći od institucija i tijela EU za COST i </w:t>
      </w:r>
      <w:proofErr w:type="spellStart"/>
      <w:r w:rsidR="008B1DF2">
        <w:rPr>
          <w:rFonts w:ascii="Times New Roman" w:hAnsi="Times New Roman" w:cs="Times New Roman"/>
        </w:rPr>
        <w:t>Erasmus</w:t>
      </w:r>
      <w:proofErr w:type="spellEnd"/>
      <w:r w:rsidR="008B1DF2">
        <w:rPr>
          <w:rFonts w:ascii="Times New Roman" w:hAnsi="Times New Roman" w:cs="Times New Roman"/>
        </w:rPr>
        <w:t xml:space="preserve">+ projekte u iznosu 107.398,91 eura, pomoći od Osječko-baranjske županije i Grada Osijeka za projekt </w:t>
      </w:r>
      <w:proofErr w:type="spellStart"/>
      <w:r w:rsidR="008B1DF2">
        <w:rPr>
          <w:rFonts w:ascii="Times New Roman" w:hAnsi="Times New Roman" w:cs="Times New Roman"/>
        </w:rPr>
        <w:t>Virtuos</w:t>
      </w:r>
      <w:proofErr w:type="spellEnd"/>
      <w:r w:rsidR="008B1DF2">
        <w:rPr>
          <w:rFonts w:ascii="Times New Roman" w:hAnsi="Times New Roman" w:cs="Times New Roman"/>
        </w:rPr>
        <w:t xml:space="preserve">, organiziranje utrke Trčimo za mentalno zdravlje i pomoći za organiziranje skupa </w:t>
      </w:r>
      <w:proofErr w:type="spellStart"/>
      <w:r w:rsidR="008B1DF2">
        <w:rPr>
          <w:rFonts w:ascii="Times New Roman" w:hAnsi="Times New Roman" w:cs="Times New Roman"/>
        </w:rPr>
        <w:t>doktoranada</w:t>
      </w:r>
      <w:proofErr w:type="spellEnd"/>
      <w:r w:rsidR="008B1DF2">
        <w:rPr>
          <w:rFonts w:ascii="Times New Roman" w:hAnsi="Times New Roman" w:cs="Times New Roman"/>
        </w:rPr>
        <w:t xml:space="preserve"> poslijediplomskog studija Pedagogija i kultura suvremene škole u ukupnom iznosu 15.195,71 eura. Za pomoći za plaće zaposlenika preko Hrvatske zaklade za znanost, za financiranje projekta iste Zaklade i publikacije knjiga je ostvareno ukupno 182.185,30 eura, a za mobilnost zaposlenika u sklopu </w:t>
      </w:r>
      <w:proofErr w:type="spellStart"/>
      <w:r w:rsidR="008B1DF2">
        <w:rPr>
          <w:rFonts w:ascii="Times New Roman" w:hAnsi="Times New Roman" w:cs="Times New Roman"/>
        </w:rPr>
        <w:t>Erasmus</w:t>
      </w:r>
      <w:proofErr w:type="spellEnd"/>
      <w:r w:rsidR="008B1DF2">
        <w:rPr>
          <w:rFonts w:ascii="Times New Roman" w:hAnsi="Times New Roman" w:cs="Times New Roman"/>
        </w:rPr>
        <w:t xml:space="preserve">+ je </w:t>
      </w:r>
      <w:proofErr w:type="spellStart"/>
      <w:r w:rsidR="008B1DF2">
        <w:rPr>
          <w:rFonts w:ascii="Times New Roman" w:hAnsi="Times New Roman" w:cs="Times New Roman"/>
        </w:rPr>
        <w:t>ostavreno</w:t>
      </w:r>
      <w:proofErr w:type="spellEnd"/>
      <w:r w:rsidR="008B1DF2">
        <w:rPr>
          <w:rFonts w:ascii="Times New Roman" w:hAnsi="Times New Roman" w:cs="Times New Roman"/>
        </w:rPr>
        <w:t xml:space="preserve"> 63.057,40 eura.</w:t>
      </w:r>
    </w:p>
    <w:p w14:paraId="52F8E17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0EE3214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64 – Prihodi od imovine</w:t>
      </w:r>
    </w:p>
    <w:p w14:paraId="06E4DC50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D03FB50" w14:textId="3C150CA4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imovine iznose </w:t>
      </w:r>
      <w:r w:rsidR="008B1DF2">
        <w:rPr>
          <w:rFonts w:ascii="Times New Roman" w:hAnsi="Times New Roman" w:cs="Times New Roman"/>
        </w:rPr>
        <w:t>2,19</w:t>
      </w:r>
      <w:r w:rsidR="003A0F71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, a to su kamate u 202</w:t>
      </w:r>
      <w:r w:rsidR="008B1D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godini.</w:t>
      </w:r>
    </w:p>
    <w:p w14:paraId="5CCD01EE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65 – Prihodi od upravnih i administrativnih pristojbi, pristojbi po posebnim propisima i naknadama</w:t>
      </w:r>
    </w:p>
    <w:p w14:paraId="1EBB49D0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FCFE772" w14:textId="5990A005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po posebnim propisima iznose </w:t>
      </w:r>
      <w:r w:rsidR="008B1DF2">
        <w:rPr>
          <w:rFonts w:ascii="Times New Roman" w:hAnsi="Times New Roman" w:cs="Times New Roman"/>
        </w:rPr>
        <w:t>335.456,85</w:t>
      </w:r>
      <w:r w:rsidR="003A0F71">
        <w:rPr>
          <w:rFonts w:ascii="Times New Roman" w:hAnsi="Times New Roman" w:cs="Times New Roman"/>
        </w:rPr>
        <w:t xml:space="preserve"> </w:t>
      </w:r>
      <w:r w:rsidR="00FE1AC9">
        <w:rPr>
          <w:rFonts w:ascii="Times New Roman" w:hAnsi="Times New Roman" w:cs="Times New Roman"/>
        </w:rPr>
        <w:t>eura</w:t>
      </w:r>
      <w:r>
        <w:rPr>
          <w:rFonts w:ascii="Times New Roman" w:hAnsi="Times New Roman" w:cs="Times New Roman"/>
        </w:rPr>
        <w:t xml:space="preserve"> i bilježe </w:t>
      </w:r>
      <w:r w:rsidR="00FE1AC9">
        <w:rPr>
          <w:rFonts w:ascii="Times New Roman" w:hAnsi="Times New Roman" w:cs="Times New Roman"/>
        </w:rPr>
        <w:t xml:space="preserve">povećanje za </w:t>
      </w:r>
      <w:r w:rsidR="008B1DF2">
        <w:rPr>
          <w:rFonts w:ascii="Times New Roman" w:hAnsi="Times New Roman" w:cs="Times New Roman"/>
        </w:rPr>
        <w:t>21,0</w:t>
      </w:r>
      <w:r w:rsidR="00FE1AC9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. Prihodi od školarina za sveučilišne studije iznose </w:t>
      </w:r>
      <w:r w:rsidR="008B1DF2">
        <w:rPr>
          <w:rFonts w:ascii="Times New Roman" w:hAnsi="Times New Roman" w:cs="Times New Roman"/>
        </w:rPr>
        <w:t>115.244,55</w:t>
      </w:r>
      <w:r w:rsidR="00FE1AC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prihodi od školarina za poslijediplomske studije iznose </w:t>
      </w:r>
      <w:r w:rsidR="008B1DF2">
        <w:rPr>
          <w:rFonts w:ascii="Times New Roman" w:hAnsi="Times New Roman" w:cs="Times New Roman"/>
        </w:rPr>
        <w:t>98.551,97</w:t>
      </w:r>
      <w:r w:rsidR="00FE1AC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prihodi od promocija studenata </w:t>
      </w:r>
      <w:r w:rsidR="008B1DF2">
        <w:rPr>
          <w:rFonts w:ascii="Times New Roman" w:hAnsi="Times New Roman" w:cs="Times New Roman"/>
        </w:rPr>
        <w:t>5.945,81</w:t>
      </w:r>
      <w:r w:rsidR="00FE1AC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prihodi od upisnina, indeksa, potvrda i ovjera diploma iznose </w:t>
      </w:r>
      <w:r w:rsidR="008B1DF2">
        <w:rPr>
          <w:rFonts w:ascii="Times New Roman" w:hAnsi="Times New Roman" w:cs="Times New Roman"/>
        </w:rPr>
        <w:t>32.660,17</w:t>
      </w:r>
      <w:r w:rsidR="00FE1AC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. Prihodi iz poslovnog fonda Sveučilišta iznose </w:t>
      </w:r>
      <w:r w:rsidR="008B1DF2">
        <w:rPr>
          <w:rFonts w:ascii="Times New Roman" w:hAnsi="Times New Roman" w:cs="Times New Roman"/>
        </w:rPr>
        <w:t>83.054,35</w:t>
      </w:r>
      <w:r w:rsidR="00FE1AC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.</w:t>
      </w:r>
    </w:p>
    <w:p w14:paraId="1C88D3D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5EECE0B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66 – Prihodi od prodaje proizvoda i robe te pruženih usluga</w:t>
      </w:r>
    </w:p>
    <w:p w14:paraId="59856B41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563365D" w14:textId="27787F21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prodaje proizvoda i robe te pruženih usluga iznose </w:t>
      </w:r>
      <w:r w:rsidR="008B1DF2">
        <w:rPr>
          <w:rFonts w:ascii="Times New Roman" w:hAnsi="Times New Roman" w:cs="Times New Roman"/>
        </w:rPr>
        <w:t>980.034,87</w:t>
      </w:r>
      <w:r w:rsidR="00FE1AC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 i bilježe </w:t>
      </w:r>
      <w:r w:rsidR="00FE1AC9">
        <w:rPr>
          <w:rFonts w:ascii="Times New Roman" w:hAnsi="Times New Roman" w:cs="Times New Roman"/>
        </w:rPr>
        <w:t xml:space="preserve">povećanje za </w:t>
      </w:r>
      <w:r w:rsidR="008B1DF2">
        <w:rPr>
          <w:rFonts w:ascii="Times New Roman" w:hAnsi="Times New Roman" w:cs="Times New Roman"/>
        </w:rPr>
        <w:t>30,4</w:t>
      </w:r>
      <w:r w:rsidR="00FE1AC9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. Sastoje se od prihoda od prodaje knjiga i promidžbenog materijala u iznosu </w:t>
      </w:r>
      <w:r w:rsidR="008B1DF2">
        <w:rPr>
          <w:rFonts w:ascii="Times New Roman" w:hAnsi="Times New Roman" w:cs="Times New Roman"/>
        </w:rPr>
        <w:t>2.490,55</w:t>
      </w:r>
      <w:r w:rsidR="00FE1AC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prihoda od cjeloživotnog obrazovanja u iznosu </w:t>
      </w:r>
      <w:r w:rsidR="00F50C64">
        <w:rPr>
          <w:rFonts w:ascii="Times New Roman" w:hAnsi="Times New Roman" w:cs="Times New Roman"/>
        </w:rPr>
        <w:t>957.644,73</w:t>
      </w:r>
      <w:r w:rsidR="00FE1AC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prihoda od kotizacija za konferencije i skupove u iznosu </w:t>
      </w:r>
      <w:r w:rsidR="00F50C64">
        <w:rPr>
          <w:rFonts w:ascii="Times New Roman" w:hAnsi="Times New Roman" w:cs="Times New Roman"/>
        </w:rPr>
        <w:t>1.944,00</w:t>
      </w:r>
      <w:r w:rsidR="00FE1AC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prihoda od najma prostora u iznosu </w:t>
      </w:r>
      <w:r w:rsidR="00F50C64">
        <w:rPr>
          <w:rFonts w:ascii="Times New Roman" w:hAnsi="Times New Roman" w:cs="Times New Roman"/>
        </w:rPr>
        <w:t>7.442,17</w:t>
      </w:r>
      <w:r w:rsidR="00FE1AC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 prihoda od projekata na tržištu</w:t>
      </w:r>
      <w:r w:rsidR="00F50C64">
        <w:rPr>
          <w:rFonts w:ascii="Times New Roman" w:hAnsi="Times New Roman" w:cs="Times New Roman"/>
        </w:rPr>
        <w:t xml:space="preserve"> 13.003,97</w:t>
      </w:r>
      <w:r w:rsidR="00FE1AC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, te donacija za</w:t>
      </w:r>
      <w:r w:rsidR="00FE1AC9">
        <w:rPr>
          <w:rFonts w:ascii="Times New Roman" w:hAnsi="Times New Roman" w:cs="Times New Roman"/>
        </w:rPr>
        <w:t xml:space="preserve"> utrku Trčimo za mentalno zdravlje</w:t>
      </w:r>
      <w:r>
        <w:rPr>
          <w:rFonts w:ascii="Times New Roman" w:hAnsi="Times New Roman" w:cs="Times New Roman"/>
        </w:rPr>
        <w:t xml:space="preserve"> u iznosu </w:t>
      </w:r>
      <w:r w:rsidR="00F50C64">
        <w:rPr>
          <w:rFonts w:ascii="Times New Roman" w:hAnsi="Times New Roman" w:cs="Times New Roman"/>
        </w:rPr>
        <w:t>1.720</w:t>
      </w:r>
      <w:r w:rsidR="00FE1AC9">
        <w:rPr>
          <w:rFonts w:ascii="Times New Roman" w:hAnsi="Times New Roman" w:cs="Times New Roman"/>
        </w:rPr>
        <w:t>,00 eura</w:t>
      </w:r>
      <w:r>
        <w:rPr>
          <w:rFonts w:ascii="Times New Roman" w:hAnsi="Times New Roman" w:cs="Times New Roman"/>
        </w:rPr>
        <w:t>.</w:t>
      </w:r>
    </w:p>
    <w:p w14:paraId="2C0A784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A297ABB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67 – Prihodi od nadležnog proračuna</w:t>
      </w:r>
    </w:p>
    <w:p w14:paraId="6B159677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45635D3" w14:textId="1E90130D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iz MZO iznose </w:t>
      </w:r>
      <w:r w:rsidR="00F50C64">
        <w:rPr>
          <w:rFonts w:ascii="Times New Roman" w:hAnsi="Times New Roman" w:cs="Times New Roman"/>
        </w:rPr>
        <w:t>9.171.499,61</w:t>
      </w:r>
      <w:r w:rsidR="00FE1AC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 i u odnosu na 202</w:t>
      </w:r>
      <w:r w:rsidR="00F50C6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godinu povećani su za </w:t>
      </w:r>
      <w:r w:rsidR="00F50C64">
        <w:rPr>
          <w:rFonts w:ascii="Times New Roman" w:hAnsi="Times New Roman" w:cs="Times New Roman"/>
        </w:rPr>
        <w:t>29,0</w:t>
      </w:r>
      <w:r>
        <w:rPr>
          <w:rFonts w:ascii="Times New Roman" w:hAnsi="Times New Roman" w:cs="Times New Roman"/>
        </w:rPr>
        <w:t xml:space="preserve">%. Prihodi za plaće zaposlenika iznose </w:t>
      </w:r>
      <w:r w:rsidR="00F50C64">
        <w:rPr>
          <w:rFonts w:ascii="Times New Roman" w:hAnsi="Times New Roman" w:cs="Times New Roman"/>
        </w:rPr>
        <w:t>7.999.478,72</w:t>
      </w:r>
      <w:r w:rsidR="00FE1AC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prihodi za naknadu za dolazak na posao i odlazak s posla iznose </w:t>
      </w:r>
      <w:r w:rsidR="00F50C64">
        <w:rPr>
          <w:rFonts w:ascii="Times New Roman" w:hAnsi="Times New Roman" w:cs="Times New Roman"/>
        </w:rPr>
        <w:t>69.120,62</w:t>
      </w:r>
      <w:r w:rsidR="00FE1AC9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mentorstvo u Školskoj praksi iznosi </w:t>
      </w:r>
      <w:r w:rsidR="00F50C64">
        <w:rPr>
          <w:rFonts w:ascii="Times New Roman" w:hAnsi="Times New Roman" w:cs="Times New Roman"/>
        </w:rPr>
        <w:t>8.318,57</w:t>
      </w:r>
      <w:r w:rsidR="00AB5C31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za materijalna prava iznose </w:t>
      </w:r>
      <w:r w:rsidR="00F50C64">
        <w:rPr>
          <w:rFonts w:ascii="Times New Roman" w:hAnsi="Times New Roman" w:cs="Times New Roman"/>
        </w:rPr>
        <w:t>80.373,07</w:t>
      </w:r>
      <w:r w:rsidR="00AB5C31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za </w:t>
      </w:r>
      <w:r w:rsidR="00F50C64">
        <w:rPr>
          <w:rFonts w:ascii="Times New Roman" w:hAnsi="Times New Roman" w:cs="Times New Roman"/>
        </w:rPr>
        <w:t>regres i božićnicu</w:t>
      </w:r>
      <w:r>
        <w:rPr>
          <w:rFonts w:ascii="Times New Roman" w:hAnsi="Times New Roman" w:cs="Times New Roman"/>
        </w:rPr>
        <w:t xml:space="preserve"> iznose </w:t>
      </w:r>
      <w:r w:rsidR="00F50C64">
        <w:rPr>
          <w:rFonts w:ascii="Times New Roman" w:hAnsi="Times New Roman" w:cs="Times New Roman"/>
        </w:rPr>
        <w:t>118.446,09</w:t>
      </w:r>
      <w:r w:rsidR="00AB5C31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prihodi iz programskih ugovora za pokrivanje materijalnih troškova nastavne djelatnosti iznose </w:t>
      </w:r>
      <w:r w:rsidR="00F50C64">
        <w:rPr>
          <w:rFonts w:ascii="Times New Roman" w:hAnsi="Times New Roman" w:cs="Times New Roman"/>
        </w:rPr>
        <w:t>361.226,90</w:t>
      </w:r>
      <w:r w:rsidR="00AB5C31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a za financiranje znanstvene djelatnosti iznose </w:t>
      </w:r>
      <w:r w:rsidR="00F50C64">
        <w:rPr>
          <w:rFonts w:ascii="Times New Roman" w:hAnsi="Times New Roman" w:cs="Times New Roman"/>
        </w:rPr>
        <w:t>125.677,86</w:t>
      </w:r>
      <w:r w:rsidR="00AB5C31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,</w:t>
      </w:r>
      <w:r w:rsidR="00AB5C31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="00AB5C31">
        <w:rPr>
          <w:rFonts w:ascii="Times New Roman" w:hAnsi="Times New Roman" w:cs="Times New Roman"/>
        </w:rPr>
        <w:t>troškove presuda preko sindikata</w:t>
      </w:r>
      <w:r>
        <w:rPr>
          <w:rFonts w:ascii="Times New Roman" w:hAnsi="Times New Roman" w:cs="Times New Roman"/>
        </w:rPr>
        <w:t xml:space="preserve"> iznose </w:t>
      </w:r>
      <w:r w:rsidR="00F50C64">
        <w:rPr>
          <w:rFonts w:ascii="Times New Roman" w:hAnsi="Times New Roman" w:cs="Times New Roman"/>
        </w:rPr>
        <w:t>1935,15</w:t>
      </w:r>
      <w:r>
        <w:rPr>
          <w:rFonts w:ascii="Times New Roman" w:hAnsi="Times New Roman" w:cs="Times New Roman"/>
        </w:rPr>
        <w:t xml:space="preserve">. Prihodi za financiranje rashoda za nabavu nefinancijske imovine iznose </w:t>
      </w:r>
      <w:r w:rsidR="00F50C64">
        <w:rPr>
          <w:rFonts w:ascii="Times New Roman" w:hAnsi="Times New Roman" w:cs="Times New Roman"/>
        </w:rPr>
        <w:t>406.922,63</w:t>
      </w:r>
      <w:r w:rsidR="00AB5C31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.</w:t>
      </w:r>
    </w:p>
    <w:p w14:paraId="2FEFD82B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A5B839D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68 – Ostali prihodi</w:t>
      </w:r>
    </w:p>
    <w:p w14:paraId="75D0A461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3D5256F" w14:textId="27F5FD69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Ostali prihodi iznose </w:t>
      </w:r>
      <w:r w:rsidR="00F50C64">
        <w:rPr>
          <w:rFonts w:ascii="Times New Roman" w:hAnsi="Times New Roman" w:cs="Times New Roman"/>
        </w:rPr>
        <w:t>55,00</w:t>
      </w:r>
      <w:r w:rsidR="00AB5C31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, a to su uglavnom preplate studenata</w:t>
      </w:r>
      <w:r w:rsidR="00AB5C31">
        <w:rPr>
          <w:rFonts w:ascii="Times New Roman" w:hAnsi="Times New Roman" w:cs="Times New Roman"/>
        </w:rPr>
        <w:t xml:space="preserve"> za školarine i troškove upisa</w:t>
      </w:r>
      <w:r>
        <w:rPr>
          <w:rFonts w:ascii="Times New Roman" w:hAnsi="Times New Roman" w:cs="Times New Roman"/>
        </w:rPr>
        <w:t>.</w:t>
      </w:r>
    </w:p>
    <w:p w14:paraId="292E588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309CF7E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– Rashodi poslovanja</w:t>
      </w:r>
    </w:p>
    <w:p w14:paraId="6FCC703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A69E924" w14:textId="0F81A0B2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poslovanja iznose </w:t>
      </w:r>
      <w:r w:rsidR="00F50C64">
        <w:rPr>
          <w:rFonts w:ascii="Times New Roman" w:hAnsi="Times New Roman" w:cs="Times New Roman"/>
        </w:rPr>
        <w:t>10.267.478,57</w:t>
      </w:r>
      <w:r w:rsidR="00AB5C31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 što je povećanje </w:t>
      </w:r>
      <w:r w:rsidR="00F50C64">
        <w:rPr>
          <w:rFonts w:ascii="Times New Roman" w:hAnsi="Times New Roman" w:cs="Times New Roman"/>
        </w:rPr>
        <w:t>19,3</w:t>
      </w:r>
      <w:r>
        <w:rPr>
          <w:rFonts w:ascii="Times New Roman" w:hAnsi="Times New Roman" w:cs="Times New Roman"/>
        </w:rPr>
        <w:t>% u odnosu na 202</w:t>
      </w:r>
      <w:r w:rsidR="00F50C6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godinu.</w:t>
      </w:r>
    </w:p>
    <w:p w14:paraId="0477593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C21F825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 – Rashodi za zaposlene</w:t>
      </w:r>
    </w:p>
    <w:p w14:paraId="517D90CD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E399D20" w14:textId="710BCE58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zaposlene iznose </w:t>
      </w:r>
      <w:r w:rsidR="00F50C64">
        <w:rPr>
          <w:rFonts w:ascii="Times New Roman" w:hAnsi="Times New Roman" w:cs="Times New Roman"/>
        </w:rPr>
        <w:t>9.091.638,93</w:t>
      </w:r>
      <w:r w:rsidR="00AB5C31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 što je povećanje u odnosu na 202</w:t>
      </w:r>
      <w:r w:rsidR="00F50C6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godinu za </w:t>
      </w:r>
      <w:r w:rsidR="00F50C64">
        <w:rPr>
          <w:rFonts w:ascii="Times New Roman" w:hAnsi="Times New Roman" w:cs="Times New Roman"/>
        </w:rPr>
        <w:t>19</w:t>
      </w:r>
      <w:r w:rsidR="00AB5C31"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/>
        </w:rPr>
        <w:t>%. Rashodi za zaposlene se financiraju iz općih prihoda, vlastitih prihoda, namjenskih prihoda, te ostalih pomoći. Daleko najveći udio u tim rashodima su rashodi na teret državnog proračuna.</w:t>
      </w:r>
      <w:r w:rsidR="007E69E9">
        <w:rPr>
          <w:rFonts w:ascii="Times New Roman" w:hAnsi="Times New Roman" w:cs="Times New Roman"/>
        </w:rPr>
        <w:t xml:space="preserve"> Oni su povećani zbog nove Uredbe u kojima su povećani koeficijenti i plaće zaposlenih u javnom sektoru.</w:t>
      </w:r>
    </w:p>
    <w:p w14:paraId="01E9CBFB" w14:textId="34CB4F50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6AE8986" w14:textId="20DED53D" w:rsidR="008F18E0" w:rsidRDefault="008F18E0" w:rsidP="00154BA0">
      <w:pPr>
        <w:jc w:val="both"/>
        <w:rPr>
          <w:rFonts w:ascii="Times New Roman" w:hAnsi="Times New Roman" w:cs="Times New Roman"/>
        </w:rPr>
      </w:pPr>
    </w:p>
    <w:p w14:paraId="1FA74CDE" w14:textId="703CB3F7" w:rsidR="008F18E0" w:rsidRDefault="008F18E0" w:rsidP="00154BA0">
      <w:pPr>
        <w:jc w:val="both"/>
        <w:rPr>
          <w:rFonts w:ascii="Times New Roman" w:hAnsi="Times New Roman" w:cs="Times New Roman"/>
        </w:rPr>
      </w:pPr>
    </w:p>
    <w:p w14:paraId="63D10A55" w14:textId="77777777" w:rsidR="008F18E0" w:rsidRDefault="008F18E0" w:rsidP="00154BA0">
      <w:pPr>
        <w:jc w:val="both"/>
        <w:rPr>
          <w:rFonts w:ascii="Times New Roman" w:hAnsi="Times New Roman" w:cs="Times New Roman"/>
        </w:rPr>
      </w:pPr>
    </w:p>
    <w:p w14:paraId="434DADDD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32 – Materijalni rashodi</w:t>
      </w:r>
    </w:p>
    <w:p w14:paraId="1372E6BA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613DDF1" w14:textId="404BB241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Materijalni rashodi iznose </w:t>
      </w:r>
      <w:r w:rsidR="007E69E9">
        <w:rPr>
          <w:rFonts w:ascii="Times New Roman" w:hAnsi="Times New Roman" w:cs="Times New Roman"/>
        </w:rPr>
        <w:t>1.151.957,84</w:t>
      </w:r>
      <w:r>
        <w:rPr>
          <w:rFonts w:ascii="Times New Roman" w:hAnsi="Times New Roman" w:cs="Times New Roman"/>
        </w:rPr>
        <w:t xml:space="preserve"> i čine povećanje </w:t>
      </w:r>
      <w:r w:rsidR="007E69E9">
        <w:rPr>
          <w:rFonts w:ascii="Times New Roman" w:hAnsi="Times New Roman" w:cs="Times New Roman"/>
        </w:rPr>
        <w:t>13,6</w:t>
      </w:r>
      <w:r>
        <w:rPr>
          <w:rFonts w:ascii="Times New Roman" w:hAnsi="Times New Roman" w:cs="Times New Roman"/>
        </w:rPr>
        <w:t xml:space="preserve">%. Uzrok povećanju </w:t>
      </w:r>
      <w:r w:rsidR="007E69E9">
        <w:rPr>
          <w:rFonts w:ascii="Times New Roman" w:hAnsi="Times New Roman" w:cs="Times New Roman"/>
        </w:rPr>
        <w:t>su potrebe za održivo poslovanje Fakulteta i racionalno trošenje u odnosu na prihode, te</w:t>
      </w:r>
      <w:r>
        <w:rPr>
          <w:rFonts w:ascii="Times New Roman" w:hAnsi="Times New Roman" w:cs="Times New Roman"/>
        </w:rPr>
        <w:t xml:space="preserve"> inflacija koja je pogodila državu.</w:t>
      </w:r>
    </w:p>
    <w:p w14:paraId="0294B0E7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336142F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321 – Naknade troškova zaposlenima</w:t>
      </w:r>
    </w:p>
    <w:p w14:paraId="301E8C7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CB11A4E" w14:textId="58539BF3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Naknade troškova zaposlenima iznose </w:t>
      </w:r>
      <w:r w:rsidR="007E69E9">
        <w:rPr>
          <w:rFonts w:ascii="Times New Roman" w:hAnsi="Times New Roman" w:cs="Times New Roman"/>
        </w:rPr>
        <w:t>253.888,59</w:t>
      </w:r>
      <w:r w:rsidR="00F270A7">
        <w:rPr>
          <w:rFonts w:ascii="Times New Roman" w:hAnsi="Times New Roman" w:cs="Times New Roman"/>
        </w:rPr>
        <w:t xml:space="preserve"> eura,</w:t>
      </w:r>
      <w:r>
        <w:rPr>
          <w:rFonts w:ascii="Times New Roman" w:hAnsi="Times New Roman" w:cs="Times New Roman"/>
        </w:rPr>
        <w:t xml:space="preserve"> a tu su uključeni troškovi službenih putovanja koji iznos </w:t>
      </w:r>
      <w:r w:rsidR="007E69E9">
        <w:rPr>
          <w:rFonts w:ascii="Times New Roman" w:hAnsi="Times New Roman" w:cs="Times New Roman"/>
        </w:rPr>
        <w:t>116.372,71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, naknade za prijevoz za dolazak na posao i odlazak s posla u iznosu</w:t>
      </w:r>
      <w:r w:rsidR="00F270A7">
        <w:rPr>
          <w:rFonts w:ascii="Times New Roman" w:hAnsi="Times New Roman" w:cs="Times New Roman"/>
        </w:rPr>
        <w:t xml:space="preserve"> </w:t>
      </w:r>
      <w:r w:rsidR="007E69E9">
        <w:rPr>
          <w:rFonts w:ascii="Times New Roman" w:hAnsi="Times New Roman" w:cs="Times New Roman"/>
        </w:rPr>
        <w:t>72.620,71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 kotizacije za konferencije i seminare u iznosu </w:t>
      </w:r>
      <w:r w:rsidR="007E69E9">
        <w:rPr>
          <w:rFonts w:ascii="Times New Roman" w:hAnsi="Times New Roman" w:cs="Times New Roman"/>
        </w:rPr>
        <w:t>64.853,17</w:t>
      </w:r>
      <w:r w:rsidR="00F270A7">
        <w:rPr>
          <w:rFonts w:ascii="Times New Roman" w:hAnsi="Times New Roman" w:cs="Times New Roman"/>
        </w:rPr>
        <w:t xml:space="preserve"> eura</w:t>
      </w:r>
      <w:r w:rsidR="007E69E9">
        <w:rPr>
          <w:rFonts w:ascii="Times New Roman" w:hAnsi="Times New Roman" w:cs="Times New Roman"/>
        </w:rPr>
        <w:t xml:space="preserve">, te </w:t>
      </w:r>
      <w:proofErr w:type="spellStart"/>
      <w:r w:rsidR="007E69E9">
        <w:rPr>
          <w:rFonts w:ascii="Times New Roman" w:hAnsi="Times New Roman" w:cs="Times New Roman"/>
        </w:rPr>
        <w:t>loco</w:t>
      </w:r>
      <w:proofErr w:type="spellEnd"/>
      <w:r w:rsidR="007E69E9">
        <w:rPr>
          <w:rFonts w:ascii="Times New Roman" w:hAnsi="Times New Roman" w:cs="Times New Roman"/>
        </w:rPr>
        <w:t xml:space="preserve"> vožnja u iznosu 42,00 eura</w:t>
      </w:r>
      <w:r>
        <w:rPr>
          <w:rFonts w:ascii="Times New Roman" w:hAnsi="Times New Roman" w:cs="Times New Roman"/>
        </w:rPr>
        <w:t>.</w:t>
      </w:r>
    </w:p>
    <w:p w14:paraId="1F39A9C8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14AE3E6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322 – Rashodi za materijal i energiju</w:t>
      </w:r>
    </w:p>
    <w:p w14:paraId="71D6F57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115C5EC" w14:textId="430BE74A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materijal i energiju su </w:t>
      </w:r>
      <w:r w:rsidR="00F270A7">
        <w:rPr>
          <w:rFonts w:ascii="Times New Roman" w:hAnsi="Times New Roman" w:cs="Times New Roman"/>
        </w:rPr>
        <w:t xml:space="preserve">smanjeni na indeks </w:t>
      </w:r>
      <w:r w:rsidR="007E69E9">
        <w:rPr>
          <w:rFonts w:ascii="Times New Roman" w:hAnsi="Times New Roman" w:cs="Times New Roman"/>
        </w:rPr>
        <w:t>88,9</w:t>
      </w:r>
      <w:r w:rsidR="00F270A7">
        <w:rPr>
          <w:rFonts w:ascii="Times New Roman" w:hAnsi="Times New Roman" w:cs="Times New Roman"/>
        </w:rPr>
        <w:t>. Razlog smanjenja su manji troškovi električne energije i grijanja što je rezultat mjera Vlade Republike Hrvatske</w:t>
      </w:r>
      <w:r>
        <w:rPr>
          <w:rFonts w:ascii="Times New Roman" w:hAnsi="Times New Roman" w:cs="Times New Roman"/>
        </w:rPr>
        <w:t xml:space="preserve">. Rashodi uredskog materijala i ostalih materijalnih rashoda iznose </w:t>
      </w:r>
      <w:r w:rsidR="007E69E9">
        <w:rPr>
          <w:rFonts w:ascii="Times New Roman" w:hAnsi="Times New Roman" w:cs="Times New Roman"/>
        </w:rPr>
        <w:t>34.319,32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energija iznosi </w:t>
      </w:r>
      <w:r w:rsidR="007E69E9">
        <w:rPr>
          <w:rFonts w:ascii="Times New Roman" w:hAnsi="Times New Roman" w:cs="Times New Roman"/>
        </w:rPr>
        <w:t>59.478,29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materijal i dijelovi za tekuće i investicijsko održavanje iznose </w:t>
      </w:r>
      <w:r w:rsidR="007E69E9">
        <w:rPr>
          <w:rFonts w:ascii="Times New Roman" w:hAnsi="Times New Roman" w:cs="Times New Roman"/>
        </w:rPr>
        <w:t>4.893,07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,</w:t>
      </w:r>
      <w:r w:rsidR="007E69E9">
        <w:rPr>
          <w:rFonts w:ascii="Times New Roman" w:hAnsi="Times New Roman" w:cs="Times New Roman"/>
        </w:rPr>
        <w:t xml:space="preserve"> sitni inventar u iznosu 984,00 eura,</w:t>
      </w:r>
      <w:r>
        <w:rPr>
          <w:rFonts w:ascii="Times New Roman" w:hAnsi="Times New Roman" w:cs="Times New Roman"/>
        </w:rPr>
        <w:t xml:space="preserve"> a službena, radna odjeća i obuća iznosi </w:t>
      </w:r>
      <w:r w:rsidR="007E69E9">
        <w:rPr>
          <w:rFonts w:ascii="Times New Roman" w:hAnsi="Times New Roman" w:cs="Times New Roman"/>
        </w:rPr>
        <w:t>1.349,50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.</w:t>
      </w:r>
    </w:p>
    <w:p w14:paraId="008A7466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B56C0A1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323 – Rashodi za usluge</w:t>
      </w:r>
    </w:p>
    <w:p w14:paraId="5D3C14B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A28CEC8" w14:textId="566B1CA9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usluge iznose </w:t>
      </w:r>
      <w:r w:rsidR="007E69E9">
        <w:rPr>
          <w:rFonts w:ascii="Times New Roman" w:hAnsi="Times New Roman" w:cs="Times New Roman"/>
        </w:rPr>
        <w:t>564.069,24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 što je povećanje </w:t>
      </w:r>
      <w:r w:rsidR="007E69E9">
        <w:rPr>
          <w:rFonts w:ascii="Times New Roman" w:hAnsi="Times New Roman" w:cs="Times New Roman"/>
        </w:rPr>
        <w:t>8,7</w:t>
      </w:r>
      <w:r>
        <w:rPr>
          <w:rFonts w:ascii="Times New Roman" w:hAnsi="Times New Roman" w:cs="Times New Roman"/>
        </w:rPr>
        <w:t xml:space="preserve">%. Razlog tomu </w:t>
      </w:r>
      <w:r w:rsidR="007E69E9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poskupljenja svih usluga zbog inflacije. Sastoje se od usluga telefona, pošte i prijevoza u iznosu </w:t>
      </w:r>
      <w:r w:rsidR="007E69E9">
        <w:rPr>
          <w:rFonts w:ascii="Times New Roman" w:hAnsi="Times New Roman" w:cs="Times New Roman"/>
        </w:rPr>
        <w:t>52.548,17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usluga tekućeg i investicijskog održavanja postrojenja i opreme u iznosu </w:t>
      </w:r>
      <w:r w:rsidR="007E69E9">
        <w:rPr>
          <w:rFonts w:ascii="Times New Roman" w:hAnsi="Times New Roman" w:cs="Times New Roman"/>
        </w:rPr>
        <w:t>30.812,61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usluge promidžbe i informiranja u iznosu </w:t>
      </w:r>
      <w:r w:rsidR="007E69E9">
        <w:rPr>
          <w:rFonts w:ascii="Times New Roman" w:hAnsi="Times New Roman" w:cs="Times New Roman"/>
        </w:rPr>
        <w:t>44.254,59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komunalnih usluga u iznosu </w:t>
      </w:r>
      <w:r w:rsidR="007E69E9">
        <w:rPr>
          <w:rFonts w:ascii="Times New Roman" w:hAnsi="Times New Roman" w:cs="Times New Roman"/>
        </w:rPr>
        <w:t>17.547,08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zakupnine i najamnine u iznosu </w:t>
      </w:r>
      <w:r w:rsidR="007E69E9">
        <w:rPr>
          <w:rFonts w:ascii="Times New Roman" w:hAnsi="Times New Roman" w:cs="Times New Roman"/>
        </w:rPr>
        <w:t>14.177,76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sistematski pregledi u iznosu </w:t>
      </w:r>
      <w:r w:rsidR="007E69E9">
        <w:rPr>
          <w:rFonts w:ascii="Times New Roman" w:hAnsi="Times New Roman" w:cs="Times New Roman"/>
        </w:rPr>
        <w:t>14.998,62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intelektualne usluge u iznosu </w:t>
      </w:r>
      <w:r w:rsidR="007E69E9">
        <w:rPr>
          <w:rFonts w:ascii="Times New Roman" w:hAnsi="Times New Roman" w:cs="Times New Roman"/>
        </w:rPr>
        <w:t>290.684,44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računalne usluge u iznosu </w:t>
      </w:r>
      <w:r w:rsidR="007E69E9">
        <w:rPr>
          <w:rFonts w:ascii="Times New Roman" w:hAnsi="Times New Roman" w:cs="Times New Roman"/>
        </w:rPr>
        <w:t>36.537,55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te ostale usluge u iznosu </w:t>
      </w:r>
      <w:r w:rsidR="007E69E9">
        <w:rPr>
          <w:rFonts w:ascii="Times New Roman" w:hAnsi="Times New Roman" w:cs="Times New Roman"/>
        </w:rPr>
        <w:t>62.508,42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. </w:t>
      </w:r>
    </w:p>
    <w:p w14:paraId="48C9DFA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A91B6E2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324 – Naknade osobama izvan radnog odnosa</w:t>
      </w:r>
    </w:p>
    <w:p w14:paraId="19B366C6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321C8FA" w14:textId="7B247D03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stavka bilježi </w:t>
      </w:r>
      <w:r w:rsidR="007E69E9">
        <w:rPr>
          <w:rFonts w:ascii="Times New Roman" w:hAnsi="Times New Roman" w:cs="Times New Roman"/>
        </w:rPr>
        <w:t>indeks 98,6</w:t>
      </w:r>
      <w:r>
        <w:rPr>
          <w:rFonts w:ascii="Times New Roman" w:hAnsi="Times New Roman" w:cs="Times New Roman"/>
        </w:rPr>
        <w:t xml:space="preserve"> a iznosi </w:t>
      </w:r>
      <w:r w:rsidR="007E69E9">
        <w:rPr>
          <w:rFonts w:ascii="Times New Roman" w:hAnsi="Times New Roman" w:cs="Times New Roman"/>
        </w:rPr>
        <w:t>45.298,00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.</w:t>
      </w:r>
    </w:p>
    <w:p w14:paraId="1C89EB0C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2280699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329 – Ostali nespomenuti rashodi poslovanja</w:t>
      </w:r>
    </w:p>
    <w:p w14:paraId="004AC35C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491E502" w14:textId="453815E6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Ostali nespomenuti rashodi poslovanja iznose </w:t>
      </w:r>
      <w:r w:rsidR="007E69E9">
        <w:rPr>
          <w:rFonts w:ascii="Times New Roman" w:hAnsi="Times New Roman" w:cs="Times New Roman"/>
        </w:rPr>
        <w:t>187.677,83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 i </w:t>
      </w:r>
      <w:r w:rsidR="007E69E9">
        <w:rPr>
          <w:rFonts w:ascii="Times New Roman" w:hAnsi="Times New Roman" w:cs="Times New Roman"/>
        </w:rPr>
        <w:t>povećanje 127,5% Razlog tomu se isplate za COST projekt</w:t>
      </w:r>
      <w:r>
        <w:rPr>
          <w:rFonts w:ascii="Times New Roman" w:hAnsi="Times New Roman" w:cs="Times New Roman"/>
        </w:rPr>
        <w:t xml:space="preserve">. Sastoje se o premije osiguranja opreme i zgrade u iznosu </w:t>
      </w:r>
      <w:r w:rsidR="007E69E9">
        <w:rPr>
          <w:rFonts w:ascii="Times New Roman" w:hAnsi="Times New Roman" w:cs="Times New Roman"/>
        </w:rPr>
        <w:t>2.095,63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reprezentacije u iznosu </w:t>
      </w:r>
      <w:r w:rsidR="007E69E9">
        <w:rPr>
          <w:rFonts w:ascii="Times New Roman" w:hAnsi="Times New Roman" w:cs="Times New Roman"/>
        </w:rPr>
        <w:t>35.956,76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članarina u iznosu </w:t>
      </w:r>
      <w:r w:rsidR="008F18E0">
        <w:rPr>
          <w:rFonts w:ascii="Times New Roman" w:hAnsi="Times New Roman" w:cs="Times New Roman"/>
        </w:rPr>
        <w:t>5.319,02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pristojbi i naknada koje se sastoji od rashoda za sudske pristojbe za zaposlenike koji su preko Nezavisnog sindikata znanosti i visokog obrazovanja tužili zbog manje isplaćene plaće u 2016. godini i 2017. godini u iznosu </w:t>
      </w:r>
      <w:r w:rsidR="008F18E0">
        <w:rPr>
          <w:rFonts w:ascii="Times New Roman" w:hAnsi="Times New Roman" w:cs="Times New Roman"/>
        </w:rPr>
        <w:t>2.077,35</w:t>
      </w:r>
      <w:r w:rsidR="00F270A7">
        <w:rPr>
          <w:rFonts w:ascii="Times New Roman" w:hAnsi="Times New Roman" w:cs="Times New Roman"/>
        </w:rPr>
        <w:t>7 eura</w:t>
      </w:r>
      <w:r>
        <w:rPr>
          <w:rFonts w:ascii="Times New Roman" w:hAnsi="Times New Roman" w:cs="Times New Roman"/>
        </w:rPr>
        <w:t xml:space="preserve">, te ostalih rashoda poslovanja </w:t>
      </w:r>
      <w:r w:rsidR="008F18E0">
        <w:rPr>
          <w:rFonts w:ascii="Times New Roman" w:hAnsi="Times New Roman" w:cs="Times New Roman"/>
        </w:rPr>
        <w:t>142.229,07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 koji se u najvećoj mjeri sastoji od</w:t>
      </w:r>
      <w:r w:rsidR="008F18E0">
        <w:rPr>
          <w:rFonts w:ascii="Times New Roman" w:hAnsi="Times New Roman" w:cs="Times New Roman"/>
        </w:rPr>
        <w:t xml:space="preserve"> isplata za COST projekt i </w:t>
      </w:r>
      <w:r>
        <w:rPr>
          <w:rFonts w:ascii="Times New Roman" w:hAnsi="Times New Roman" w:cs="Times New Roman"/>
        </w:rPr>
        <w:t xml:space="preserve"> uplata dijela prihoda u poslovni fond Sveučilišta koji je reguliran Pravilnikom o vlastitim i namjenskim prihoda i Sveučilišta i Filozofskog fakulteta u Osijeku.</w:t>
      </w:r>
    </w:p>
    <w:p w14:paraId="277AD940" w14:textId="6586459B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B292645" w14:textId="24AE128A" w:rsidR="008F18E0" w:rsidRDefault="008F18E0" w:rsidP="00154BA0">
      <w:pPr>
        <w:jc w:val="both"/>
        <w:rPr>
          <w:rFonts w:ascii="Times New Roman" w:hAnsi="Times New Roman" w:cs="Times New Roman"/>
        </w:rPr>
      </w:pPr>
    </w:p>
    <w:p w14:paraId="4509FA25" w14:textId="2ACE3842" w:rsidR="008F18E0" w:rsidRDefault="008F18E0" w:rsidP="00154BA0">
      <w:pPr>
        <w:jc w:val="both"/>
        <w:rPr>
          <w:rFonts w:ascii="Times New Roman" w:hAnsi="Times New Roman" w:cs="Times New Roman"/>
        </w:rPr>
      </w:pPr>
    </w:p>
    <w:p w14:paraId="4450F526" w14:textId="77777777" w:rsidR="008F18E0" w:rsidRDefault="008F18E0" w:rsidP="00154BA0">
      <w:pPr>
        <w:jc w:val="both"/>
        <w:rPr>
          <w:rFonts w:ascii="Times New Roman" w:hAnsi="Times New Roman" w:cs="Times New Roman"/>
        </w:rPr>
      </w:pPr>
    </w:p>
    <w:p w14:paraId="1C0B7E3B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34 – Financijski rashodi</w:t>
      </w:r>
    </w:p>
    <w:p w14:paraId="4AD51C41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FF664B0" w14:textId="479A9D6C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Financijski rashodi iznose </w:t>
      </w:r>
      <w:r w:rsidR="008F18E0">
        <w:rPr>
          <w:rFonts w:ascii="Times New Roman" w:hAnsi="Times New Roman" w:cs="Times New Roman"/>
        </w:rPr>
        <w:t>5.855,33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a čine ih bankarske usluge i usluge platnog prometa u iznosu </w:t>
      </w:r>
      <w:r w:rsidR="008F18E0">
        <w:rPr>
          <w:rFonts w:ascii="Times New Roman" w:hAnsi="Times New Roman" w:cs="Times New Roman"/>
        </w:rPr>
        <w:t>5.637,07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negativnih tečajnih razlika iz poslovanja u iznosu </w:t>
      </w:r>
      <w:r w:rsidR="008F18E0">
        <w:rPr>
          <w:rFonts w:ascii="Times New Roman" w:hAnsi="Times New Roman" w:cs="Times New Roman"/>
        </w:rPr>
        <w:t>179,72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zateznih kamata u iznosu </w:t>
      </w:r>
      <w:r w:rsidR="008F18E0">
        <w:rPr>
          <w:rFonts w:ascii="Times New Roman" w:hAnsi="Times New Roman" w:cs="Times New Roman"/>
        </w:rPr>
        <w:t>23,94</w:t>
      </w:r>
      <w:r w:rsidR="00F270A7">
        <w:rPr>
          <w:rFonts w:ascii="Times New Roman" w:hAnsi="Times New Roman" w:cs="Times New Roman"/>
        </w:rPr>
        <w:t xml:space="preserve"> eura</w:t>
      </w:r>
      <w:r w:rsidR="008F18E0">
        <w:rPr>
          <w:rFonts w:ascii="Times New Roman" w:hAnsi="Times New Roman" w:cs="Times New Roman"/>
        </w:rPr>
        <w:t xml:space="preserve"> i ostalih financijskih rashoda u iznosu 14,60 eura</w:t>
      </w:r>
      <w:r w:rsidR="00F270A7">
        <w:rPr>
          <w:rFonts w:ascii="Times New Roman" w:hAnsi="Times New Roman" w:cs="Times New Roman"/>
        </w:rPr>
        <w:t>.</w:t>
      </w:r>
    </w:p>
    <w:p w14:paraId="5DEF773F" w14:textId="77777777" w:rsidR="009162D3" w:rsidRDefault="009162D3" w:rsidP="00154BA0">
      <w:pPr>
        <w:jc w:val="both"/>
        <w:rPr>
          <w:rFonts w:ascii="Times New Roman" w:hAnsi="Times New Roman" w:cs="Times New Roman"/>
        </w:rPr>
      </w:pPr>
    </w:p>
    <w:p w14:paraId="2A81AA2D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37 – Naknade građanima i kućanstvima na temelju osiguranja i druge naknade</w:t>
      </w:r>
    </w:p>
    <w:p w14:paraId="49C45367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B6A4C1A" w14:textId="76627D7C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Naknade građanima i kućanstvima iznose </w:t>
      </w:r>
      <w:r w:rsidR="008F18E0">
        <w:rPr>
          <w:rFonts w:ascii="Times New Roman" w:hAnsi="Times New Roman" w:cs="Times New Roman"/>
        </w:rPr>
        <w:t>13.126,47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 i čine rashode za školarine asistentima i nagrade dekana.</w:t>
      </w:r>
    </w:p>
    <w:p w14:paraId="15C064A2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7F64D6C" w14:textId="77777777" w:rsidR="00154BA0" w:rsidRDefault="00154BA0" w:rsidP="00154BA0">
      <w:pPr>
        <w:ind w:left="708" w:hanging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 – Ostali rashodi</w:t>
      </w:r>
    </w:p>
    <w:p w14:paraId="73C4416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F05091E" w14:textId="3AEC4D51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Tekuće donacije iznose </w:t>
      </w:r>
      <w:r w:rsidR="00F270A7">
        <w:rPr>
          <w:rFonts w:ascii="Times New Roman" w:hAnsi="Times New Roman" w:cs="Times New Roman"/>
        </w:rPr>
        <w:t>4.</w:t>
      </w:r>
      <w:r w:rsidR="008F18E0">
        <w:rPr>
          <w:rFonts w:ascii="Times New Roman" w:hAnsi="Times New Roman" w:cs="Times New Roman"/>
        </w:rPr>
        <w:t>900,00</w:t>
      </w:r>
      <w:r w:rsidR="00F270A7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 i uplaćene su </w:t>
      </w:r>
      <w:r w:rsidR="009162D3">
        <w:rPr>
          <w:rFonts w:ascii="Times New Roman" w:hAnsi="Times New Roman" w:cs="Times New Roman"/>
        </w:rPr>
        <w:t>za potpore skupovima i studentskim udrugama.</w:t>
      </w:r>
    </w:p>
    <w:p w14:paraId="4C814B7D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401258C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96 i 9661 – Obračunati prihodi poslovanja nenaplaćeni</w:t>
      </w:r>
    </w:p>
    <w:p w14:paraId="0623BAA9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B0A0E67" w14:textId="462CC665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Obračunati prihodi poslovanja nenaplaćeni iznose </w:t>
      </w:r>
      <w:r w:rsidR="008F18E0">
        <w:rPr>
          <w:rFonts w:ascii="Times New Roman" w:hAnsi="Times New Roman" w:cs="Times New Roman"/>
        </w:rPr>
        <w:t>82.897,64</w:t>
      </w:r>
      <w:r w:rsidR="009162D3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a od toga su vlastiti nenaplaćeni prihodi </w:t>
      </w:r>
      <w:r w:rsidR="008F18E0">
        <w:rPr>
          <w:rFonts w:ascii="Times New Roman" w:hAnsi="Times New Roman" w:cs="Times New Roman"/>
        </w:rPr>
        <w:t>70.226,58</w:t>
      </w:r>
      <w:r w:rsidR="009162D3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.</w:t>
      </w:r>
    </w:p>
    <w:p w14:paraId="22005C5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BD75525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– Prihodi od prodaje nefinancijske imovine</w:t>
      </w:r>
    </w:p>
    <w:p w14:paraId="178EBA2D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EEA2A1B" w14:textId="2DF929DF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prodaje nefinancijske imovine iznose </w:t>
      </w:r>
      <w:r w:rsidR="008F18E0">
        <w:rPr>
          <w:rFonts w:ascii="Times New Roman" w:hAnsi="Times New Roman" w:cs="Times New Roman"/>
        </w:rPr>
        <w:t>150,02</w:t>
      </w:r>
      <w:r w:rsidR="009162D3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, a sastoje od prihoda od otkupa društvenih stanova.</w:t>
      </w:r>
    </w:p>
    <w:p w14:paraId="0F087AC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85E3A74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– Rashodi za nabavu nefinancijske imovine</w:t>
      </w:r>
    </w:p>
    <w:p w14:paraId="31F55C84" w14:textId="0385CB0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nabavu nefinancijske imovine iznose </w:t>
      </w:r>
      <w:r w:rsidR="008F18E0">
        <w:rPr>
          <w:rFonts w:ascii="Times New Roman" w:hAnsi="Times New Roman" w:cs="Times New Roman"/>
        </w:rPr>
        <w:t>189.870,46</w:t>
      </w:r>
      <w:r>
        <w:rPr>
          <w:rFonts w:ascii="Times New Roman" w:hAnsi="Times New Roman" w:cs="Times New Roman"/>
        </w:rPr>
        <w:t xml:space="preserve"> kuna, a sastoje se od postrojenja i oprema u iznosu </w:t>
      </w:r>
      <w:r w:rsidR="008F18E0">
        <w:rPr>
          <w:rFonts w:ascii="Times New Roman" w:hAnsi="Times New Roman" w:cs="Times New Roman"/>
        </w:rPr>
        <w:t>153.640,57 eura</w:t>
      </w:r>
      <w:r>
        <w:rPr>
          <w:rFonts w:ascii="Times New Roman" w:hAnsi="Times New Roman" w:cs="Times New Roman"/>
        </w:rPr>
        <w:t xml:space="preserve">, knjiga za knjižnicu u iznosu </w:t>
      </w:r>
      <w:r w:rsidR="008F18E0">
        <w:rPr>
          <w:rFonts w:ascii="Times New Roman" w:hAnsi="Times New Roman" w:cs="Times New Roman"/>
        </w:rPr>
        <w:t>17.178,75 eura</w:t>
      </w:r>
      <w:r>
        <w:rPr>
          <w:rFonts w:ascii="Times New Roman" w:hAnsi="Times New Roman" w:cs="Times New Roman"/>
        </w:rPr>
        <w:t xml:space="preserve"> i dodatnih ulaganja u nefinancijsku imovinu u iznosu </w:t>
      </w:r>
      <w:r w:rsidR="008F18E0">
        <w:rPr>
          <w:rFonts w:ascii="Times New Roman" w:hAnsi="Times New Roman" w:cs="Times New Roman"/>
        </w:rPr>
        <w:t>36.229,89 eura.</w:t>
      </w:r>
    </w:p>
    <w:p w14:paraId="0C65FF49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CEB0EC5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422 – Postrojenja i oprema</w:t>
      </w:r>
    </w:p>
    <w:p w14:paraId="7833A98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0A254BC" w14:textId="3169199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postrojenja i opremu sastoji se od uredske opreme i namještaja u iznosu </w:t>
      </w:r>
      <w:r w:rsidR="008F18E0">
        <w:rPr>
          <w:rFonts w:ascii="Times New Roman" w:hAnsi="Times New Roman" w:cs="Times New Roman"/>
        </w:rPr>
        <w:t>76.072,24</w:t>
      </w:r>
      <w:r w:rsidR="009162D3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komunikacijske opreme u iznosu </w:t>
      </w:r>
      <w:r w:rsidR="008F18E0">
        <w:rPr>
          <w:rFonts w:ascii="Times New Roman" w:hAnsi="Times New Roman" w:cs="Times New Roman"/>
        </w:rPr>
        <w:t>4.112,50</w:t>
      </w:r>
      <w:r w:rsidR="009162D3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opreme za održavanje i zaštitu u iznosu </w:t>
      </w:r>
      <w:r w:rsidR="008F18E0">
        <w:rPr>
          <w:rFonts w:ascii="Times New Roman" w:hAnsi="Times New Roman" w:cs="Times New Roman"/>
        </w:rPr>
        <w:t>47.707,65</w:t>
      </w:r>
      <w:r w:rsidR="009162D3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, te uređaja za </w:t>
      </w:r>
      <w:r w:rsidR="008F18E0">
        <w:rPr>
          <w:rFonts w:ascii="Times New Roman" w:hAnsi="Times New Roman" w:cs="Times New Roman"/>
        </w:rPr>
        <w:t>8.569,43</w:t>
      </w:r>
      <w:r w:rsidR="009162D3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.</w:t>
      </w:r>
    </w:p>
    <w:p w14:paraId="1501DA44" w14:textId="031F1057" w:rsidR="009162D3" w:rsidRDefault="009162D3" w:rsidP="00154BA0">
      <w:pPr>
        <w:jc w:val="both"/>
        <w:rPr>
          <w:rFonts w:ascii="Times New Roman" w:hAnsi="Times New Roman" w:cs="Times New Roman"/>
        </w:rPr>
      </w:pPr>
    </w:p>
    <w:p w14:paraId="59C27E78" w14:textId="5F5325F1" w:rsidR="009162D3" w:rsidRPr="009162D3" w:rsidRDefault="009162D3" w:rsidP="00154BA0">
      <w:pPr>
        <w:jc w:val="both"/>
        <w:rPr>
          <w:rFonts w:ascii="Times New Roman" w:hAnsi="Times New Roman" w:cs="Times New Roman"/>
          <w:b/>
        </w:rPr>
      </w:pPr>
      <w:r w:rsidRPr="009162D3">
        <w:rPr>
          <w:rFonts w:ascii="Times New Roman" w:hAnsi="Times New Roman" w:cs="Times New Roman"/>
          <w:b/>
        </w:rPr>
        <w:t>451 – Dodatna ulaganja na građevinskim objektima</w:t>
      </w:r>
    </w:p>
    <w:p w14:paraId="13E367CB" w14:textId="1611970A" w:rsidR="009162D3" w:rsidRDefault="009162D3" w:rsidP="00154BA0">
      <w:pPr>
        <w:jc w:val="both"/>
        <w:rPr>
          <w:rFonts w:ascii="Times New Roman" w:hAnsi="Times New Roman" w:cs="Times New Roman"/>
        </w:rPr>
      </w:pPr>
    </w:p>
    <w:p w14:paraId="3BDC0844" w14:textId="30770ED0" w:rsidR="009162D3" w:rsidRDefault="009162D3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Zbog ulaganja u renoviranje </w:t>
      </w:r>
      <w:r w:rsidR="008F18E0">
        <w:rPr>
          <w:rFonts w:ascii="Times New Roman" w:hAnsi="Times New Roman" w:cs="Times New Roman"/>
        </w:rPr>
        <w:t>svečane dvorane</w:t>
      </w:r>
      <w:r>
        <w:rPr>
          <w:rFonts w:ascii="Times New Roman" w:hAnsi="Times New Roman" w:cs="Times New Roman"/>
        </w:rPr>
        <w:t xml:space="preserve"> potrošeno je </w:t>
      </w:r>
      <w:r w:rsidR="008F18E0">
        <w:rPr>
          <w:rFonts w:ascii="Times New Roman" w:hAnsi="Times New Roman" w:cs="Times New Roman"/>
        </w:rPr>
        <w:t>36.229,89</w:t>
      </w:r>
      <w:r>
        <w:rPr>
          <w:rFonts w:ascii="Times New Roman" w:hAnsi="Times New Roman" w:cs="Times New Roman"/>
        </w:rPr>
        <w:t xml:space="preserve"> eura.</w:t>
      </w:r>
    </w:p>
    <w:p w14:paraId="4075C93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E99A0D6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97 – Obračunati prihodi od prodaje nefinancijske imovine – nenaplaćeni</w:t>
      </w:r>
    </w:p>
    <w:p w14:paraId="73AED34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6BC2B33" w14:textId="09CA0885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Nenaplaćeni obračunati prihodi od prodaje nefinancijske imovine iznose </w:t>
      </w:r>
      <w:r w:rsidR="008F18E0">
        <w:rPr>
          <w:rFonts w:ascii="Times New Roman" w:hAnsi="Times New Roman" w:cs="Times New Roman"/>
        </w:rPr>
        <w:t>13.730,19</w:t>
      </w:r>
      <w:r w:rsidR="009162D3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, a sastoje se od otkupa društvenih stanova.</w:t>
      </w:r>
    </w:p>
    <w:p w14:paraId="4AE97B0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BD22E4C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X006 – Višak prihoda i primitaka raspoloživ u sljedećem razdoblju</w:t>
      </w:r>
    </w:p>
    <w:p w14:paraId="3DA5E1E2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9471398" w14:textId="556DF942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 prihoda i primitaka na dan 31.12.202</w:t>
      </w:r>
      <w:r w:rsidR="008F18E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godine iznosi </w:t>
      </w:r>
      <w:r w:rsidR="00C6200F">
        <w:rPr>
          <w:rFonts w:ascii="Times New Roman" w:hAnsi="Times New Roman" w:cs="Times New Roman"/>
        </w:rPr>
        <w:t>322.593,95</w:t>
      </w:r>
      <w:r w:rsidR="00CE2EBF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>. To je višak koji je kumulacija viška prihoda iz prethodnih razdoblja i tekuće godine.</w:t>
      </w:r>
    </w:p>
    <w:p w14:paraId="2CC65FF5" w14:textId="515C0CA7" w:rsidR="00CE2EBF" w:rsidRDefault="00CE2EBF" w:rsidP="00154BA0">
      <w:pPr>
        <w:jc w:val="both"/>
        <w:rPr>
          <w:rFonts w:ascii="Times New Roman" w:hAnsi="Times New Roman" w:cs="Times New Roman"/>
        </w:rPr>
      </w:pPr>
    </w:p>
    <w:p w14:paraId="535E3A8F" w14:textId="2DF94FEE" w:rsidR="00CE2EBF" w:rsidRPr="00CE2EBF" w:rsidRDefault="00CE2EBF" w:rsidP="00154BA0">
      <w:pPr>
        <w:jc w:val="both"/>
        <w:rPr>
          <w:rFonts w:ascii="Times New Roman" w:hAnsi="Times New Roman" w:cs="Times New Roman"/>
          <w:b/>
        </w:rPr>
      </w:pPr>
      <w:r w:rsidRPr="00CE2EBF">
        <w:rPr>
          <w:rFonts w:ascii="Times New Roman" w:hAnsi="Times New Roman" w:cs="Times New Roman"/>
          <w:b/>
        </w:rPr>
        <w:t>19 – Rashodi budućih razdoblja</w:t>
      </w:r>
    </w:p>
    <w:p w14:paraId="507C30B5" w14:textId="47656206" w:rsidR="00CE2EBF" w:rsidRDefault="00CE2EBF" w:rsidP="00154BA0">
      <w:pPr>
        <w:jc w:val="both"/>
        <w:rPr>
          <w:rFonts w:ascii="Times New Roman" w:hAnsi="Times New Roman" w:cs="Times New Roman"/>
        </w:rPr>
      </w:pPr>
    </w:p>
    <w:p w14:paraId="176E6AF5" w14:textId="05B72768" w:rsidR="00CE2EBF" w:rsidRDefault="00CE2EBF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budućih razdoblja iznose </w:t>
      </w:r>
      <w:r w:rsidR="008F18E0">
        <w:rPr>
          <w:rFonts w:ascii="Times New Roman" w:hAnsi="Times New Roman" w:cs="Times New Roman"/>
        </w:rPr>
        <w:t>709.624,77</w:t>
      </w:r>
      <w:r>
        <w:rPr>
          <w:rFonts w:ascii="Times New Roman" w:hAnsi="Times New Roman" w:cs="Times New Roman"/>
        </w:rPr>
        <w:t xml:space="preserve"> eura i to su rashodi plaće za prosinac 202</w:t>
      </w:r>
      <w:r w:rsidR="008F18E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 te pretplate na časopise za 2024. godinu.</w:t>
      </w:r>
    </w:p>
    <w:p w14:paraId="26C77CF8" w14:textId="6B781F1C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A4E5620" w14:textId="2A4B0BA1" w:rsidR="00012821" w:rsidRDefault="00012821" w:rsidP="00154BA0">
      <w:pPr>
        <w:jc w:val="both"/>
        <w:rPr>
          <w:rFonts w:ascii="Times New Roman" w:hAnsi="Times New Roman" w:cs="Times New Roman"/>
        </w:rPr>
      </w:pPr>
    </w:p>
    <w:p w14:paraId="1C09D8A9" w14:textId="77777777" w:rsidR="00012821" w:rsidRDefault="00012821" w:rsidP="00154BA0">
      <w:pPr>
        <w:jc w:val="both"/>
        <w:rPr>
          <w:rFonts w:ascii="Times New Roman" w:hAnsi="Times New Roman" w:cs="Times New Roman"/>
        </w:rPr>
      </w:pPr>
    </w:p>
    <w:p w14:paraId="4E120C43" w14:textId="7A22D626" w:rsidR="00154BA0" w:rsidRDefault="00154BA0" w:rsidP="00154B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P-VRIO</w:t>
      </w:r>
    </w:p>
    <w:p w14:paraId="257E6FA2" w14:textId="77777777" w:rsidR="00154BA0" w:rsidRDefault="00154BA0" w:rsidP="00154BA0">
      <w:pPr>
        <w:jc w:val="center"/>
        <w:rPr>
          <w:rFonts w:ascii="Times New Roman" w:hAnsi="Times New Roman" w:cs="Times New Roman"/>
          <w:b/>
        </w:rPr>
      </w:pPr>
    </w:p>
    <w:p w14:paraId="256D3BD6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91512 – Promjene u obujmu nefinancijske imovine</w:t>
      </w:r>
    </w:p>
    <w:p w14:paraId="2463D91E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A9D3DE2" w14:textId="338688D5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smanjenja u obujmu imovine u iznosu </w:t>
      </w:r>
      <w:r w:rsidR="00A85EF2">
        <w:rPr>
          <w:rFonts w:ascii="Times New Roman" w:hAnsi="Times New Roman" w:cs="Times New Roman"/>
        </w:rPr>
        <w:t>17.797,64</w:t>
      </w:r>
      <w:r>
        <w:rPr>
          <w:rFonts w:ascii="Times New Roman" w:hAnsi="Times New Roman" w:cs="Times New Roman"/>
        </w:rPr>
        <w:t xml:space="preserve"> eura došlo je zbog prijenosa </w:t>
      </w:r>
      <w:r w:rsidR="00A85EF2">
        <w:rPr>
          <w:rFonts w:ascii="Times New Roman" w:hAnsi="Times New Roman" w:cs="Times New Roman"/>
        </w:rPr>
        <w:t>starog namještaja koji je postao višak prilikom druge faze renoviranje potkrovlja zgrade</w:t>
      </w:r>
      <w:r>
        <w:rPr>
          <w:rFonts w:ascii="Times New Roman" w:hAnsi="Times New Roman" w:cs="Times New Roman"/>
        </w:rPr>
        <w:t xml:space="preserve"> između škola u potrebi koje su proračunski korisnici i Filozofskog fakulteta u Osijeku.</w:t>
      </w:r>
    </w:p>
    <w:p w14:paraId="12EFA6BC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2D5BE956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91511 -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Promjene u vrijednosti imovine</w:t>
      </w:r>
    </w:p>
    <w:p w14:paraId="310A00E6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A1340BD" w14:textId="1F6BEA93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smanjenja proizvedene dugotrajne imovine je došlo zbog otpisa potraživanja koja su nenaplativa i čije je rok dospijeća prešao pet godina. Iznos smanjenja je </w:t>
      </w:r>
      <w:r w:rsidR="00A85EF2">
        <w:rPr>
          <w:rFonts w:ascii="Times New Roman" w:hAnsi="Times New Roman" w:cs="Times New Roman"/>
        </w:rPr>
        <w:t>3.319,78</w:t>
      </w:r>
      <w:r>
        <w:rPr>
          <w:rFonts w:ascii="Times New Roman" w:hAnsi="Times New Roman" w:cs="Times New Roman"/>
        </w:rPr>
        <w:t xml:space="preserve"> eura.</w:t>
      </w:r>
    </w:p>
    <w:p w14:paraId="0FA76ADB" w14:textId="40C99593" w:rsidR="00154BA0" w:rsidRDefault="00154BA0" w:rsidP="00154BA0">
      <w:pPr>
        <w:jc w:val="center"/>
        <w:rPr>
          <w:rFonts w:ascii="Times New Roman" w:hAnsi="Times New Roman" w:cs="Times New Roman"/>
          <w:b/>
        </w:rPr>
      </w:pPr>
    </w:p>
    <w:p w14:paraId="107BFB80" w14:textId="7F6C21D5" w:rsidR="00012821" w:rsidRDefault="00012821" w:rsidP="00154BA0">
      <w:pPr>
        <w:jc w:val="center"/>
        <w:rPr>
          <w:rFonts w:ascii="Times New Roman" w:hAnsi="Times New Roman" w:cs="Times New Roman"/>
          <w:b/>
        </w:rPr>
      </w:pPr>
    </w:p>
    <w:p w14:paraId="725ADB64" w14:textId="77777777" w:rsidR="00012821" w:rsidRDefault="00012821" w:rsidP="00154BA0">
      <w:pPr>
        <w:jc w:val="center"/>
        <w:rPr>
          <w:rFonts w:ascii="Times New Roman" w:hAnsi="Times New Roman" w:cs="Times New Roman"/>
          <w:b/>
        </w:rPr>
      </w:pPr>
    </w:p>
    <w:p w14:paraId="24BAFF05" w14:textId="77777777" w:rsidR="00154BA0" w:rsidRDefault="00154BA0" w:rsidP="00154B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RAS-FUNKCIJSKI</w:t>
      </w:r>
    </w:p>
    <w:p w14:paraId="34D623C8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094 – Obrazovanje</w:t>
      </w:r>
    </w:p>
    <w:p w14:paraId="6177A087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62775A4" w14:textId="38DE2FDA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Cjelokupni rashodi su svrstani na drugi stupanj visoke naobrazbe, funkcijsko područje 0942 u iznosu </w:t>
      </w:r>
      <w:r w:rsidR="00BF1D46">
        <w:rPr>
          <w:rFonts w:ascii="Times New Roman" w:hAnsi="Times New Roman" w:cs="Times New Roman"/>
        </w:rPr>
        <w:t>10.457.349,03</w:t>
      </w:r>
      <w:r>
        <w:rPr>
          <w:rFonts w:ascii="Times New Roman" w:hAnsi="Times New Roman" w:cs="Times New Roman"/>
        </w:rPr>
        <w:t xml:space="preserve"> eura.</w:t>
      </w:r>
    </w:p>
    <w:p w14:paraId="02D8E115" w14:textId="10D652D9" w:rsidR="00154BA0" w:rsidRDefault="00154BA0" w:rsidP="00154B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OBVEZE</w:t>
      </w:r>
    </w:p>
    <w:p w14:paraId="0934FDE4" w14:textId="77777777" w:rsidR="00154BA0" w:rsidRDefault="00154BA0" w:rsidP="00154BA0">
      <w:pPr>
        <w:jc w:val="center"/>
        <w:rPr>
          <w:rFonts w:ascii="Times New Roman" w:hAnsi="Times New Roman" w:cs="Times New Roman"/>
          <w:b/>
        </w:rPr>
      </w:pPr>
    </w:p>
    <w:p w14:paraId="553FA790" w14:textId="0EDBB345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V001 – Stanje obveza 1.1.202</w:t>
      </w:r>
      <w:r w:rsidR="00A85EF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godine</w:t>
      </w:r>
    </w:p>
    <w:p w14:paraId="1C4239B5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60C1D5B" w14:textId="76FD5895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obveza sa 1.1.202</w:t>
      </w:r>
      <w:r w:rsidR="00A85E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godine je bilo </w:t>
      </w:r>
      <w:r w:rsidR="00A85EF2">
        <w:rPr>
          <w:rFonts w:ascii="Times New Roman" w:hAnsi="Times New Roman" w:cs="Times New Roman"/>
        </w:rPr>
        <w:t>632.248,92</w:t>
      </w:r>
      <w:r>
        <w:rPr>
          <w:rFonts w:ascii="Times New Roman" w:hAnsi="Times New Roman" w:cs="Times New Roman"/>
        </w:rPr>
        <w:t xml:space="preserve"> eura.</w:t>
      </w:r>
    </w:p>
    <w:p w14:paraId="0CDE485B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19CECE9A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V002 – Povećanje obveza u izvještajnom razdoblju i V004 – Podmirene obveze u izvještajnom razdoblju</w:t>
      </w:r>
    </w:p>
    <w:p w14:paraId="2DD8B9AC" w14:textId="544806AB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Povećanje obveza na kraju izvještajnog razdoblju u odnosu na podmirene obveze su </w:t>
      </w:r>
      <w:r w:rsidR="00A85EF2">
        <w:rPr>
          <w:rFonts w:ascii="Times New Roman" w:hAnsi="Times New Roman" w:cs="Times New Roman"/>
        </w:rPr>
        <w:t>114.690,91</w:t>
      </w:r>
      <w:r>
        <w:rPr>
          <w:rFonts w:ascii="Times New Roman" w:hAnsi="Times New Roman" w:cs="Times New Roman"/>
        </w:rPr>
        <w:t xml:space="preserve"> eura.</w:t>
      </w:r>
    </w:p>
    <w:p w14:paraId="4AD7576C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E57B926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V004 – Stanje o</w:t>
      </w:r>
      <w:bookmarkStart w:id="0" w:name="_GoBack"/>
      <w:bookmarkEnd w:id="0"/>
      <w:r>
        <w:rPr>
          <w:rFonts w:ascii="Times New Roman" w:hAnsi="Times New Roman" w:cs="Times New Roman"/>
          <w:b/>
        </w:rPr>
        <w:t>bveza na kraju izvještajnog razdoblja</w:t>
      </w:r>
    </w:p>
    <w:p w14:paraId="014B7F0F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666D374" w14:textId="1C8BA273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Obveze na kraju izvještajnog razdoblja su </w:t>
      </w:r>
      <w:r w:rsidR="00A85EF2">
        <w:rPr>
          <w:rFonts w:ascii="Times New Roman" w:hAnsi="Times New Roman" w:cs="Times New Roman"/>
        </w:rPr>
        <w:t>746.939,83</w:t>
      </w:r>
      <w:r>
        <w:rPr>
          <w:rFonts w:ascii="Times New Roman" w:hAnsi="Times New Roman" w:cs="Times New Roman"/>
        </w:rPr>
        <w:t xml:space="preserve"> eura i najvećim djelom se sastoje od izdataka za plaće zaposlenika za plaću za prosinac 202</w:t>
      </w:r>
      <w:r w:rsidR="00A85E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godine od iznosa </w:t>
      </w:r>
      <w:r w:rsidR="00A85EF2">
        <w:rPr>
          <w:rFonts w:ascii="Times New Roman" w:hAnsi="Times New Roman" w:cs="Times New Roman"/>
        </w:rPr>
        <w:t>704.180,34</w:t>
      </w:r>
      <w:r>
        <w:rPr>
          <w:rFonts w:ascii="Times New Roman" w:hAnsi="Times New Roman" w:cs="Times New Roman"/>
        </w:rPr>
        <w:t xml:space="preserve"> eura.</w:t>
      </w:r>
    </w:p>
    <w:p w14:paraId="21CACB4E" w14:textId="5ADC7B51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Obveze za materijalne rashode su </w:t>
      </w:r>
      <w:r w:rsidR="00A85EF2">
        <w:rPr>
          <w:rFonts w:ascii="Times New Roman" w:hAnsi="Times New Roman" w:cs="Times New Roman"/>
        </w:rPr>
        <w:t>28.723,18</w:t>
      </w:r>
      <w:r>
        <w:rPr>
          <w:rFonts w:ascii="Times New Roman" w:hAnsi="Times New Roman" w:cs="Times New Roman"/>
        </w:rPr>
        <w:t xml:space="preserve"> eura, a sastoje od naknade za prijevoz za prosinac 202</w:t>
      </w:r>
      <w:r w:rsidR="00A85E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godine u iznosu </w:t>
      </w:r>
      <w:r w:rsidR="00A85EF2">
        <w:rPr>
          <w:rFonts w:ascii="Times New Roman" w:hAnsi="Times New Roman" w:cs="Times New Roman"/>
        </w:rPr>
        <w:t>6.869,90</w:t>
      </w:r>
      <w:r>
        <w:rPr>
          <w:rFonts w:ascii="Times New Roman" w:hAnsi="Times New Roman" w:cs="Times New Roman"/>
        </w:rPr>
        <w:t xml:space="preserve"> eura, rashoda za materijal i energiju za prosinac 202</w:t>
      </w:r>
      <w:r w:rsidR="00A85E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godinu u iznosu </w:t>
      </w:r>
      <w:r w:rsidR="003378F6">
        <w:rPr>
          <w:rFonts w:ascii="Times New Roman" w:hAnsi="Times New Roman" w:cs="Times New Roman"/>
        </w:rPr>
        <w:t>8.873,05</w:t>
      </w:r>
      <w:r>
        <w:rPr>
          <w:rFonts w:ascii="Times New Roman" w:hAnsi="Times New Roman" w:cs="Times New Roman"/>
        </w:rPr>
        <w:t xml:space="preserve"> eura, rashoda za usluge u iznosu </w:t>
      </w:r>
      <w:r w:rsidR="003378F6">
        <w:rPr>
          <w:rFonts w:ascii="Times New Roman" w:hAnsi="Times New Roman" w:cs="Times New Roman"/>
        </w:rPr>
        <w:t>12.879,94</w:t>
      </w:r>
      <w:r>
        <w:rPr>
          <w:rFonts w:ascii="Times New Roman" w:hAnsi="Times New Roman" w:cs="Times New Roman"/>
        </w:rPr>
        <w:t xml:space="preserve"> eura, financijskih rashoda u iznosu </w:t>
      </w:r>
      <w:r w:rsidR="003378F6">
        <w:rPr>
          <w:rFonts w:ascii="Times New Roman" w:hAnsi="Times New Roman" w:cs="Times New Roman"/>
        </w:rPr>
        <w:t>25,00</w:t>
      </w:r>
      <w:r>
        <w:rPr>
          <w:rFonts w:ascii="Times New Roman" w:hAnsi="Times New Roman" w:cs="Times New Roman"/>
        </w:rPr>
        <w:t xml:space="preserve"> eur</w:t>
      </w:r>
      <w:r w:rsidR="003378F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 ostalih rashoda u iznosu </w:t>
      </w:r>
      <w:r w:rsidR="003378F6">
        <w:rPr>
          <w:rFonts w:ascii="Times New Roman" w:hAnsi="Times New Roman" w:cs="Times New Roman"/>
        </w:rPr>
        <w:t>75,29</w:t>
      </w:r>
      <w:r>
        <w:rPr>
          <w:rFonts w:ascii="Times New Roman" w:hAnsi="Times New Roman" w:cs="Times New Roman"/>
        </w:rPr>
        <w:t xml:space="preserve"> eura.</w:t>
      </w:r>
    </w:p>
    <w:p w14:paraId="6BAB229D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725C281" w14:textId="3C87ABD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Obveza za financijske rashode za usluge banaka i platnog prometa su u iznosu 2</w:t>
      </w:r>
      <w:r w:rsidR="003378F6">
        <w:rPr>
          <w:rFonts w:ascii="Times New Roman" w:hAnsi="Times New Roman" w:cs="Times New Roman"/>
        </w:rPr>
        <w:t>27,57</w:t>
      </w:r>
      <w:r>
        <w:rPr>
          <w:rFonts w:ascii="Times New Roman" w:hAnsi="Times New Roman" w:cs="Times New Roman"/>
        </w:rPr>
        <w:t xml:space="preserve"> </w:t>
      </w:r>
      <w:r w:rsidR="003378F6">
        <w:rPr>
          <w:rFonts w:ascii="Times New Roman" w:hAnsi="Times New Roman" w:cs="Times New Roman"/>
        </w:rPr>
        <w:t>eura</w:t>
      </w:r>
      <w:r>
        <w:rPr>
          <w:rFonts w:ascii="Times New Roman" w:hAnsi="Times New Roman" w:cs="Times New Roman"/>
        </w:rPr>
        <w:t>.</w:t>
      </w:r>
      <w:r w:rsidR="00337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Ostale tekuće obveze su u iznosu </w:t>
      </w:r>
      <w:r w:rsidR="003378F6">
        <w:rPr>
          <w:rFonts w:ascii="Times New Roman" w:hAnsi="Times New Roman" w:cs="Times New Roman"/>
        </w:rPr>
        <w:t>11.414,73</w:t>
      </w:r>
      <w:r>
        <w:rPr>
          <w:rFonts w:ascii="Times New Roman" w:hAnsi="Times New Roman" w:cs="Times New Roman"/>
        </w:rPr>
        <w:t xml:space="preserve"> eura obvezama po poslovnoj kartici </w:t>
      </w:r>
      <w:r w:rsidR="003378F6">
        <w:rPr>
          <w:rFonts w:ascii="Times New Roman" w:hAnsi="Times New Roman" w:cs="Times New Roman"/>
        </w:rPr>
        <w:t>939,56</w:t>
      </w:r>
      <w:r>
        <w:rPr>
          <w:rFonts w:ascii="Times New Roman" w:hAnsi="Times New Roman" w:cs="Times New Roman"/>
        </w:rPr>
        <w:t xml:space="preserve"> eura i </w:t>
      </w:r>
      <w:r>
        <w:rPr>
          <w:rFonts w:ascii="Times New Roman" w:hAnsi="Times New Roman" w:cs="Times New Roman"/>
        </w:rPr>
        <w:lastRenderedPageBreak/>
        <w:t xml:space="preserve">obveza za povrat u proračun RH u iznosu </w:t>
      </w:r>
      <w:r w:rsidR="003378F6">
        <w:rPr>
          <w:rFonts w:ascii="Times New Roman" w:hAnsi="Times New Roman" w:cs="Times New Roman"/>
        </w:rPr>
        <w:t>1.439,67</w:t>
      </w:r>
      <w:r>
        <w:rPr>
          <w:rFonts w:ascii="Times New Roman" w:hAnsi="Times New Roman" w:cs="Times New Roman"/>
        </w:rPr>
        <w:t xml:space="preserve"> eura koji se sastoji od refundacija bolovanja na teret HZZO-a koji će MZO poslati na kompenzaciju i povrata poreza i prireza, te uplate u studentski zbor Sveučilišta Josipa Jurja Strossmayera u Osijeku u iznosu </w:t>
      </w:r>
      <w:r w:rsidR="003378F6">
        <w:rPr>
          <w:rFonts w:ascii="Times New Roman" w:hAnsi="Times New Roman" w:cs="Times New Roman"/>
        </w:rPr>
        <w:t>7.238</w:t>
      </w:r>
      <w:r>
        <w:rPr>
          <w:rFonts w:ascii="Times New Roman" w:hAnsi="Times New Roman" w:cs="Times New Roman"/>
        </w:rPr>
        <w:t>,00 eura</w:t>
      </w:r>
      <w:r w:rsidR="003378F6">
        <w:rPr>
          <w:rFonts w:ascii="Times New Roman" w:hAnsi="Times New Roman" w:cs="Times New Roman"/>
        </w:rPr>
        <w:t>, obveza za predujmove za cjeloživotno učenje u iznosu 1.132,50 eura, obveza za CEEPUS mobilnost u iznosu 385,00 eura i predujam za konferenciju koja će se održati u lipnju 2025. godine u iznosu 280,00 eura</w:t>
      </w:r>
      <w:r>
        <w:rPr>
          <w:rFonts w:ascii="Times New Roman" w:hAnsi="Times New Roman" w:cs="Times New Roman"/>
        </w:rPr>
        <w:t>. Fakultet nema obveza za nabavu nefinancijske imovine.</w:t>
      </w:r>
    </w:p>
    <w:p w14:paraId="31EE00A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0EA3A1E3" w14:textId="7075BE9A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Treba napomenuti, da ukupan iznos obveza su nedospjele obveza koje će biti tijekom siječnja 202</w:t>
      </w:r>
      <w:r w:rsidR="003378F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godine.</w:t>
      </w:r>
    </w:p>
    <w:p w14:paraId="6D2328D8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36863ED5" w14:textId="77777777" w:rsidR="00154BA0" w:rsidRDefault="00154BA0" w:rsidP="00154B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AOP 98 – Međusobne obveze proračunskih korisnika</w:t>
      </w:r>
    </w:p>
    <w:p w14:paraId="2BF83B3A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57254227" w14:textId="30BEA4C8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Stanje međusobnih obveza proračunskih korisnika je </w:t>
      </w:r>
      <w:r w:rsidR="00A85EF2">
        <w:rPr>
          <w:rFonts w:ascii="Times New Roman" w:hAnsi="Times New Roman" w:cs="Times New Roman"/>
        </w:rPr>
        <w:t>1.659,67</w:t>
      </w:r>
      <w:r>
        <w:rPr>
          <w:rFonts w:ascii="Times New Roman" w:hAnsi="Times New Roman" w:cs="Times New Roman"/>
        </w:rPr>
        <w:t xml:space="preserve"> eura, a to su obveze za refundaciju bolovanja na teret HZZO-a.</w:t>
      </w:r>
    </w:p>
    <w:p w14:paraId="42341D02" w14:textId="6449BFAC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7C4B238A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4B67A4AA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</w:p>
    <w:p w14:paraId="6224E712" w14:textId="2E18585A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Osijeku, </w:t>
      </w:r>
      <w:r w:rsidR="008F18E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 siječnja 202</w:t>
      </w:r>
      <w:r w:rsidR="00D957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           DEKAN</w:t>
      </w:r>
      <w:r>
        <w:rPr>
          <w:rFonts w:ascii="Times New Roman" w:hAnsi="Times New Roman" w:cs="Times New Roman"/>
        </w:rPr>
        <w:tab/>
      </w:r>
    </w:p>
    <w:p w14:paraId="3CC18B29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za kontaktiranje: Mario Varga, </w:t>
      </w:r>
      <w:proofErr w:type="spellStart"/>
      <w:r>
        <w:rPr>
          <w:rFonts w:ascii="Times New Roman" w:hAnsi="Times New Roman" w:cs="Times New Roman"/>
        </w:rPr>
        <w:t>mag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oec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80473C4" w14:textId="77777777" w:rsidR="00154BA0" w:rsidRDefault="00154BA0" w:rsidP="00154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031 494 629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prof. dr. </w:t>
      </w:r>
      <w:proofErr w:type="spellStart"/>
      <w:r>
        <w:rPr>
          <w:rFonts w:ascii="Times New Roman" w:hAnsi="Times New Roman" w:cs="Times New Roman"/>
          <w:b/>
        </w:rPr>
        <w:t>sc</w:t>
      </w:r>
      <w:proofErr w:type="spellEnd"/>
      <w:r>
        <w:rPr>
          <w:rFonts w:ascii="Times New Roman" w:hAnsi="Times New Roman" w:cs="Times New Roman"/>
          <w:b/>
        </w:rPr>
        <w:t xml:space="preserve">. Ivan </w:t>
      </w:r>
      <w:proofErr w:type="spellStart"/>
      <w:r>
        <w:rPr>
          <w:rFonts w:ascii="Times New Roman" w:hAnsi="Times New Roman" w:cs="Times New Roman"/>
          <w:b/>
        </w:rPr>
        <w:t>Trojan</w:t>
      </w:r>
      <w:proofErr w:type="spellEnd"/>
    </w:p>
    <w:p w14:paraId="0DDA182C" w14:textId="77777777" w:rsidR="00154BA0" w:rsidRDefault="00154BA0" w:rsidP="00154BA0">
      <w:pPr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02DE0E07" w14:textId="77777777" w:rsidR="00154BA0" w:rsidRDefault="00154BA0" w:rsidP="00154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E5DD809" w14:textId="67F84B1F" w:rsidR="004D3C17" w:rsidRPr="004D3C17" w:rsidRDefault="004D3C17" w:rsidP="00832A28"/>
    <w:sectPr w:rsidR="004D3C17" w:rsidRPr="004D3C17" w:rsidSect="00BF40D6">
      <w:footerReference w:type="default" r:id="rId6"/>
      <w:headerReference w:type="first" r:id="rId7"/>
      <w:footerReference w:type="firs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3F323" w14:textId="77777777" w:rsidR="003877E4" w:rsidRDefault="003877E4" w:rsidP="002464BE">
      <w:r>
        <w:separator/>
      </w:r>
    </w:p>
  </w:endnote>
  <w:endnote w:type="continuationSeparator" w:id="0">
    <w:p w14:paraId="304B4732" w14:textId="77777777" w:rsidR="003877E4" w:rsidRDefault="003877E4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 xml:space="preserve">Filozofski fakultet u Osijeku | L. </w:t>
    </w:r>
    <w:proofErr w:type="spellStart"/>
    <w:r w:rsidRPr="006C6223">
      <w:rPr>
        <w:rFonts w:ascii="MARK-HEAVY" w:hAnsi="MARK-HEAVY"/>
        <w:color w:val="42515A"/>
        <w:sz w:val="14"/>
        <w:szCs w:val="14"/>
      </w:rPr>
      <w:t>Jägera</w:t>
    </w:r>
    <w:proofErr w:type="spellEnd"/>
    <w:r w:rsidRPr="006C6223">
      <w:rPr>
        <w:rFonts w:ascii="MARK-HEAVY" w:hAnsi="MARK-HEAVY"/>
        <w:color w:val="42515A"/>
        <w:sz w:val="14"/>
        <w:szCs w:val="14"/>
      </w:rPr>
      <w:t xml:space="preserve">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 xml:space="preserve">Filozofski fakultet u Osijeku | L. </w:t>
    </w:r>
    <w:proofErr w:type="spellStart"/>
    <w:r w:rsidRPr="006C6223">
      <w:rPr>
        <w:rFonts w:ascii="MARK-HEAVY" w:hAnsi="MARK-HEAVY"/>
        <w:color w:val="42515A"/>
        <w:sz w:val="14"/>
        <w:szCs w:val="14"/>
      </w:rPr>
      <w:t>Jägera</w:t>
    </w:r>
    <w:proofErr w:type="spellEnd"/>
    <w:r w:rsidRPr="006C6223">
      <w:rPr>
        <w:rFonts w:ascii="MARK-HEAVY" w:hAnsi="MARK-HEAVY"/>
        <w:color w:val="42515A"/>
        <w:sz w:val="14"/>
        <w:szCs w:val="14"/>
      </w:rPr>
      <w:t xml:space="preserve">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B75A0" w14:textId="77777777" w:rsidR="003877E4" w:rsidRDefault="003877E4" w:rsidP="002464BE">
      <w:r>
        <w:separator/>
      </w:r>
    </w:p>
  </w:footnote>
  <w:footnote w:type="continuationSeparator" w:id="0">
    <w:p w14:paraId="12E64AEC" w14:textId="77777777" w:rsidR="003877E4" w:rsidRDefault="003877E4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Header"/>
      <w:jc w:val="center"/>
    </w:pPr>
    <w:r>
      <w:rPr>
        <w:noProof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012821"/>
    <w:rsid w:val="00140D36"/>
    <w:rsid w:val="00154BA0"/>
    <w:rsid w:val="00165922"/>
    <w:rsid w:val="0020734B"/>
    <w:rsid w:val="00242CD9"/>
    <w:rsid w:val="002464BE"/>
    <w:rsid w:val="00262A1F"/>
    <w:rsid w:val="002F4B96"/>
    <w:rsid w:val="003049CC"/>
    <w:rsid w:val="00322F74"/>
    <w:rsid w:val="003378F6"/>
    <w:rsid w:val="003775DA"/>
    <w:rsid w:val="00382684"/>
    <w:rsid w:val="003877E4"/>
    <w:rsid w:val="003A0F71"/>
    <w:rsid w:val="003B4C04"/>
    <w:rsid w:val="0042456B"/>
    <w:rsid w:val="004471F6"/>
    <w:rsid w:val="00466B96"/>
    <w:rsid w:val="00494CAA"/>
    <w:rsid w:val="004D3C17"/>
    <w:rsid w:val="004E21D6"/>
    <w:rsid w:val="004F0B29"/>
    <w:rsid w:val="005106AE"/>
    <w:rsid w:val="00540716"/>
    <w:rsid w:val="0054425E"/>
    <w:rsid w:val="0057104A"/>
    <w:rsid w:val="00594FAC"/>
    <w:rsid w:val="00675861"/>
    <w:rsid w:val="006853D1"/>
    <w:rsid w:val="006B0361"/>
    <w:rsid w:val="006C6223"/>
    <w:rsid w:val="007B5E70"/>
    <w:rsid w:val="007E69E9"/>
    <w:rsid w:val="007F1FF8"/>
    <w:rsid w:val="00832A28"/>
    <w:rsid w:val="008B1DF2"/>
    <w:rsid w:val="008F18E0"/>
    <w:rsid w:val="009162D3"/>
    <w:rsid w:val="009949AA"/>
    <w:rsid w:val="00A85EF2"/>
    <w:rsid w:val="00AB5C31"/>
    <w:rsid w:val="00AB61AE"/>
    <w:rsid w:val="00B10779"/>
    <w:rsid w:val="00B1416D"/>
    <w:rsid w:val="00B26E8F"/>
    <w:rsid w:val="00BD47FE"/>
    <w:rsid w:val="00BF1D46"/>
    <w:rsid w:val="00BF40D6"/>
    <w:rsid w:val="00BF44B9"/>
    <w:rsid w:val="00C23399"/>
    <w:rsid w:val="00C373B8"/>
    <w:rsid w:val="00C6200F"/>
    <w:rsid w:val="00C83CA9"/>
    <w:rsid w:val="00CE2EBF"/>
    <w:rsid w:val="00CE38EA"/>
    <w:rsid w:val="00D9577C"/>
    <w:rsid w:val="00DE7391"/>
    <w:rsid w:val="00E90C5E"/>
    <w:rsid w:val="00EF2DBA"/>
    <w:rsid w:val="00F270A7"/>
    <w:rsid w:val="00F50C64"/>
    <w:rsid w:val="00F7621D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0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00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2956</Words>
  <Characters>16855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13</cp:revision>
  <cp:lastPrinted>2025-01-30T13:00:00Z</cp:lastPrinted>
  <dcterms:created xsi:type="dcterms:W3CDTF">2023-11-10T10:12:00Z</dcterms:created>
  <dcterms:modified xsi:type="dcterms:W3CDTF">2025-01-30T13:00:00Z</dcterms:modified>
</cp:coreProperties>
</file>