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42B5" w14:textId="77777777" w:rsidR="00053F63" w:rsidRDefault="00053F63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279F0AD3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3A5E0B"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1B6EF7CD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3A5E0B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0B254154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F47DC6E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3A5E0B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72E0222D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3A5E0B">
        <w:rPr>
          <w:rFonts w:ascii="Arial" w:eastAsia="Arial" w:hAnsi="Arial" w:cs="Arial"/>
          <w:b/>
          <w:sz w:val="20"/>
          <w:szCs w:val="20"/>
        </w:rPr>
        <w:t>I. GODINA</w:t>
      </w:r>
    </w:p>
    <w:p w14:paraId="1B8C1DB9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95D01F8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3A5E0B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3021770A" w14:textId="77777777" w:rsidR="00053F63" w:rsidRPr="003A5E0B" w:rsidRDefault="00053F63">
      <w:pPr>
        <w:ind w:left="0" w:hanging="2"/>
        <w:rPr>
          <w:sz w:val="18"/>
          <w:szCs w:val="18"/>
        </w:rPr>
      </w:pPr>
    </w:p>
    <w:tbl>
      <w:tblPr>
        <w:tblStyle w:val="a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053F63" w:rsidRPr="003A5E0B" w14:paraId="22EC1D3A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E07C59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0F2145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7C4416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CC8AB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6EBB4FAA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053F63" w:rsidRPr="003A5E0B" w14:paraId="20D9AA53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2A0645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3F7ADC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58EBB7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57A23F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F848C4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0C670A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3F63" w:rsidRPr="003A5E0B" w14:paraId="0425C90A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67F4C3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KOLEGIJ </w:t>
            </w:r>
          </w:p>
        </w:tc>
      </w:tr>
      <w:tr w:rsidR="00053F63" w:rsidRPr="003A5E0B" w14:paraId="5F6859D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4333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0A94" w14:textId="77777777" w:rsidR="00053F63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2A84C8B5" w14:textId="7EFD9871" w:rsidR="00602C52" w:rsidRPr="003A5E0B" w:rsidRDefault="00602C5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6DB0" w14:textId="77777777" w:rsidR="00053F63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3147EAD" w14:textId="1922C511" w:rsidR="00602C52" w:rsidRPr="003A5E0B" w:rsidRDefault="00602C5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E1F0" w14:textId="77777777" w:rsidR="00053F63" w:rsidRPr="00602C52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602C52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  <w:p w14:paraId="044C9229" w14:textId="18D075E7" w:rsidR="00602C52" w:rsidRPr="003A5E0B" w:rsidRDefault="00602C5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E42C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2E08" w14:textId="4F3B1085" w:rsidR="00053F63" w:rsidRDefault="0014589C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bookmarkStart w:id="0" w:name="_GoBack"/>
            <w:bookmarkEnd w:id="0"/>
            <w:r w:rsidR="00D2305D" w:rsidRPr="003A5E0B">
              <w:rPr>
                <w:rFonts w:ascii="Arial" w:eastAsia="Arial" w:hAnsi="Arial" w:cs="Arial"/>
                <w:sz w:val="18"/>
                <w:szCs w:val="18"/>
              </w:rPr>
              <w:t>. dr. sc. Gabrijela Vrdoljak</w:t>
            </w:r>
          </w:p>
          <w:p w14:paraId="13312515" w14:textId="3289B77B" w:rsidR="00602C52" w:rsidRPr="003A5E0B" w:rsidRDefault="00602C52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sc. Damir Marinić, predavač </w:t>
            </w:r>
            <w:r w:rsidRPr="00602C52">
              <w:rPr>
                <w:rFonts w:ascii="Arial" w:eastAsia="Arial" w:hAnsi="Arial" w:cs="Arial"/>
                <w:b/>
                <w:color w:val="FF0000"/>
              </w:rPr>
              <w:t>**</w:t>
            </w:r>
          </w:p>
        </w:tc>
      </w:tr>
      <w:tr w:rsidR="00053F63" w:rsidRPr="003A5E0B" w14:paraId="4FB87079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6452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Glotodidaktika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81E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90B6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73B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465A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D552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prof.dr.sc. Vesna Bagarić Medve</w:t>
            </w:r>
          </w:p>
        </w:tc>
      </w:tr>
      <w:tr w:rsidR="00053F63" w:rsidRPr="003A5E0B" w14:paraId="6B97BCF3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A8F2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Jezične vježbe njemačkog jezika VII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47B2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5433" w14:textId="191B4ED2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B91AB2" w:rsidRPr="00B91AB2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(2)</w:t>
            </w:r>
            <w:r w:rsidR="00B91AB2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*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0EE0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AC60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A23C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Iris Etter,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3A5E0B">
              <w:rPr>
                <w:rFonts w:ascii="Arial" w:eastAsia="Arial" w:hAnsi="Arial" w:cs="Arial"/>
                <w:sz w:val="18"/>
                <w:szCs w:val="18"/>
              </w:rPr>
              <w:t>-lektorica</w:t>
            </w:r>
          </w:p>
        </w:tc>
      </w:tr>
      <w:tr w:rsidR="00053F63" w:rsidRPr="003A5E0B" w14:paraId="669EB8F6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985C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Njemačka književnost za djecu i mladež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D26C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3A4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5C62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E40F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7DFBA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izv.. prof. dr. sc. Tihomir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053F63" w:rsidRPr="003A5E0B" w14:paraId="683FF958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2A9FC3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KOLEGIJ </w:t>
            </w:r>
          </w:p>
        </w:tc>
      </w:tr>
      <w:tr w:rsidR="00053F63" w:rsidRPr="003A5E0B" w14:paraId="68995CF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8865" w14:textId="77777777" w:rsidR="00053F63" w:rsidRPr="003A5E0B" w:rsidRDefault="00D2305D">
            <w:pPr>
              <w:tabs>
                <w:tab w:val="left" w:pos="3029"/>
              </w:tabs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>Pragmatički aspekti prevođenja</w:t>
            </w: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ab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8C52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E28F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4757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A1B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7313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053F63" w:rsidRPr="003A5E0B" w14:paraId="00956986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715B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>Poljski jezik 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9309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BE74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171F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D5D4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107E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053F63" w:rsidRPr="003A5E0B" w14:paraId="17015B0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F28C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>Poljski jezik 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FE4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CF2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5823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29F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5D92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053F63" w:rsidRPr="003A5E0B" w14:paraId="61E62AA4" w14:textId="77777777">
        <w:trPr>
          <w:trHeight w:val="191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6E5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>Dramske tehnike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C720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87D" w14:textId="77777777" w:rsidR="00053F63" w:rsidRPr="00FC612C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FC612C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0049" w14:textId="5D33749C" w:rsidR="00053F63" w:rsidRPr="00B91AB2" w:rsidRDefault="00FC612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92D050"/>
                <w:sz w:val="18"/>
                <w:szCs w:val="18"/>
              </w:rPr>
            </w:pPr>
            <w:r w:rsidRPr="00B91AB2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2</w:t>
            </w:r>
            <w:r w:rsidR="00B91AB2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D84B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A51D" w14:textId="4F04C3FE" w:rsidR="00053F63" w:rsidRPr="003A5E0B" w:rsidRDefault="000543DF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D2305D" w:rsidRPr="003A5E0B">
              <w:rPr>
                <w:rFonts w:ascii="Arial" w:eastAsia="Arial" w:hAnsi="Arial" w:cs="Arial"/>
                <w:sz w:val="18"/>
                <w:szCs w:val="18"/>
              </w:rPr>
              <w:t>DAAD-lektorica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D2571">
              <w:rPr>
                <w:rFonts w:ascii="Arial" w:eastAsia="Arial" w:hAnsi="Arial" w:cs="Arial"/>
                <w:color w:val="0070C0"/>
                <w:sz w:val="20"/>
                <w:szCs w:val="20"/>
              </w:rPr>
              <w:t>*</w:t>
            </w:r>
          </w:p>
        </w:tc>
      </w:tr>
      <w:tr w:rsidR="00053F63" w:rsidRPr="003A5E0B" w14:paraId="60DC2000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BF00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Elementi kulture i civilizacije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52A5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3595024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6ADE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B648ECE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4B9A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7AC39D2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1630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b/>
                <w:color w:val="0000FF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14AB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prof. dr. sc. Vesna Bagarić Medve, nositeljica</w:t>
            </w:r>
          </w:p>
          <w:p w14:paraId="7310A6CE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  <w:tr w:rsidR="00053F63" w:rsidRPr="003A5E0B" w14:paraId="53532CC3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80E1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 xml:space="preserve">Izrada nastavnih materijala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329F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D369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07DC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5CE9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3642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izv.prof.dr.sc. Melita Aleksa Varga </w:t>
            </w:r>
          </w:p>
        </w:tc>
      </w:tr>
    </w:tbl>
    <w:p w14:paraId="38E903D1" w14:textId="77777777" w:rsidR="00053F63" w:rsidRPr="003A5E0B" w:rsidRDefault="00053F6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E442DA2" w14:textId="04DFC1DE" w:rsidR="00053F63" w:rsidRDefault="00D2305D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3A5E0B">
        <w:rPr>
          <w:rFonts w:ascii="Arial" w:eastAsia="Arial" w:hAnsi="Arial" w:cs="Arial"/>
          <w:b/>
          <w:sz w:val="18"/>
          <w:szCs w:val="18"/>
        </w:rPr>
        <w:t>Napomena</w:t>
      </w:r>
      <w:r w:rsidRPr="003A5E0B">
        <w:rPr>
          <w:rFonts w:ascii="Arial" w:eastAsia="Arial" w:hAnsi="Arial" w:cs="Arial"/>
          <w:sz w:val="18"/>
          <w:szCs w:val="18"/>
        </w:rPr>
        <w:t xml:space="preserve">: Student u semestru mora ostvariti </w:t>
      </w:r>
      <w:r w:rsidRPr="003A5E0B">
        <w:rPr>
          <w:rFonts w:ascii="Arial" w:eastAsia="Arial" w:hAnsi="Arial" w:cs="Arial"/>
          <w:b/>
          <w:sz w:val="18"/>
          <w:szCs w:val="18"/>
        </w:rPr>
        <w:t>najmanje 30 ECTS bodova</w:t>
      </w:r>
      <w:r w:rsidRPr="003A5E0B">
        <w:rPr>
          <w:rFonts w:ascii="Arial" w:eastAsia="Arial" w:hAnsi="Arial" w:cs="Arial"/>
          <w:sz w:val="18"/>
          <w:szCs w:val="18"/>
        </w:rPr>
        <w:t xml:space="preserve"> kroz obveznu i izbornu nastavu iz sadržaja obuhvaćenih studijskim programom.</w:t>
      </w:r>
    </w:p>
    <w:p w14:paraId="171D05EB" w14:textId="41877C68" w:rsidR="000543DF" w:rsidRDefault="000543DF">
      <w:pPr>
        <w:ind w:left="0" w:right="282" w:hanging="2"/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r w:rsidRPr="00652167">
        <w:rPr>
          <w:rFonts w:ascii="Arial" w:eastAsia="Arial" w:hAnsi="Arial" w:cs="Arial"/>
          <w:b/>
          <w:color w:val="0070C0"/>
          <w:sz w:val="16"/>
          <w:szCs w:val="16"/>
        </w:rPr>
        <w:t xml:space="preserve">11. 9. 2024. </w:t>
      </w:r>
      <w:r w:rsidR="008D2571" w:rsidRPr="00652167">
        <w:rPr>
          <w:rFonts w:ascii="Arial" w:eastAsia="Arial" w:hAnsi="Arial" w:cs="Arial"/>
          <w:b/>
          <w:color w:val="0070C0"/>
          <w:sz w:val="16"/>
          <w:szCs w:val="16"/>
        </w:rPr>
        <w:t xml:space="preserve">* </w:t>
      </w:r>
      <w:r w:rsidRPr="00652167">
        <w:rPr>
          <w:rFonts w:ascii="Arial" w:eastAsia="Arial" w:hAnsi="Arial" w:cs="Arial"/>
          <w:b/>
          <w:color w:val="0070C0"/>
          <w:sz w:val="16"/>
          <w:szCs w:val="16"/>
        </w:rPr>
        <w:t>Uvodi se ime nove strane lektorice.</w:t>
      </w:r>
      <w:r w:rsidR="00250AA3" w:rsidRPr="00652167"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="00250AA3" w:rsidRPr="00652167">
        <w:rPr>
          <w:rFonts w:ascii="Arial" w:eastAsia="Arial" w:hAnsi="Arial" w:cs="Arial"/>
          <w:b/>
          <w:color w:val="FF0000"/>
          <w:sz w:val="16"/>
          <w:szCs w:val="16"/>
        </w:rPr>
        <w:t xml:space="preserve">26. 9. 2024. </w:t>
      </w:r>
      <w:r w:rsidR="004B6DAE" w:rsidRPr="004B6DAE">
        <w:rPr>
          <w:rFonts w:ascii="Arial" w:eastAsia="Arial" w:hAnsi="Arial" w:cs="Arial"/>
          <w:b/>
          <w:color w:val="FF0000"/>
        </w:rPr>
        <w:t>**</w:t>
      </w:r>
      <w:r w:rsidR="004B6DAE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250AA3" w:rsidRPr="00652167">
        <w:rPr>
          <w:rFonts w:ascii="Arial" w:eastAsia="Arial" w:hAnsi="Arial" w:cs="Arial"/>
          <w:b/>
          <w:color w:val="FF0000"/>
          <w:sz w:val="16"/>
          <w:szCs w:val="16"/>
        </w:rPr>
        <w:t>Mijenja se izvođač dijela kolegija.</w:t>
      </w:r>
    </w:p>
    <w:p w14:paraId="05BC7AF3" w14:textId="631DA728" w:rsidR="00B91AB2" w:rsidRPr="00B91AB2" w:rsidRDefault="00B91AB2">
      <w:pPr>
        <w:ind w:left="0" w:right="282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B91AB2">
        <w:rPr>
          <w:rFonts w:ascii="Arial" w:eastAsia="Arial" w:hAnsi="Arial" w:cs="Arial"/>
          <w:b/>
          <w:color w:val="00B050"/>
          <w:sz w:val="16"/>
          <w:szCs w:val="16"/>
        </w:rPr>
        <w:t>16. 10. 2024. * Povećava se broj skupina. ** Oblik nastave usklađuje se sa studijskim programom.</w:t>
      </w:r>
    </w:p>
    <w:p w14:paraId="78978F57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69630798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3A5E0B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17275053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053F63" w:rsidRPr="003A5E0B" w14:paraId="4D78D078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414E87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 xml:space="preserve">KOLEGIJ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6E6ABC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17209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807E8A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3383419C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053F63" w:rsidRPr="003A5E0B" w14:paraId="2C19C975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E25A6B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B39802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DB5619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2E0F7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FD1C13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AF586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3F63" w:rsidRPr="003A5E0B" w14:paraId="1587ACD8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5254AF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KOLEGIJ </w:t>
            </w:r>
          </w:p>
        </w:tc>
      </w:tr>
      <w:tr w:rsidR="00053F63" w:rsidRPr="003A5E0B" w14:paraId="1BDFED6F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AA45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048E" w14:textId="77777777" w:rsidR="00053F63" w:rsidRPr="003A5E0B" w:rsidRDefault="00D2305D" w:rsidP="006F1797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90C0" w14:textId="77777777" w:rsidR="00053F63" w:rsidRPr="003A5E0B" w:rsidRDefault="00D2305D" w:rsidP="006F1797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3079" w14:textId="0A6C6FB2" w:rsidR="001C1E56" w:rsidRPr="001C1E56" w:rsidRDefault="001C1E56" w:rsidP="001C1E56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1C1E56">
              <w:rPr>
                <w:rFonts w:ascii="Arial" w:eastAsia="Arial" w:hAnsi="Arial" w:cs="Arial"/>
                <w:color w:val="0070C0"/>
                <w:sz w:val="18"/>
                <w:szCs w:val="18"/>
              </w:rPr>
              <w:t>-</w:t>
            </w:r>
          </w:p>
          <w:p w14:paraId="7B613F43" w14:textId="7BAA4955" w:rsidR="00053F63" w:rsidRPr="003A5E0B" w:rsidRDefault="009255B4" w:rsidP="001C1E56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69175E" w:rsidRPr="003A5E0B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8C0516" w:rsidRPr="003A5E0B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69175E" w:rsidRPr="003A5E0B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5CC4D530" w14:textId="05D799E7" w:rsidR="00053F63" w:rsidRPr="003A5E0B" w:rsidRDefault="00053F63" w:rsidP="006F1797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895A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  <w:p w14:paraId="0228FF4A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408C" w14:textId="240BFDC2" w:rsidR="0069175E" w:rsidRPr="003A5E0B" w:rsidRDefault="0069175E" w:rsidP="0069175E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79D67932" w14:textId="2AA2A6D3" w:rsidR="00053F63" w:rsidRDefault="0069175E" w:rsidP="0069175E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 xml:space="preserve"> Vinković, viša asistentica, VS </w:t>
            </w:r>
            <w:r w:rsidRPr="003A5E0B">
              <w:rPr>
                <w:rFonts w:ascii="Arial" w:eastAsia="Arial" w:hAnsi="Arial" w:cs="Arial"/>
                <w:sz w:val="18"/>
                <w:szCs w:val="18"/>
              </w:rPr>
              <w:t>(drži 1 skupinu</w:t>
            </w:r>
            <w:r w:rsidR="00DC695C" w:rsidRPr="003A5E0B">
              <w:rPr>
                <w:rFonts w:ascii="Arial" w:eastAsia="Arial" w:hAnsi="Arial" w:cs="Arial"/>
                <w:sz w:val="18"/>
                <w:szCs w:val="18"/>
              </w:rPr>
              <w:t xml:space="preserve"> S</w:t>
            </w: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 = 30 sati)</w:t>
            </w:r>
          </w:p>
          <w:p w14:paraId="3CE6C1EC" w14:textId="776EDFE6" w:rsidR="001C1E56" w:rsidRPr="001C1E56" w:rsidRDefault="001C1E56" w:rsidP="0069175E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  <w:r w:rsidRPr="001C1E56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viši asistent (drži 2 skupine S = 60 sati)</w:t>
            </w:r>
          </w:p>
          <w:p w14:paraId="3C30169A" w14:textId="6D94EA85" w:rsidR="00053F63" w:rsidRPr="003A5E0B" w:rsidRDefault="00053F63" w:rsidP="0069175E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3F63" w:rsidRPr="003A5E0B" w14:paraId="4C8B3F9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8CD8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Usvajanje drugog i stranog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2C49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C30F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0EC9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03EC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327A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Medve  </w:t>
            </w:r>
          </w:p>
        </w:tc>
      </w:tr>
      <w:tr w:rsidR="00053F63" w:rsidRPr="003A5E0B" w14:paraId="011498B1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A84C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Nastava njemačkog jezika u ranoj školskoj dobi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2070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1E56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A52E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AAAE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AE4D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053F63" w:rsidRPr="003A5E0B" w14:paraId="0FB44D46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2742D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Testiranje i vrednovanje komunikacijske kompetencije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ACD4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151F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C552F2A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1D20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680D174F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24DD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1318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Medve </w:t>
            </w:r>
          </w:p>
        </w:tc>
      </w:tr>
      <w:tr w:rsidR="00053F63" w:rsidRPr="003A5E0B" w14:paraId="521A49A3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29D5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Jezične vježbe njemačkog jezika VIII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9B1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5223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FCEE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05D0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BDC0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053F63" w:rsidRPr="003A5E0B" w14:paraId="378069FE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D8B7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Književnoznanstvena</w:t>
            </w:r>
            <w:proofErr w:type="spellEnd"/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 metodologija</w:t>
            </w:r>
          </w:p>
          <w:p w14:paraId="5791D0E7" w14:textId="77777777" w:rsidR="00053F63" w:rsidRPr="003A5E0B" w:rsidRDefault="00053F63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0164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1E2A1A2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B57D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0F45127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2FB7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8656490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9D11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43DC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izv. prof. dr. sc. Tihomir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  <w:p w14:paraId="633D089D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Sanja Ivanović Grgurić, asistent</w:t>
            </w:r>
          </w:p>
        </w:tc>
      </w:tr>
      <w:tr w:rsidR="00053F63" w:rsidRPr="003A5E0B" w14:paraId="440DF86C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6F11E2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KOLEGIJ </w:t>
            </w:r>
          </w:p>
        </w:tc>
      </w:tr>
      <w:tr w:rsidR="00053F63" w:rsidRPr="003A5E0B" w14:paraId="0625F430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2199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>Suvremeni mediji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C6AC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106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EA64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D7CA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5BF1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Iris Etter,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  <w:tr w:rsidR="00053F63" w:rsidRPr="003A5E0B" w14:paraId="76F4EDD0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7B6C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>Stilovi i strategije učenja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E1F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5A6D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136B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A13F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E2A0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053F63" w:rsidRPr="003A5E0B" w14:paraId="25D791D3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2EAA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>Poljski jezik 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EB07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390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479D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20DC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750F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053F63" w:rsidRPr="003A5E0B" w14:paraId="5A51572A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092B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>Poljski jezik 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955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A822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FA6B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9B1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6804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</w:tbl>
    <w:p w14:paraId="7D89CDCE" w14:textId="77777777" w:rsidR="00053F63" w:rsidRPr="003A5E0B" w:rsidRDefault="00053F6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AA95917" w14:textId="73906A32" w:rsidR="00053F63" w:rsidRDefault="00D2305D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3A5E0B">
        <w:rPr>
          <w:rFonts w:ascii="Arial" w:eastAsia="Arial" w:hAnsi="Arial" w:cs="Arial"/>
          <w:b/>
          <w:sz w:val="18"/>
          <w:szCs w:val="18"/>
        </w:rPr>
        <w:t>Napomena</w:t>
      </w:r>
      <w:r w:rsidRPr="003A5E0B">
        <w:rPr>
          <w:rFonts w:ascii="Arial" w:eastAsia="Arial" w:hAnsi="Arial" w:cs="Arial"/>
          <w:sz w:val="18"/>
          <w:szCs w:val="18"/>
        </w:rPr>
        <w:t xml:space="preserve">: Student u semestru mora ostvariti </w:t>
      </w:r>
      <w:r w:rsidRPr="003A5E0B">
        <w:rPr>
          <w:rFonts w:ascii="Arial" w:eastAsia="Arial" w:hAnsi="Arial" w:cs="Arial"/>
          <w:b/>
          <w:sz w:val="18"/>
          <w:szCs w:val="18"/>
        </w:rPr>
        <w:t>najmanje 30 ECTS bodova</w:t>
      </w:r>
      <w:r w:rsidRPr="003A5E0B">
        <w:rPr>
          <w:rFonts w:ascii="Arial" w:eastAsia="Arial" w:hAnsi="Arial" w:cs="Arial"/>
          <w:sz w:val="18"/>
          <w:szCs w:val="18"/>
        </w:rPr>
        <w:t xml:space="preserve"> kroz obveznu i izbornu nastavu iz sadržaja obuhvaćenih studijskim programom.</w:t>
      </w:r>
    </w:p>
    <w:p w14:paraId="0646F2E2" w14:textId="57DECADD" w:rsidR="001C1E56" w:rsidRPr="001C1E56" w:rsidRDefault="001C1E56">
      <w:pPr>
        <w:ind w:left="0" w:right="282" w:hanging="2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1C1E56">
        <w:rPr>
          <w:rFonts w:ascii="Arial" w:hAnsi="Arial" w:cs="Arial"/>
          <w:b/>
          <w:color w:val="0070C0"/>
          <w:sz w:val="18"/>
          <w:szCs w:val="18"/>
        </w:rPr>
        <w:t xml:space="preserve">5. 2. 2025. </w:t>
      </w:r>
      <w:r>
        <w:rPr>
          <w:rFonts w:ascii="Arial" w:hAnsi="Arial" w:cs="Arial"/>
          <w:b/>
          <w:color w:val="0070C0"/>
          <w:sz w:val="18"/>
          <w:szCs w:val="18"/>
        </w:rPr>
        <w:t>Mijenja se izvođač dijela kolegija.</w:t>
      </w:r>
    </w:p>
    <w:p w14:paraId="441CB911" w14:textId="295C18B8" w:rsidR="00053F63" w:rsidRPr="003A5E0B" w:rsidRDefault="00D2305D" w:rsidP="009C488C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3A5E0B">
        <w:rPr>
          <w:rFonts w:ascii="Arial" w:eastAsia="Arial" w:hAnsi="Arial" w:cs="Arial"/>
          <w:sz w:val="16"/>
          <w:szCs w:val="16"/>
        </w:rPr>
        <w:lastRenderedPageBreak/>
        <w:t>ECTS bodovi predviđeni za akademsku godinu moraju se u okviru nje i ostvariti – nedostatci se ne mogu prenositi u novu akademsku godinu niti se u novoj akademskoj godini mogu nadoknađivati.</w:t>
      </w:r>
      <w:r w:rsidRPr="003A5E0B">
        <w:rPr>
          <w:rFonts w:ascii="Verdana" w:eastAsia="Verdana" w:hAnsi="Verdana" w:cs="Verdana"/>
          <w:sz w:val="16"/>
          <w:szCs w:val="16"/>
        </w:rPr>
        <w:t xml:space="preserve"> </w:t>
      </w:r>
      <w:r w:rsidRPr="003A5E0B">
        <w:rPr>
          <w:rFonts w:ascii="Arial" w:eastAsia="Arial" w:hAnsi="Arial" w:cs="Arial"/>
          <w:sz w:val="16"/>
          <w:szCs w:val="16"/>
        </w:rPr>
        <w:t xml:space="preserve">Student na razini godine u okviru studija Njemački jezik i književnost </w:t>
      </w:r>
      <w:r w:rsidRPr="003A5E0B">
        <w:rPr>
          <w:rFonts w:ascii="Arial" w:eastAsia="Arial" w:hAnsi="Arial" w:cs="Arial"/>
          <w:b/>
          <w:sz w:val="16"/>
          <w:szCs w:val="16"/>
        </w:rPr>
        <w:t>ne može imati manje od 60 ECTS bodova</w:t>
      </w:r>
      <w:r w:rsidRPr="003A5E0B">
        <w:rPr>
          <w:rFonts w:ascii="Arial" w:eastAsia="Arial" w:hAnsi="Arial" w:cs="Arial"/>
          <w:sz w:val="16"/>
          <w:szCs w:val="16"/>
        </w:rPr>
        <w:t>, ali može ostvariti dodatne ECTS bodove koji se ne mogu koristiti za nadoknađivanje nedostataka u sljedećoj akademskoj godini.</w:t>
      </w:r>
      <w:bookmarkStart w:id="1" w:name="_heading=h.gjdgxs" w:colFirst="0" w:colLast="0"/>
      <w:bookmarkEnd w:id="1"/>
    </w:p>
    <w:p w14:paraId="269F865E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3A5E0B"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50F2912D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3A5E0B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04B83AB3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AB0A637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3A5E0B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55E566DE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3A5E0B">
        <w:rPr>
          <w:rFonts w:ascii="Arial" w:eastAsia="Arial" w:hAnsi="Arial" w:cs="Arial"/>
          <w:b/>
          <w:sz w:val="20"/>
          <w:szCs w:val="20"/>
        </w:rPr>
        <w:t>II. GODINA</w:t>
      </w:r>
    </w:p>
    <w:p w14:paraId="5CA83926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2" w:name="_heading=h.30j0zll" w:colFirst="0" w:colLast="0"/>
      <w:bookmarkEnd w:id="2"/>
    </w:p>
    <w:p w14:paraId="3CA5533A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3A5E0B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14:paraId="2D76AB8B" w14:textId="77777777" w:rsidR="00053F63" w:rsidRPr="003A5E0B" w:rsidRDefault="00053F63">
      <w:pPr>
        <w:ind w:left="0" w:hanging="2"/>
        <w:rPr>
          <w:sz w:val="18"/>
          <w:szCs w:val="18"/>
        </w:rPr>
      </w:pPr>
    </w:p>
    <w:tbl>
      <w:tblPr>
        <w:tblStyle w:val="a1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053F63" w:rsidRPr="003A5E0B" w14:paraId="4926AA9D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9FB44F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D5191C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311BEA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08CA8E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2A4F8ED1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053F63" w:rsidRPr="003A5E0B" w14:paraId="588D88E5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C15D6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8E938D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BF55C5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4A66B1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528585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D9047A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3F63" w:rsidRPr="003A5E0B" w14:paraId="7BC3816A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C9AB75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053F63" w:rsidRPr="003A5E0B" w14:paraId="60EA3D96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BE84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7CEE" w14:textId="55FB78BF" w:rsidR="00053F63" w:rsidRPr="003A5E0B" w:rsidRDefault="002A75D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CE2B265" w14:textId="399A0943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E290F3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A654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BFC9525" w14:textId="2F1451FC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F281DC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B175" w14:textId="1EC9642A" w:rsidR="00053F63" w:rsidRPr="003A5E0B" w:rsidRDefault="002A75D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E0226D" w:rsidRPr="003A5E0B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  <w:p w14:paraId="59E0BBDB" w14:textId="73FBD3ED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939F32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0473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D6FB" w14:textId="7FF26909" w:rsidR="00E0226D" w:rsidRPr="003A5E0B" w:rsidRDefault="00E0226D" w:rsidP="00E0226D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doc. dr. sc. Sanja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 Pranjić (drži 2 skupine</w:t>
            </w:r>
            <w:r w:rsidR="00DC695C" w:rsidRPr="003A5E0B">
              <w:rPr>
                <w:rFonts w:ascii="Arial" w:eastAsia="Arial" w:hAnsi="Arial" w:cs="Arial"/>
                <w:sz w:val="18"/>
                <w:szCs w:val="18"/>
              </w:rPr>
              <w:t xml:space="preserve"> S</w:t>
            </w: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 = 60 sati)</w:t>
            </w:r>
          </w:p>
          <w:p w14:paraId="17D4FC92" w14:textId="0750A6AE" w:rsidR="00053F63" w:rsidRPr="003A5E0B" w:rsidRDefault="00E0226D" w:rsidP="00E0226D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 xml:space="preserve"> Vinković, viša asistentica, VS </w:t>
            </w: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(drži 1 skupinu </w:t>
            </w:r>
            <w:r w:rsidR="00DC695C" w:rsidRPr="003A5E0B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3A5E0B">
              <w:rPr>
                <w:rFonts w:ascii="Arial" w:eastAsia="Arial" w:hAnsi="Arial" w:cs="Arial"/>
                <w:sz w:val="18"/>
                <w:szCs w:val="18"/>
              </w:rPr>
              <w:t>= 30 sati)</w:t>
            </w:r>
          </w:p>
        </w:tc>
      </w:tr>
      <w:tr w:rsidR="00053F63" w:rsidRPr="003A5E0B" w14:paraId="36EFAA66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8773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Metodika nastave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0618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8CDB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61A3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66E8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B110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053F63" w:rsidRPr="003A5E0B" w14:paraId="41CD6ABA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E100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Istraživanje u nastavi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7D98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D35C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5188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9177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71E0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prof. dr. sc. Vesna Bagarić Medve</w:t>
            </w:r>
          </w:p>
        </w:tc>
      </w:tr>
      <w:tr w:rsidR="00053F63" w:rsidRPr="003A5E0B" w14:paraId="358D15E0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3EEF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Filmske interpretacije književnosti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16BC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282D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31B9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44EB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ECD9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053F63" w:rsidRPr="003A5E0B" w14:paraId="3F0900EB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8D1270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773E11" w:rsidRPr="003A5E0B" w14:paraId="5C6958E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13FC" w14:textId="77777777" w:rsidR="00053F63" w:rsidRPr="000365B7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0365B7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Gramatika u nastavi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7CF8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0871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A26E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257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EEFE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773E11" w:rsidRPr="003A5E0B" w14:paraId="00DD2A2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169F" w14:textId="77777777" w:rsidR="00053F63" w:rsidRPr="003A5E0B" w:rsidRDefault="00D2305D">
            <w:pPr>
              <w:tabs>
                <w:tab w:val="left" w:pos="3016"/>
              </w:tabs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Pragmatički aspekti prevođenja</w:t>
            </w:r>
            <w:r w:rsidRPr="003A5E0B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724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B0B3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ADF3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24D5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EC40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1fob9te" w:colFirst="0" w:colLast="0"/>
            <w:bookmarkEnd w:id="3"/>
            <w:r w:rsidRPr="003A5E0B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3A5E0B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773E11" w:rsidRPr="003A5E0B" w14:paraId="6E3C58D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212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>Poljski jezik 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CD33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E89B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5C4D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AF37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87D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Małgorzata Stanisz Hanžek, lektorica</w:t>
            </w:r>
          </w:p>
        </w:tc>
      </w:tr>
      <w:tr w:rsidR="00773E11" w:rsidRPr="003A5E0B" w14:paraId="05CB8A6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6268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i/>
                <w:sz w:val="18"/>
                <w:szCs w:val="18"/>
              </w:rPr>
              <w:t xml:space="preserve">Izrada nastavnih materijala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FBD5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023B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61D6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FE66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569C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izv.prof.dr.sc. Melita Aleksa Varga</w:t>
            </w:r>
          </w:p>
        </w:tc>
      </w:tr>
      <w:tr w:rsidR="00773E11" w:rsidRPr="003A5E0B" w14:paraId="43EAC380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0C80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Elementi kulture i civilizacije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7E58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211A28D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D7FD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48BB371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C82D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15F1CD1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8026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2652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prof. dr. sc. Vesna Bagarić Medve, nositeljica</w:t>
            </w:r>
          </w:p>
          <w:p w14:paraId="0A10DC94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</w:tbl>
    <w:p w14:paraId="205AE603" w14:textId="77777777" w:rsidR="00053F63" w:rsidRPr="003A5E0B" w:rsidRDefault="00053F6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A36B2C4" w14:textId="0603002D" w:rsidR="00053F63" w:rsidRDefault="00D2305D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3A5E0B">
        <w:rPr>
          <w:rFonts w:ascii="Arial" w:eastAsia="Arial" w:hAnsi="Arial" w:cs="Arial"/>
          <w:b/>
          <w:sz w:val="18"/>
          <w:szCs w:val="18"/>
        </w:rPr>
        <w:t>Napomena</w:t>
      </w:r>
      <w:r w:rsidRPr="003A5E0B">
        <w:rPr>
          <w:rFonts w:ascii="Arial" w:eastAsia="Arial" w:hAnsi="Arial" w:cs="Arial"/>
          <w:sz w:val="18"/>
          <w:szCs w:val="18"/>
        </w:rPr>
        <w:t xml:space="preserve">: </w:t>
      </w:r>
      <w:r w:rsidRPr="003A5E0B">
        <w:rPr>
          <w:rFonts w:ascii="Arial" w:eastAsia="Arial" w:hAnsi="Arial" w:cs="Arial"/>
          <w:b/>
          <w:sz w:val="18"/>
          <w:szCs w:val="18"/>
        </w:rPr>
        <w:t>Budući da student u ljetnom semestru kroz obvezni program stječe 40 ECTS bodova, u zimskom semestru mora ostvariti 20 ECTS bodova kroz obveznu i izbornu nastavu iz sadržaja obuhvaćenih studijskim programom.</w:t>
      </w:r>
    </w:p>
    <w:p w14:paraId="4F550F43" w14:textId="77777777" w:rsidR="000365B7" w:rsidRDefault="000365B7">
      <w:pPr>
        <w:ind w:left="0" w:right="282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3C2A7AD1" w14:textId="2017E265" w:rsidR="000365B7" w:rsidRPr="000365B7" w:rsidRDefault="000365B7">
      <w:pPr>
        <w:ind w:left="0" w:right="282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0365B7">
        <w:rPr>
          <w:rFonts w:ascii="Arial" w:eastAsia="Arial" w:hAnsi="Arial" w:cs="Arial"/>
          <w:b/>
          <w:color w:val="00B050"/>
          <w:sz w:val="16"/>
          <w:szCs w:val="16"/>
        </w:rPr>
        <w:t>16. 10. 2024. Kolegij se neće izvoditi jer nema upisanih studenata.</w:t>
      </w:r>
    </w:p>
    <w:p w14:paraId="7F74F373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44AC7258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26AB85A4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1D32BF18" w14:textId="77777777" w:rsidR="00053F63" w:rsidRPr="003A5E0B" w:rsidRDefault="00D2305D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3A5E0B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3ED9BF61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28FC6E7" w14:textId="77777777" w:rsidR="00053F63" w:rsidRPr="003A5E0B" w:rsidRDefault="00053F6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053F63" w:rsidRPr="003A5E0B" w14:paraId="1F15E1E6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CE5D84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E66360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7F2C39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D05216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63E9E57D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053F63" w:rsidRPr="003A5E0B" w14:paraId="33CBC18F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880734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8916C7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3BB5AC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B5582F" w14:textId="77777777" w:rsidR="00053F63" w:rsidRPr="003A5E0B" w:rsidRDefault="00D2305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5E0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04CE99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76C762" w14:textId="77777777" w:rsidR="00053F63" w:rsidRPr="003A5E0B" w:rsidRDefault="0005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3F63" w:rsidRPr="003A5E0B" w14:paraId="24B48A27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CD6550" w14:textId="77777777" w:rsidR="00053F63" w:rsidRPr="003A5E0B" w:rsidRDefault="00D2305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053F63" w:rsidRPr="003A5E0B" w14:paraId="5105E01F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B6B6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Školska praksa (JP)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34F7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C132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705C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410D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8271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sz w:val="18"/>
                <w:szCs w:val="18"/>
              </w:rPr>
              <w:t>dr.sc. Ninočka Truck-Biljan, viša predavačica</w:t>
            </w:r>
          </w:p>
        </w:tc>
      </w:tr>
      <w:tr w:rsidR="00053F63" w:rsidRPr="003A5E0B" w14:paraId="43E959DD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F281" w14:textId="77777777" w:rsidR="00053F63" w:rsidRPr="003A5E0B" w:rsidRDefault="00053F63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38A0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0BF8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0B9F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CD7E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48D9" w14:textId="77777777" w:rsidR="00053F63" w:rsidRPr="003A5E0B" w:rsidRDefault="00053F63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53F63" w:rsidRPr="003A5E0B" w14:paraId="764FC763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537E" w14:textId="77777777" w:rsidR="00053F63" w:rsidRPr="003A5E0B" w:rsidRDefault="00D2305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EB4E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E3B4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5E76" w14:textId="77777777" w:rsidR="00053F63" w:rsidRPr="003A5E0B" w:rsidRDefault="00053F6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A843" w14:textId="77777777" w:rsidR="00053F63" w:rsidRPr="003A5E0B" w:rsidRDefault="00D2305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A5E0B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F28D" w14:textId="77777777" w:rsidR="00053F63" w:rsidRPr="003A5E0B" w:rsidRDefault="00053F63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DA11BB2" w14:textId="77777777" w:rsidR="00053F63" w:rsidRPr="003A5E0B" w:rsidRDefault="00053F6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8B069E2" w14:textId="77777777" w:rsidR="00053F63" w:rsidRPr="003A5E0B" w:rsidRDefault="00D2305D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3A5E0B">
        <w:rPr>
          <w:rFonts w:ascii="Arial" w:eastAsia="Arial" w:hAnsi="Arial" w:cs="Arial"/>
          <w:b/>
          <w:sz w:val="18"/>
          <w:szCs w:val="18"/>
        </w:rPr>
        <w:t xml:space="preserve">Napomena: </w:t>
      </w:r>
      <w:r w:rsidRPr="003A5E0B">
        <w:rPr>
          <w:rFonts w:ascii="Arial" w:eastAsia="Arial" w:hAnsi="Arial" w:cs="Arial"/>
          <w:b/>
          <w:sz w:val="18"/>
          <w:szCs w:val="18"/>
        </w:rPr>
        <w:tab/>
      </w:r>
    </w:p>
    <w:p w14:paraId="02DAE470" w14:textId="77777777" w:rsidR="00053F63" w:rsidRPr="003A5E0B" w:rsidRDefault="00053F63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</w:p>
    <w:p w14:paraId="227A4E4B" w14:textId="77777777" w:rsidR="00053F63" w:rsidRPr="003A5E0B" w:rsidRDefault="00D2305D">
      <w:pPr>
        <w:ind w:left="0" w:hanging="2"/>
        <w:rPr>
          <w:rFonts w:ascii="Arial" w:eastAsia="Arial" w:hAnsi="Arial" w:cs="Arial"/>
          <w:b/>
          <w:sz w:val="18"/>
          <w:szCs w:val="18"/>
        </w:rPr>
      </w:pPr>
      <w:r w:rsidRPr="003A5E0B">
        <w:rPr>
          <w:rFonts w:ascii="Arial" w:eastAsia="Arial" w:hAnsi="Arial" w:cs="Arial"/>
          <w:sz w:val="18"/>
          <w:szCs w:val="18"/>
        </w:rPr>
        <w:t xml:space="preserve">Student u ovom semestru ostvaruje </w:t>
      </w:r>
      <w:r w:rsidRPr="003A5E0B">
        <w:rPr>
          <w:rFonts w:ascii="Arial" w:eastAsia="Arial" w:hAnsi="Arial" w:cs="Arial"/>
          <w:b/>
          <w:sz w:val="18"/>
          <w:szCs w:val="18"/>
        </w:rPr>
        <w:t>40 ECTS bodova.</w:t>
      </w:r>
    </w:p>
    <w:p w14:paraId="491A502A" w14:textId="77777777" w:rsidR="00053F63" w:rsidRPr="003A5E0B" w:rsidRDefault="00053F6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1823F97" w14:textId="77777777" w:rsidR="00053F63" w:rsidRPr="003A5E0B" w:rsidRDefault="00D2305D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3A5E0B">
        <w:rPr>
          <w:rFonts w:ascii="Arial" w:eastAsia="Arial" w:hAnsi="Arial" w:cs="Arial"/>
          <w:sz w:val="18"/>
          <w:szCs w:val="18"/>
        </w:rPr>
        <w:t>ECTS bodovi predviđeni za akademsku godinu moraju se u okviru nje i ostvariti.</w:t>
      </w:r>
      <w:r w:rsidRPr="003A5E0B">
        <w:rPr>
          <w:rFonts w:ascii="Verdana" w:eastAsia="Verdana" w:hAnsi="Verdana" w:cs="Verdana"/>
          <w:sz w:val="18"/>
          <w:szCs w:val="18"/>
        </w:rPr>
        <w:t xml:space="preserve"> </w:t>
      </w:r>
      <w:r w:rsidRPr="003A5E0B">
        <w:rPr>
          <w:rFonts w:ascii="Arial" w:eastAsia="Arial" w:hAnsi="Arial" w:cs="Arial"/>
          <w:sz w:val="18"/>
          <w:szCs w:val="18"/>
        </w:rPr>
        <w:t xml:space="preserve">Student na razini godine u okviru studija Njemački jezik i književnost </w:t>
      </w:r>
      <w:r w:rsidRPr="003A5E0B">
        <w:rPr>
          <w:rFonts w:ascii="Arial" w:eastAsia="Arial" w:hAnsi="Arial" w:cs="Arial"/>
          <w:b/>
          <w:sz w:val="18"/>
          <w:szCs w:val="18"/>
        </w:rPr>
        <w:t>ne može imati manje od 60 ECTS bodova</w:t>
      </w:r>
      <w:r w:rsidRPr="003A5E0B">
        <w:rPr>
          <w:rFonts w:ascii="Arial" w:eastAsia="Arial" w:hAnsi="Arial" w:cs="Arial"/>
          <w:sz w:val="18"/>
          <w:szCs w:val="18"/>
        </w:rPr>
        <w:t xml:space="preserve">, ali može ostvariti dodatne ECTS bodove koji se ne mogu koristiti za nadoknađivanje nedostataka u prethodnim akademskim godinama. </w:t>
      </w:r>
    </w:p>
    <w:p w14:paraId="4CCE3FA6" w14:textId="77777777" w:rsidR="00053F63" w:rsidRPr="003A5E0B" w:rsidRDefault="00053F63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5B694ECC" w14:textId="1B362F44" w:rsidR="002C6344" w:rsidRPr="003A5E0B" w:rsidRDefault="002C6344" w:rsidP="002C634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position w:val="0"/>
          <w:sz w:val="18"/>
          <w:szCs w:val="18"/>
        </w:rPr>
      </w:pPr>
      <w:r w:rsidRPr="003A5E0B">
        <w:rPr>
          <w:rFonts w:ascii="Arial" w:eastAsia="Arial" w:hAnsi="Arial" w:cs="Arial"/>
          <w:b/>
          <w:color w:val="000000"/>
          <w:position w:val="0"/>
          <w:sz w:val="18"/>
          <w:szCs w:val="18"/>
        </w:rPr>
        <w:t>Sve informacije v</w:t>
      </w:r>
      <w:r w:rsidR="005F685C">
        <w:rPr>
          <w:rFonts w:ascii="Arial" w:eastAsia="Arial" w:hAnsi="Arial" w:cs="Arial"/>
          <w:b/>
          <w:color w:val="000000"/>
          <w:position w:val="0"/>
          <w:sz w:val="18"/>
          <w:szCs w:val="18"/>
        </w:rPr>
        <w:t>ezane</w:t>
      </w:r>
      <w:r w:rsidRPr="003A5E0B">
        <w:rPr>
          <w:rFonts w:ascii="Arial" w:eastAsia="Arial" w:hAnsi="Arial" w:cs="Arial"/>
          <w:b/>
          <w:color w:val="000000"/>
          <w:position w:val="0"/>
          <w:sz w:val="18"/>
          <w:szCs w:val="18"/>
        </w:rPr>
        <w:t xml:space="preserve"> za pohađanje nastave i polaganje ispita nalaze se na poveznici pod nazivom NJEMAČKI JEZIK I KNJIŽEVNOST – DIPLOMSKI (jednopredmetni studij – nastavnički smjer):</w:t>
      </w:r>
    </w:p>
    <w:p w14:paraId="6B0C9365" w14:textId="5C7F6E9E" w:rsidR="002C6344" w:rsidRPr="003A5E0B" w:rsidRDefault="002C6344" w:rsidP="002C634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position w:val="0"/>
          <w:sz w:val="18"/>
          <w:szCs w:val="18"/>
        </w:rPr>
      </w:pPr>
    </w:p>
    <w:p w14:paraId="1FC39704" w14:textId="05D2D039" w:rsidR="002C6344" w:rsidRPr="002C6344" w:rsidRDefault="00B34716" w:rsidP="002C634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position w:val="0"/>
          <w:sz w:val="18"/>
          <w:szCs w:val="18"/>
        </w:rPr>
      </w:pPr>
      <w:hyperlink r:id="rId7" w:history="1">
        <w:r w:rsidR="002C6344" w:rsidRPr="003A5E0B">
          <w:rPr>
            <w:rStyle w:val="Hyperlink"/>
            <w:rFonts w:ascii="Arial" w:eastAsia="Arial" w:hAnsi="Arial" w:cs="Arial"/>
            <w:b/>
            <w:position w:val="0"/>
            <w:sz w:val="18"/>
            <w:szCs w:val="18"/>
          </w:rPr>
          <w:t>https://sokrat.ffos.hr/ff-info/studiji.php?action=show&amp;id=22</w:t>
        </w:r>
      </w:hyperlink>
      <w:r w:rsidR="002C6344" w:rsidRPr="003A5E0B">
        <w:rPr>
          <w:rFonts w:ascii="Arial" w:eastAsia="Arial" w:hAnsi="Arial" w:cs="Arial"/>
          <w:b/>
          <w:color w:val="000000"/>
          <w:position w:val="0"/>
          <w:sz w:val="18"/>
          <w:szCs w:val="18"/>
        </w:rPr>
        <w:t xml:space="preserve"> .</w:t>
      </w:r>
    </w:p>
    <w:p w14:paraId="248AA97A" w14:textId="77777777" w:rsidR="00053F63" w:rsidRDefault="00053F6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6947EC4" w14:textId="77777777" w:rsidR="00053F63" w:rsidRDefault="00053F63" w:rsidP="00E0226D">
      <w:pPr>
        <w:ind w:leftChars="0" w:left="0" w:firstLineChars="0" w:firstLine="0"/>
      </w:pPr>
    </w:p>
    <w:sectPr w:rsidR="00053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5ADE5" w14:textId="77777777" w:rsidR="00B34716" w:rsidRDefault="00B34716">
      <w:pPr>
        <w:spacing w:line="240" w:lineRule="auto"/>
        <w:ind w:left="0" w:hanging="2"/>
      </w:pPr>
      <w:r>
        <w:separator/>
      </w:r>
    </w:p>
  </w:endnote>
  <w:endnote w:type="continuationSeparator" w:id="0">
    <w:p w14:paraId="6B0D62CB" w14:textId="77777777" w:rsidR="00B34716" w:rsidRDefault="00B347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E06A" w14:textId="77777777" w:rsidR="00053F63" w:rsidRDefault="00053F6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CF59" w14:textId="77777777" w:rsidR="00053F63" w:rsidRDefault="00053F6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F808" w14:textId="77777777" w:rsidR="00053F63" w:rsidRDefault="00053F6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997E" w14:textId="77777777" w:rsidR="00B34716" w:rsidRDefault="00B34716">
      <w:pPr>
        <w:spacing w:line="240" w:lineRule="auto"/>
        <w:ind w:left="0" w:hanging="2"/>
      </w:pPr>
      <w:r>
        <w:separator/>
      </w:r>
    </w:p>
  </w:footnote>
  <w:footnote w:type="continuationSeparator" w:id="0">
    <w:p w14:paraId="74BF4587" w14:textId="77777777" w:rsidR="00B34716" w:rsidRDefault="00B347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E7294" w14:textId="77777777" w:rsidR="00053F63" w:rsidRDefault="00053F6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5864" w14:textId="7BDFEED5" w:rsidR="00053F63" w:rsidRDefault="00D2305D">
    <w:pPr>
      <w:tabs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</w:t>
    </w:r>
    <w:r>
      <w:rPr>
        <w:rFonts w:ascii="Arial" w:eastAsia="Arial" w:hAnsi="Arial" w:cs="Arial"/>
        <w:b/>
        <w:sz w:val="20"/>
        <w:szCs w:val="20"/>
      </w:rPr>
      <w:tab/>
    </w:r>
  </w:p>
  <w:p w14:paraId="49D25F41" w14:textId="77777777" w:rsidR="0069175E" w:rsidRDefault="00D2305D" w:rsidP="0069175E">
    <w:pPr>
      <w:ind w:left="0" w:hanging="2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(</w:t>
    </w:r>
    <w:r w:rsidR="0069175E">
      <w:rPr>
        <w:rFonts w:ascii="Arial" w:eastAsia="Arial" w:hAnsi="Arial" w:cs="Arial"/>
        <w:b/>
        <w:sz w:val="20"/>
        <w:szCs w:val="20"/>
      </w:rPr>
      <w:t xml:space="preserve">diplomski </w:t>
    </w:r>
    <w:r>
      <w:rPr>
        <w:rFonts w:ascii="Arial" w:eastAsia="Arial" w:hAnsi="Arial" w:cs="Arial"/>
        <w:b/>
        <w:sz w:val="20"/>
        <w:szCs w:val="20"/>
      </w:rPr>
      <w:t>jednopredmetni studij</w:t>
    </w:r>
    <w:r w:rsidR="0069175E">
      <w:rPr>
        <w:rFonts w:ascii="Arial" w:eastAsia="Arial" w:hAnsi="Arial" w:cs="Arial"/>
        <w:b/>
        <w:sz w:val="20"/>
        <w:szCs w:val="20"/>
      </w:rPr>
      <w:t xml:space="preserve"> – nastavnički smjer</w:t>
    </w:r>
    <w:r>
      <w:rPr>
        <w:rFonts w:ascii="Arial" w:eastAsia="Arial" w:hAnsi="Arial" w:cs="Arial"/>
        <w:b/>
        <w:sz w:val="20"/>
        <w:szCs w:val="20"/>
      </w:rPr>
      <w:t xml:space="preserve">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  <w:p w14:paraId="34A9DFC7" w14:textId="4DC997D3" w:rsidR="00053F63" w:rsidRPr="0069175E" w:rsidRDefault="00D2305D" w:rsidP="0069175E">
    <w:pPr>
      <w:ind w:left="0" w:hanging="2"/>
      <w:jc w:val="right"/>
      <w:rPr>
        <w:rFonts w:ascii="Arial" w:eastAsia="Arial" w:hAnsi="Arial" w:cs="Arial"/>
        <w:b/>
        <w:sz w:val="20"/>
        <w:szCs w:val="20"/>
      </w:rPr>
    </w:pPr>
    <w:r w:rsidRPr="0069175E">
      <w:rPr>
        <w:rFonts w:ascii="Arial" w:eastAsia="Arial" w:hAnsi="Arial" w:cs="Arial"/>
        <w:b/>
        <w:sz w:val="20"/>
        <w:szCs w:val="20"/>
      </w:rPr>
      <w:t>srpanj 2024.</w:t>
    </w:r>
  </w:p>
  <w:p w14:paraId="73FAB1FA" w14:textId="77777777" w:rsidR="00053F63" w:rsidRDefault="00D2305D" w:rsidP="009E4F08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5A8011E" wp14:editId="793FC53F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0" cy="25400"/>
              <wp:effectExtent l="0" t="0" r="0" b="0"/>
              <wp:wrapNone/>
              <wp:docPr id="4" name="Ravni poveznik sa strelic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477" y="3780000"/>
                        <a:ext cx="6687047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0" cy="254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98A4" w14:textId="77777777" w:rsidR="00053F63" w:rsidRDefault="00053F6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3"/>
    <w:rsid w:val="0000075A"/>
    <w:rsid w:val="000365B7"/>
    <w:rsid w:val="00053F63"/>
    <w:rsid w:val="000543DF"/>
    <w:rsid w:val="0014589C"/>
    <w:rsid w:val="001C1E56"/>
    <w:rsid w:val="00250AA3"/>
    <w:rsid w:val="002A75D2"/>
    <w:rsid w:val="002C6344"/>
    <w:rsid w:val="00370A8C"/>
    <w:rsid w:val="003A5E0B"/>
    <w:rsid w:val="003D1707"/>
    <w:rsid w:val="003E2338"/>
    <w:rsid w:val="00467EC7"/>
    <w:rsid w:val="004A2BC8"/>
    <w:rsid w:val="004B6DAE"/>
    <w:rsid w:val="005C44E2"/>
    <w:rsid w:val="005D7F3A"/>
    <w:rsid w:val="005F685C"/>
    <w:rsid w:val="00602C52"/>
    <w:rsid w:val="006351F2"/>
    <w:rsid w:val="00652167"/>
    <w:rsid w:val="0069175E"/>
    <w:rsid w:val="006F1797"/>
    <w:rsid w:val="007013F6"/>
    <w:rsid w:val="0071675A"/>
    <w:rsid w:val="00773E11"/>
    <w:rsid w:val="007F7B1F"/>
    <w:rsid w:val="00850412"/>
    <w:rsid w:val="008C0516"/>
    <w:rsid w:val="008D2571"/>
    <w:rsid w:val="009255B4"/>
    <w:rsid w:val="00954344"/>
    <w:rsid w:val="009C488C"/>
    <w:rsid w:val="009E4F08"/>
    <w:rsid w:val="00A9378D"/>
    <w:rsid w:val="00B34716"/>
    <w:rsid w:val="00B91AB2"/>
    <w:rsid w:val="00BE332F"/>
    <w:rsid w:val="00C027C9"/>
    <w:rsid w:val="00C76EEE"/>
    <w:rsid w:val="00D2305D"/>
    <w:rsid w:val="00D6649F"/>
    <w:rsid w:val="00D944DF"/>
    <w:rsid w:val="00DC695C"/>
    <w:rsid w:val="00E0226D"/>
    <w:rsid w:val="00F23484"/>
    <w:rsid w:val="00FA79EA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66B7"/>
  <w15:docId w15:val="{C5FCAABD-806C-4C41-8F7E-65AC6B8B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7B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3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E11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11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11"/>
    <w:rPr>
      <w:rFonts w:ascii="Segoe UI" w:hAnsi="Segoe UI" w:cs="Segoe UI"/>
      <w:position w:val="-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6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okrat.ffos.hr/ff-info/studiji.php?action=show&amp;id=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us4jc11uMKK3+i7fq1siReEC1Q==">CgMxLjAyCWguMzBqMHpsbDIIaC5namRneHMyCWguMzBqMHpsbDIJaC4xZm9iOXRlOAByITE3aVdrX1o2RFp0N0w5X01aZTJPMUhxVXVxSFdkNjRBUg==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2025-01-31T08:53:00Z</dcterms:created>
  <dcterms:modified xsi:type="dcterms:W3CDTF">2025-01-31T13:22:00Z</dcterms:modified>
</cp:coreProperties>
</file>