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9C61" w14:textId="77777777" w:rsidR="00C70838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631E1A64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4E7506A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9049D1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10A759D" w14:textId="00EEF126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3254CE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3254CE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594EB2BE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I. GODINA</w:t>
      </w:r>
    </w:p>
    <w:p w14:paraId="3B2C1165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A41886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64D956F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7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68"/>
        <w:gridCol w:w="746"/>
        <w:gridCol w:w="3931"/>
      </w:tblGrid>
      <w:tr w:rsidR="00C70838" w:rsidRPr="00013D76" w14:paraId="015517E4" w14:textId="77777777" w:rsidTr="003254CE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AAB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412D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0F5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98F4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DB338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6A3578D9" w14:textId="77777777" w:rsidTr="003254CE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48E4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31C1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A35D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040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D7F2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36990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216B1E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6A1E3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11824C0F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9C31" w14:textId="58CCF20D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13B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E1ED805" w14:textId="48278E6C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39F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5217F3" w14:textId="38645360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DF4" w14:textId="2BC58560" w:rsidR="00C70838" w:rsidRPr="009B0984" w:rsidRDefault="007C2F8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86DA0EA" w14:textId="47AF2486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107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29B9" w14:textId="0EB58C47" w:rsidR="00C70838" w:rsidRDefault="000B0D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>izv. prof.</w:t>
            </w:r>
            <w:r w:rsidR="00874150"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 xml:space="preserve"> dr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. sc. Gabrijela Vrdoljak</w:t>
            </w:r>
          </w:p>
          <w:p w14:paraId="565B8ECE" w14:textId="4775BB32" w:rsidR="009B0984" w:rsidRPr="00013D76" w:rsidRDefault="009B098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C70838" w:rsidRPr="00013D76" w14:paraId="57AA37E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482" w14:textId="7B596832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BA0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B645DBF" w14:textId="2F224C7D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849C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6D3F27" w14:textId="6751259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8FBD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1CA20B" w14:textId="3899340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8E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2D7" w14:textId="311E52EC" w:rsidR="004A2988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Manuela Karlak</w:t>
            </w:r>
          </w:p>
          <w:p w14:paraId="6EA1FE6B" w14:textId="5134BABB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>sc. Vesna Bagarić Medve</w:t>
            </w:r>
          </w:p>
        </w:tc>
      </w:tr>
      <w:tr w:rsidR="00C70838" w:rsidRPr="00013D76" w14:paraId="0A102DE9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5B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995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A41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2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0A3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C743" w14:textId="2E3FA24A" w:rsidR="00C70838" w:rsidRPr="00E70916" w:rsidRDefault="00974790" w:rsidP="0097479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70838" w:rsidRPr="00013D76" w14:paraId="760385D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DEB95" w14:textId="558A694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</w:p>
        </w:tc>
      </w:tr>
      <w:tr w:rsidR="00C70838" w:rsidRPr="00013D76" w14:paraId="3D44501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C40E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08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D90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B96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F9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4BA3" w14:textId="25EB017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8D5526" w:rsidRPr="00013D76" w14:paraId="41CC3B20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6845" w14:textId="6725E8D6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F708" w14:textId="346253F4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D12F" w14:textId="3B3B74EF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EBC4" w14:textId="7301BEA0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8310" w14:textId="24FAFD1B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D3E1" w14:textId="147C23C5" w:rsidR="008D5526" w:rsidRPr="00B6444A" w:rsidRDefault="00B6444A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B6444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8D5526" w:rsidRPr="00013D76" w14:paraId="5B350A11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F5E1" w14:textId="51E3B5CB" w:rsidR="008D5526" w:rsidRPr="00974790" w:rsidRDefault="008D5526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Elementi kulture i civilizacije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60FA" w14:textId="59FF149A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1F0D" w14:textId="35900540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1EF5" w14:textId="61F372D9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8E85" w14:textId="6987ED46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6547" w14:textId="13E997F7" w:rsidR="008D5526" w:rsidRPr="00974790" w:rsidRDefault="00B6444A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David </w:t>
            </w:r>
            <w:proofErr w:type="spellStart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Spier</w:t>
            </w:r>
            <w:proofErr w:type="spellEnd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, </w:t>
            </w:r>
            <w:proofErr w:type="spellStart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OeAD</w:t>
            </w:r>
            <w:proofErr w:type="spellEnd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-lektor</w:t>
            </w:r>
          </w:p>
        </w:tc>
      </w:tr>
      <w:tr w:rsidR="008D5526" w:rsidRPr="00013D76" w14:paraId="6BCF5C38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0DA3" w14:textId="3E8334A8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E96C" w14:textId="5861C02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D1D0" w14:textId="2DEAE571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02E3" w14:textId="30C878B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8EA4" w14:textId="1E354F9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AB0" w14:textId="64658C6E" w:rsidR="008D5526" w:rsidRPr="00013D7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D5526" w:rsidRPr="00013D76" w14:paraId="2FDE942E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BAF8" w14:textId="2E2B9001" w:rsidR="008D5526" w:rsidRPr="006C639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6629" w14:textId="357CF62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AAAA" w14:textId="64E43D9C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DCD2" w14:textId="15950E1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41CD" w14:textId="2B6ED15D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66D" w14:textId="44D742E3" w:rsidR="008D5526" w:rsidRPr="00013D7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791613" w:rsidRPr="00013D76" w14:paraId="14168F6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DA56" w14:textId="21914520" w:rsidR="00791613" w:rsidRPr="00E83DFA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E83DFA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DD8D" w14:textId="5D15B32A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2890" w14:textId="24874A98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FAF2" w14:textId="7545781E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FF8F" w14:textId="051DFB02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1580" w14:textId="6A33229D" w:rsidR="00791613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</w:tbl>
    <w:p w14:paraId="08E787B9" w14:textId="77777777" w:rsidR="00C70838" w:rsidRPr="00013D76" w:rsidRDefault="00C70838">
      <w:pPr>
        <w:ind w:left="0" w:hanging="2"/>
        <w:rPr>
          <w:sz w:val="18"/>
          <w:szCs w:val="18"/>
        </w:rPr>
      </w:pPr>
    </w:p>
    <w:p w14:paraId="354E83F9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2029B10A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A798E57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1A3078E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Mijenja se zvanje doc. dr. sc. Gabrijele Vrdoljak u izv. prof. dr. sc.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Gabrijala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Vrdoljak.</w:t>
      </w:r>
    </w:p>
    <w:p w14:paraId="1665C155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Jezične vježbe njemačkog jezika VII preuzima David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-lektor.</w:t>
      </w:r>
    </w:p>
    <w:p w14:paraId="58B69F56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Elementi kulture i civilizacije u nastavi njemačkog jezika se briše iz ponude izbornih kolegija. </w:t>
      </w:r>
    </w:p>
    <w:p w14:paraId="710B8EB1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</w:p>
    <w:p w14:paraId="4E931B80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Dodane i upotpunjenje sljedeće dvije napomene: </w:t>
      </w:r>
    </w:p>
    <w:p w14:paraId="5458FE57" w14:textId="638A6009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75223761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005A22AD" w14:textId="6B86C092" w:rsidR="00C70838" w:rsidRPr="00E70916" w:rsidRDefault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**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Studenti 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studijske 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kombinacije 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– nastavnički smjer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i Njemački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proofErr w:type="spellStart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Glotodidaktika</w:t>
      </w:r>
      <w:proofErr w:type="spellEnd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.</w:t>
      </w:r>
    </w:p>
    <w:p w14:paraId="1CF101AB" w14:textId="3B739FCE" w:rsidR="00C70838" w:rsidRPr="00E70916" w:rsidRDefault="00EC3B77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 xml:space="preserve">  </w:t>
      </w:r>
    </w:p>
    <w:p w14:paraId="66CA7E4A" w14:textId="77777777" w:rsidR="00E70916" w:rsidRDefault="00E70916" w:rsidP="00EC3B77">
      <w:pPr>
        <w:ind w:left="0" w:hanging="2"/>
        <w:jc w:val="both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bookmarkStart w:id="1" w:name="_heading=h.1fob9te" w:colFirst="0" w:colLast="0"/>
      <w:bookmarkEnd w:id="1"/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Briše se sljedeća napomena: </w:t>
      </w:r>
    </w:p>
    <w:p w14:paraId="64D9C726" w14:textId="3AAF011D" w:rsidR="00C70838" w:rsidRPr="00E70916" w:rsidRDefault="00874150" w:rsidP="00EC3B77">
      <w:pPr>
        <w:ind w:left="0" w:hanging="2"/>
        <w:jc w:val="both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EC3B77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</w:t>
      </w:r>
      <w:r w:rsidR="00EC3B77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ili diplomskog studija Pedagogije. Razliku ECTS bodova studenti ove kombinacije nadoknađuju odabirom izbornih kolegija iz ponude studija Njemačkoga jezika i književnosti kojima će na razini semestra, zajedno s obveznim kolegijima, ostvariti najmanje 15 ECTS bodova u okviru studija Njemačkoga jezika i književnosti.</w:t>
      </w:r>
    </w:p>
    <w:p w14:paraId="08146B9C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12710057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426B3B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BC9507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364FBBBE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0CF0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32B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EF6B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6BC223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C03BBF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3110E61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E231F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4286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ADBB9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1C1E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9A4E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7D271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6ACF5B4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793D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6CDC23D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0E0" w14:textId="035383B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Didaktika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E1CA" w14:textId="20026A5D" w:rsidR="00C70838" w:rsidRPr="00013D76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DAA" w14:textId="77777777" w:rsidR="00C70838" w:rsidRPr="00013D76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CC6" w14:textId="5C713807" w:rsidR="00C70838" w:rsidRPr="00013D76" w:rsidRDefault="00D005C6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C3B77" w:rsidRPr="00013D7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  <w:p w14:paraId="1924F9C2" w14:textId="743B13BE" w:rsidR="00C70838" w:rsidRPr="00013D76" w:rsidRDefault="00D005C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9FF1" w14:textId="77777777" w:rsidR="00C70838" w:rsidRPr="00013D76" w:rsidRDefault="00874150" w:rsidP="00EC3B77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372" w14:textId="77777777" w:rsidR="00FD6B7F" w:rsidRPr="003A5E0B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965AE4B" w14:textId="607614C2" w:rsidR="00C70838" w:rsidRPr="00FD6B7F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>, viši asistent (drži 1. skupinu S=30),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Emanuela Ham, </w:t>
            </w:r>
            <w:r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asistent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ica, VS</w:t>
            </w:r>
            <w:r w:rsidR="00046E70" w:rsidRPr="00046E70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(drži 1 skupinu S=30 sati)</w:t>
            </w:r>
          </w:p>
        </w:tc>
      </w:tr>
      <w:tr w:rsidR="00C70838" w:rsidRPr="00013D76" w14:paraId="0147F1F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1DCB" w14:textId="7738E40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62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6E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1F0" w14:textId="4155655F" w:rsidR="00C7083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1E9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19CE" w14:textId="13A4D079" w:rsidR="00C70838" w:rsidRPr="00013D76" w:rsidRDefault="004A7DBF" w:rsidP="008C4F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C70838" w:rsidRPr="00013D76" w14:paraId="03A4D5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790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5A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7F79" w14:textId="4E73427A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1EF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098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AD4" w14:textId="47AD0AF9" w:rsidR="00C70838" w:rsidRPr="00013D76" w:rsidRDefault="008B7C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sc. Manuela Karlak</w:t>
            </w:r>
          </w:p>
        </w:tc>
      </w:tr>
      <w:tr w:rsidR="00C70838" w:rsidRPr="00013D76" w14:paraId="00CDCDAE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235FB" w14:textId="26F5FFA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C70838" w:rsidRPr="00013D76" w14:paraId="190DE58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4A79" w14:textId="77777777" w:rsidR="00C70838" w:rsidRPr="00251A23" w:rsidRDefault="0087415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D1DAE">
              <w:rPr>
                <w:rFonts w:ascii="Arial" w:eastAsia="Arial" w:hAnsi="Arial" w:cs="Arial"/>
                <w:strike/>
                <w:sz w:val="18"/>
                <w:szCs w:val="18"/>
              </w:rPr>
              <w:lastRenderedPageBreak/>
              <w:t>Nastava njemačkog jezika u ranoj školskoj dobi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34BD" w14:textId="631304E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2E01FD" w14:textId="39A2412D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E452" w14:textId="44BBFED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0F19DB" w14:textId="6BAF443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8CC9" w14:textId="699FED48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E5FC352" w14:textId="7B2BA0BE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F5AE" w14:textId="7777777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F8F" w14:textId="3DFE4528" w:rsidR="00C7083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prof. dr. sc. Vesna Bagarić Medve, nositelj</w:t>
            </w:r>
            <w:r w:rsidR="00B6444A" w:rsidRPr="00251A23">
              <w:rPr>
                <w:rFonts w:ascii="Arial" w:eastAsia="Arial" w:hAnsi="Arial" w:cs="Arial"/>
                <w:strike/>
                <w:sz w:val="18"/>
                <w:szCs w:val="18"/>
              </w:rPr>
              <w:t>ica</w:t>
            </w:r>
          </w:p>
          <w:p w14:paraId="36E20CB2" w14:textId="247F1D42" w:rsidR="004A298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C70838" w:rsidRPr="00013D76" w14:paraId="78026A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B5D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CC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8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C7C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E5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41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8D5526" w:rsidRPr="00013D76" w14:paraId="204788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39D" w14:textId="51C0ED5F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3A4A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F52ECD" w14:textId="6D4C0E7C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094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115679" w14:textId="0ABB360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0EB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F2F3E4B" w14:textId="7B05758D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9106" w14:textId="1B7BAEC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BEE" w14:textId="77777777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Manuela Karlak, nositeljica</w:t>
            </w:r>
          </w:p>
          <w:p w14:paraId="33495B7D" w14:textId="1486CD6B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8D5526" w:rsidRPr="00013D76" w14:paraId="0F33DC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6BC5" w14:textId="12834157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302B" w14:textId="506E545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606" w14:textId="33A55343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BD4D" w14:textId="6877EEC7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2D2E" w14:textId="5C104665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15E" w14:textId="7769856D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r. sc. Manuela Karlak</w:t>
            </w:r>
          </w:p>
        </w:tc>
      </w:tr>
      <w:tr w:rsidR="00C70838" w:rsidRPr="00013D76" w14:paraId="2F310B2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7C4F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C6396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6C6396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1918B533" w14:textId="77777777" w:rsidR="00C70838" w:rsidRPr="006C639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18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373EDF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066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0F4F5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FBAC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BAD65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A8A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7DC4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3znysh7" w:colFirst="0" w:colLast="0"/>
            <w:bookmarkEnd w:id="2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313A9348" w14:textId="6A667A21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a3m5zdg6sowb" w:colFirst="0" w:colLast="0"/>
            <w:bookmarkEnd w:id="3"/>
            <w:r w:rsidRPr="00013D7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618AA264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E84BF9B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Napomena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  <w:r w:rsidRPr="00013D76">
        <w:rPr>
          <w:rFonts w:ascii="Arial" w:eastAsia="Arial" w:hAnsi="Arial" w:cs="Arial"/>
          <w:sz w:val="18"/>
          <w:szCs w:val="18"/>
        </w:rPr>
        <w:tab/>
      </w:r>
    </w:p>
    <w:p w14:paraId="65B758A6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2C3DDBE6" w14:textId="77777777" w:rsidR="00863DDE" w:rsidRDefault="00863DDE" w:rsidP="00863DDE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0671316" w14:textId="4D540B2F" w:rsidR="00863DDE" w:rsidRPr="00013D76" w:rsidRDefault="00874150" w:rsidP="00863DD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sz w:val="18"/>
          <w:szCs w:val="18"/>
        </w:rPr>
        <w:tab/>
      </w:r>
      <w:r w:rsidR="00863DDE" w:rsidRPr="00013D76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="00863DDE" w:rsidRPr="00013D76">
        <w:rPr>
          <w:rFonts w:ascii="Verdana" w:eastAsia="Verdana" w:hAnsi="Verdana" w:cs="Verdana"/>
          <w:sz w:val="16"/>
          <w:szCs w:val="16"/>
        </w:rPr>
        <w:t xml:space="preserve"> </w:t>
      </w:r>
      <w:r w:rsidR="00863DDE" w:rsidRPr="00013D76">
        <w:rPr>
          <w:rFonts w:ascii="Arial" w:eastAsia="Arial" w:hAnsi="Arial" w:cs="Arial"/>
          <w:sz w:val="16"/>
          <w:szCs w:val="16"/>
        </w:rPr>
        <w:t>Student na razini godine </w:t>
      </w:r>
      <w:r w:rsidR="00863DDE" w:rsidRPr="00013D76">
        <w:rPr>
          <w:rFonts w:ascii="Arial" w:eastAsia="Arial" w:hAnsi="Arial" w:cs="Arial"/>
          <w:b/>
          <w:sz w:val="16"/>
          <w:szCs w:val="16"/>
        </w:rPr>
        <w:t>ne može imati manje od 30 ECTS bodova</w:t>
      </w:r>
      <w:r w:rsidR="00863DDE" w:rsidRPr="00013D76">
        <w:rPr>
          <w:rFonts w:ascii="Arial" w:eastAsia="Arial" w:hAnsi="Arial" w:cs="Arial"/>
          <w:sz w:val="16"/>
          <w:szCs w:val="16"/>
        </w:rPr>
        <w:t>, ali može ostvariti dodatne ECTS bodove kojima se ne mogu nadoknaditi nedostatci u sljedećoj akademskoj godini.</w:t>
      </w:r>
    </w:p>
    <w:p w14:paraId="45D0D31D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762A31E9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10.2025. Dodane i upotpunjene sljedeće napomene: </w:t>
      </w:r>
    </w:p>
    <w:p w14:paraId="4F7BB2CD" w14:textId="6492FE14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57873C9C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7A2D1A37" w14:textId="2D21C371" w:rsidR="009F6203" w:rsidRPr="00E70916" w:rsidRDefault="009F6203" w:rsidP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**Studenti studijske kombinacije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 jezik i književnost – nastavnički smjer i Njemački jezik i književnost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Usvajanje drugog i stranog jezika.</w:t>
      </w:r>
    </w:p>
    <w:p w14:paraId="2CA944F7" w14:textId="77777777" w:rsidR="007942A5" w:rsidRPr="00E70916" w:rsidRDefault="007942A5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</w:p>
    <w:p w14:paraId="7CF413F8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1A9375FC" w14:textId="3AD448A7" w:rsidR="00C70838" w:rsidRPr="00E70916" w:rsidRDefault="00874150">
      <w:pPr>
        <w:ind w:left="0" w:hanging="2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Njemački </w:t>
      </w:r>
      <w:r w:rsidR="007942A5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jezik i književnost</w:t>
      </w:r>
      <w:r w:rsidR="007942A5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,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 ili diplomskog studija Pedagogije. Razliku ECTS bodova studenti ove kombinacije nadoknađuju odabirom izbornih kolegija iz ponude studija Njemačkoga jezika i književnosti kojima će na razini semestra, zajedno s obveznim kolegijima, ostvariti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  <w:t>najmanje 15 ECTS bodova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u okviru studija Njemački jezik i književnost.</w:t>
      </w:r>
    </w:p>
    <w:p w14:paraId="26221206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B299B87" w14:textId="69E5A664" w:rsidR="00863DDE" w:rsidRPr="00C01C36" w:rsidRDefault="00C01C36">
      <w:pPr>
        <w:ind w:left="0" w:hanging="2"/>
        <w:jc w:val="both"/>
        <w:rPr>
          <w:rFonts w:ascii="Arial" w:eastAsia="Arial" w:hAnsi="Arial" w:cs="Arial"/>
          <w:b/>
          <w:color w:val="5F497A" w:themeColor="accent4" w:themeShade="BF"/>
          <w:sz w:val="16"/>
          <w:szCs w:val="16"/>
        </w:rPr>
      </w:pPr>
      <w:r w:rsidRPr="00C01C36">
        <w:rPr>
          <w:rFonts w:ascii="Arial" w:eastAsia="Arial" w:hAnsi="Arial" w:cs="Arial"/>
          <w:b/>
          <w:color w:val="00B050"/>
          <w:sz w:val="16"/>
          <w:szCs w:val="16"/>
        </w:rPr>
        <w:t>28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.1.2026. </w:t>
      </w:r>
      <w:r w:rsidR="00046E70">
        <w:rPr>
          <w:rFonts w:ascii="Arial" w:eastAsia="Arial" w:hAnsi="Arial" w:cs="Arial"/>
          <w:b/>
          <w:color w:val="00B050"/>
          <w:sz w:val="16"/>
          <w:szCs w:val="16"/>
        </w:rPr>
        <w:t xml:space="preserve">Uvodi se izvođač dijela kolegija; 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Kolegij </w:t>
      </w:r>
      <w:r w:rsidR="00863DDE" w:rsidRPr="00C01C36">
        <w:rPr>
          <w:rFonts w:ascii="Arial" w:eastAsia="Arial" w:hAnsi="Arial" w:cs="Arial"/>
          <w:b/>
          <w:i/>
          <w:color w:val="00B050"/>
          <w:sz w:val="16"/>
          <w:szCs w:val="16"/>
        </w:rPr>
        <w:t>Nastava njemačkog jezika u ranoj školskoj dobi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7E883FA4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BFE7A14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9E22B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A68AF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2E007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0D4D42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FDBF73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4A70BE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7FCB5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A7EA0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CA9F8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8560D4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848287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3456EF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9BEDEB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A73A67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C5163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0F21BD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321E09E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B2D00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7E2C8E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242EAA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C3148F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C7D64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2738F3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64A511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C1632A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AA2133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6C75FF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9B9A22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18DC18C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64717D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6A4FDF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F145F68" w14:textId="079ED059" w:rsidR="00C70838" w:rsidRPr="00013D76" w:rsidRDefault="00C70838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72AB8E31" w14:textId="3A7ADFEB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16ED066D" w14:textId="77777777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3B9CD3AD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A7164D9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3B3699DF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8B9CCF7" w14:textId="7D6837C3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6C6396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6C6396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4AF8E81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II. GODINA</w:t>
      </w:r>
    </w:p>
    <w:p w14:paraId="49ED65D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4" w:name="_heading=h.gjdgxs" w:colFirst="0" w:colLast="0"/>
      <w:bookmarkEnd w:id="4"/>
    </w:p>
    <w:p w14:paraId="3368E9F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5AE52C35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9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6397C631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DDC7E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B53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1238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C514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67C25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1C2C689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B3B5D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1386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1D842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4E4E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AE45FE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BFCD1C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5CFA6EA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626C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C4A14" w:rsidRPr="00013D76" w14:paraId="6E876EB0" w14:textId="77777777" w:rsidTr="00E82033">
        <w:trPr>
          <w:trHeight w:val="63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F7" w14:textId="3D6303F8" w:rsidR="009C4A14" w:rsidRPr="00013D76" w:rsidRDefault="009C4A14" w:rsidP="009C4A1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Pedagogija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8A3E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5AD9B67" w14:textId="03013CB3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6023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2F7D744" w14:textId="61AF1900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F044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385C015" w14:textId="76341D51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3B" w14:textId="197ED1A8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D46" w14:textId="77777777" w:rsidR="009C4A14" w:rsidRDefault="009C4A14" w:rsidP="009C4A14">
            <w:pPr>
              <w:ind w:left="0" w:hanging="2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sc. Goran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Livazović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nositelj</w:t>
            </w:r>
          </w:p>
          <w:p w14:paraId="70644E2C" w14:textId="77777777" w:rsidR="009C4A14" w:rsidRPr="009F1DCC" w:rsidRDefault="009C4A14" w:rsidP="009C4A14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dr. sc. </w:t>
            </w:r>
            <w:proofErr w:type="spellStart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>Dajana</w:t>
            </w:r>
            <w:proofErr w:type="spellEnd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Vinković, viša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(30P + 60S u 2 seminarske skupine)</w:t>
            </w:r>
          </w:p>
          <w:p w14:paraId="43A00FB5" w14:textId="5317F395" w:rsidR="009C4A14" w:rsidRPr="009F6203" w:rsidRDefault="009C4A14" w:rsidP="009C4A14">
            <w:pPr>
              <w:ind w:left="0" w:hanging="2"/>
              <w:rPr>
                <w:b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Emanuela Ham,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(30S s 1 seminarskom skupinom)</w:t>
            </w:r>
          </w:p>
        </w:tc>
      </w:tr>
      <w:tr w:rsidR="00C70838" w:rsidRPr="00013D76" w14:paraId="7E03D2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D4F" w14:textId="57A12B0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FF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0E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F8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D62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D9D" w14:textId="39006590" w:rsidR="00C70838" w:rsidRPr="00013D76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</w:t>
            </w:r>
          </w:p>
        </w:tc>
      </w:tr>
      <w:tr w:rsidR="00C70838" w:rsidRPr="00013D76" w14:paraId="5E26F53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B0BBF1" w14:textId="465DB8E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B7CB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0838" w:rsidRPr="00013D76" w14:paraId="536E6E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27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Gramatika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0B9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59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466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A980" w14:textId="1B09FC3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0838" w:rsidRPr="00013D76" w14:paraId="1137CD5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7235" w14:textId="77777777" w:rsidR="00C70838" w:rsidRPr="0087531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5316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3F7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598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09A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41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683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doc. dr. sc. Stephanie Jug </w:t>
            </w:r>
          </w:p>
        </w:tc>
      </w:tr>
      <w:tr w:rsidR="0040743D" w:rsidRPr="00013D76" w14:paraId="4BBE30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08D9" w14:textId="61D23E00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5042" w14:textId="59A16741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F599" w14:textId="26DB2C2B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F813" w14:textId="3457C988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D6BB" w14:textId="32EE7ADC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801" w14:textId="422D7A89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</w:tbl>
    <w:p w14:paraId="5444F1A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15E908" w14:textId="77777777" w:rsidR="009B33DB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73F6D22E" w14:textId="7A6F04BE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</w:t>
      </w:r>
      <w:r w:rsidRPr="00013D76">
        <w:rPr>
          <w:rFonts w:ascii="Arial" w:eastAsia="Arial" w:hAnsi="Arial" w:cs="Arial"/>
          <w:b/>
          <w:sz w:val="16"/>
          <w:szCs w:val="16"/>
        </w:rPr>
        <w:t>mora ostvariti najmanje 10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EEA11FD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541B605B" w14:textId="678667CC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29.10.2025. U kolegiju Pedagogija je dodan izvođač dijela nastave i 1 seminarska skupina</w:t>
      </w:r>
      <w:r w:rsid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>, 4 seminarske skupine umjesto planirane 3 seminarske skupine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21FE097D" w14:textId="38B00778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Dodana i upotpunjena sljedeća napomena: </w:t>
      </w:r>
    </w:p>
    <w:p w14:paraId="2F9D3766" w14:textId="2D39EB21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0CC35AAE" w14:textId="77777777" w:rsidR="00C70838" w:rsidRPr="00E70916" w:rsidRDefault="00C70838">
      <w:pPr>
        <w:ind w:left="0" w:hanging="2"/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</w:pPr>
    </w:p>
    <w:p w14:paraId="5EC14CE6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3D7A71CB" w14:textId="56142AF8" w:rsidR="00C70838" w:rsidRPr="00E70916" w:rsidRDefault="00874150">
      <w:pPr>
        <w:ind w:left="0" w:hanging="2"/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770F04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ije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diplomskog ili diplomskog studija Pedagogije. Razliku ECTS bodova studenti ove kombinacije nadoknađuju odabirom izbornih kolegija iz ponude studija Njemačkoga jezika i književnosti kojima će na razini semestra, zajedno s obveznim kolegijima, ostvariti najmanje 10 ECTS bodova u okviru studija Njemački jezik i književnost.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</w:t>
      </w:r>
    </w:p>
    <w:p w14:paraId="6019311E" w14:textId="5699091C" w:rsidR="00C70838" w:rsidRPr="009C4A14" w:rsidRDefault="009C4A14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9C4A14">
        <w:rPr>
          <w:rFonts w:ascii="Arial" w:eastAsia="Arial" w:hAnsi="Arial" w:cs="Arial"/>
          <w:color w:val="E36C0A" w:themeColor="accent6" w:themeShade="BF"/>
          <w:sz w:val="16"/>
          <w:szCs w:val="16"/>
        </w:rPr>
        <w:t>26.11.2025. U kolegiju Pedagogija mijenja se broj seminarski skupina s 4 na 3 seminarske skupine</w:t>
      </w:r>
      <w:r w:rsidRP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417E446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4124071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6B3EE48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66D2C339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11D4553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83EF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B5759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CB0C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C62EB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FBD2D8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02DAD77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5703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F44B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C5D6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7027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774B7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55B42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CD3667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886D3C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6D1949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77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B05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7A4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CD6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AE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F70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0A80404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DD2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FB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3A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14C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817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7E9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71B5E80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CD2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89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07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98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312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101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dr.sc. Ninočka Truck-Biljan, viša predavačica</w:t>
            </w:r>
          </w:p>
        </w:tc>
      </w:tr>
    </w:tbl>
    <w:p w14:paraId="11B6AEA7" w14:textId="77777777" w:rsidR="00C70838" w:rsidRPr="00013D76" w:rsidRDefault="00C70838" w:rsidP="00835EC3">
      <w:pPr>
        <w:ind w:leftChars="0" w:left="0" w:right="282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857099F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0ED607E" w14:textId="6A73B571" w:rsidR="00C70838" w:rsidRPr="00013D76" w:rsidRDefault="00874150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Napomene:</w:t>
      </w:r>
      <w:r w:rsidRPr="00013D76">
        <w:rPr>
          <w:rFonts w:ascii="Arial" w:eastAsia="Arial" w:hAnsi="Arial" w:cs="Arial"/>
          <w:b/>
          <w:sz w:val="18"/>
          <w:szCs w:val="18"/>
        </w:rPr>
        <w:tab/>
      </w:r>
    </w:p>
    <w:p w14:paraId="740495E0" w14:textId="77777777" w:rsidR="00835EC3" w:rsidRPr="00013D76" w:rsidRDefault="00835EC3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D9B72A0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Bodovi diplomskog rada dijele se ravnomjerno na dva studija (15 + 15).</w:t>
      </w:r>
    </w:p>
    <w:p w14:paraId="5F894E72" w14:textId="77777777" w:rsidR="00C70838" w:rsidRPr="00013D76" w:rsidRDefault="00C70838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19361F4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5" w:name="_heading=h.2et92p0" w:colFirst="0" w:colLast="0"/>
      <w:bookmarkEnd w:id="5"/>
      <w:r w:rsidRPr="00013D76">
        <w:rPr>
          <w:rFonts w:ascii="Arial" w:eastAsia="Arial" w:hAnsi="Arial" w:cs="Arial"/>
          <w:sz w:val="16"/>
          <w:szCs w:val="16"/>
        </w:rPr>
        <w:t xml:space="preserve">Student u ovom semestru </w:t>
      </w:r>
      <w:r w:rsidRPr="00013D76">
        <w:rPr>
          <w:rFonts w:ascii="Arial" w:eastAsia="Arial" w:hAnsi="Arial" w:cs="Arial"/>
          <w:b/>
          <w:sz w:val="16"/>
          <w:szCs w:val="16"/>
        </w:rPr>
        <w:t>mora ostvariti 20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izradu diplomskog rada i Školsku praksu.</w:t>
      </w:r>
    </w:p>
    <w:p w14:paraId="7E218EC0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686E5608" w14:textId="311FF86B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013D7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013D76">
        <w:rPr>
          <w:rFonts w:ascii="Arial" w:eastAsia="Arial" w:hAnsi="Arial" w:cs="Arial"/>
          <w:b/>
          <w:sz w:val="16"/>
          <w:szCs w:val="16"/>
        </w:rPr>
        <w:t>Student na razini godine ne može imati manje od 30 ECTS bodova, ali može ostvariti dodatne ECTS bodove kojima se ne mogu nadoknaditi nedostatci u prethodnoj akademskoj godini</w:t>
      </w:r>
    </w:p>
    <w:p w14:paraId="3289F71D" w14:textId="71D9EFFE" w:rsidR="00835EC3" w:rsidRPr="00013D76" w:rsidRDefault="00835EC3">
      <w:pPr>
        <w:ind w:left="0" w:hanging="2"/>
        <w:jc w:val="both"/>
      </w:pPr>
    </w:p>
    <w:p w14:paraId="556AA52C" w14:textId="3970729B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013D76"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Sve informacije v</w:t>
      </w:r>
      <w:r w:rsidR="000E1FE5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013D76">
        <w:rPr>
          <w:rFonts w:ascii="Arial" w:hAnsi="Arial" w:cs="Arial"/>
          <w:sz w:val="18"/>
          <w:szCs w:val="18"/>
        </w:rPr>
        <w:t xml:space="preserve"> 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DIPLOMSKI (dvopredmetni studij – nastavnički smjer) :</w:t>
      </w:r>
    </w:p>
    <w:p w14:paraId="78F50FBD" w14:textId="77777777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0D8E905" w14:textId="1971936C" w:rsidR="00835EC3" w:rsidRPr="00716147" w:rsidRDefault="002D0583">
      <w:pPr>
        <w:ind w:left="0" w:hanging="2"/>
        <w:jc w:val="both"/>
        <w:rPr>
          <w:rFonts w:ascii="Arial" w:hAnsi="Arial" w:cs="Arial"/>
          <w:sz w:val="18"/>
          <w:szCs w:val="18"/>
        </w:rPr>
      </w:pPr>
      <w:hyperlink r:id="rId7" w:history="1">
        <w:r w:rsidR="00716147" w:rsidRPr="00013D76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https://sokrat.ffos.hr/ff-info/studiji.php?action=show&amp;id=21</w:t>
        </w:r>
      </w:hyperlink>
      <w:r w:rsidR="00716147" w:rsidRPr="00013D76">
        <w:rPr>
          <w:rFonts w:ascii="Arial" w:hAnsi="Arial" w:cs="Arial"/>
          <w:sz w:val="18"/>
          <w:szCs w:val="18"/>
        </w:rPr>
        <w:t xml:space="preserve"> .</w:t>
      </w:r>
    </w:p>
    <w:sectPr w:rsidR="00835EC3" w:rsidRPr="0071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DD92" w14:textId="77777777" w:rsidR="00491935" w:rsidRDefault="00491935">
      <w:pPr>
        <w:spacing w:line="240" w:lineRule="auto"/>
        <w:ind w:left="0" w:hanging="2"/>
      </w:pPr>
      <w:r>
        <w:separator/>
      </w:r>
    </w:p>
  </w:endnote>
  <w:endnote w:type="continuationSeparator" w:id="0">
    <w:p w14:paraId="1CDFABDA" w14:textId="77777777" w:rsidR="00491935" w:rsidRDefault="004919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8AB1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3DF2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F7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223C" w14:textId="77777777" w:rsidR="00491935" w:rsidRDefault="00491935">
      <w:pPr>
        <w:spacing w:line="240" w:lineRule="auto"/>
        <w:ind w:left="0" w:hanging="2"/>
      </w:pPr>
      <w:r>
        <w:separator/>
      </w:r>
    </w:p>
  </w:footnote>
  <w:footnote w:type="continuationSeparator" w:id="0">
    <w:p w14:paraId="29DDBF28" w14:textId="77777777" w:rsidR="00491935" w:rsidRDefault="004919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A5C6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E347" w14:textId="49D53AAA" w:rsidR="00C70838" w:rsidRDefault="0087415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1CDCFD7A" w14:textId="530D4B84" w:rsidR="00C70838" w:rsidRPr="00030E74" w:rsidRDefault="00874150" w:rsidP="003254CE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030E74">
      <w:rPr>
        <w:rFonts w:ascii="Arial" w:eastAsia="Arial" w:hAnsi="Arial" w:cs="Arial"/>
        <w:b/>
        <w:sz w:val="20"/>
        <w:szCs w:val="20"/>
      </w:rPr>
      <w:t xml:space="preserve">diplomski </w:t>
    </w:r>
    <w:proofErr w:type="spellStart"/>
    <w:r>
      <w:rPr>
        <w:rFonts w:ascii="Arial" w:eastAsia="Arial" w:hAnsi="Arial" w:cs="Arial"/>
        <w:b/>
        <w:sz w:val="20"/>
        <w:szCs w:val="20"/>
      </w:rPr>
      <w:t>dvopredmetni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studij</w:t>
    </w:r>
    <w:r w:rsidR="00030E74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863DDE">
      <w:rPr>
        <w:rFonts w:ascii="Arial" w:eastAsia="Arial" w:hAnsi="Arial" w:cs="Arial"/>
        <w:b/>
        <w:sz w:val="20"/>
        <w:szCs w:val="20"/>
      </w:rPr>
      <w:t>s</w:t>
    </w:r>
    <w:r w:rsidR="002D0583">
      <w:rPr>
        <w:rFonts w:ascii="Arial" w:eastAsia="Arial" w:hAnsi="Arial" w:cs="Arial"/>
        <w:b/>
        <w:sz w:val="20"/>
        <w:szCs w:val="20"/>
      </w:rPr>
      <w:t>rpanj</w:t>
    </w:r>
    <w:r w:rsidR="00863DDE">
      <w:rPr>
        <w:rFonts w:ascii="Arial" w:eastAsia="Arial" w:hAnsi="Arial" w:cs="Arial"/>
        <w:b/>
        <w:sz w:val="20"/>
        <w:szCs w:val="20"/>
      </w:rPr>
      <w:t xml:space="preserve"> 202</w:t>
    </w:r>
    <w:r w:rsidR="002D0583">
      <w:rPr>
        <w:rFonts w:ascii="Arial" w:eastAsia="Arial" w:hAnsi="Arial" w:cs="Arial"/>
        <w:b/>
        <w:sz w:val="20"/>
        <w:szCs w:val="20"/>
      </w:rPr>
      <w:t>5</w:t>
    </w:r>
    <w:r w:rsidRPr="00030E74">
      <w:rPr>
        <w:rFonts w:ascii="Arial" w:eastAsia="Arial" w:hAnsi="Arial" w:cs="Arial"/>
        <w:b/>
        <w:sz w:val="20"/>
        <w:szCs w:val="20"/>
      </w:rPr>
      <w:t>.</w:t>
    </w:r>
  </w:p>
  <w:p w14:paraId="64F4ED43" w14:textId="77777777" w:rsidR="00C70838" w:rsidRDefault="008741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751C6C" wp14:editId="4DD04D93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3" name="Ravni poveznik sa strelic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F1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38"/>
    <w:rsid w:val="00013D76"/>
    <w:rsid w:val="00030E74"/>
    <w:rsid w:val="00046E70"/>
    <w:rsid w:val="00052089"/>
    <w:rsid w:val="000A4BD6"/>
    <w:rsid w:val="000B0DF7"/>
    <w:rsid w:val="000E1FE5"/>
    <w:rsid w:val="00106084"/>
    <w:rsid w:val="0014229B"/>
    <w:rsid w:val="001507EF"/>
    <w:rsid w:val="001A15E9"/>
    <w:rsid w:val="001C1900"/>
    <w:rsid w:val="00202234"/>
    <w:rsid w:val="00251A23"/>
    <w:rsid w:val="00251C37"/>
    <w:rsid w:val="002D0583"/>
    <w:rsid w:val="00304CE5"/>
    <w:rsid w:val="00307408"/>
    <w:rsid w:val="003254CE"/>
    <w:rsid w:val="00334802"/>
    <w:rsid w:val="00337BA4"/>
    <w:rsid w:val="003933B9"/>
    <w:rsid w:val="003A07F1"/>
    <w:rsid w:val="003D1DAE"/>
    <w:rsid w:val="003D6D1B"/>
    <w:rsid w:val="003F0C28"/>
    <w:rsid w:val="0040743D"/>
    <w:rsid w:val="00485670"/>
    <w:rsid w:val="00491935"/>
    <w:rsid w:val="0049706C"/>
    <w:rsid w:val="004A2988"/>
    <w:rsid w:val="004A7DBF"/>
    <w:rsid w:val="00542A08"/>
    <w:rsid w:val="005F2920"/>
    <w:rsid w:val="006A2B81"/>
    <w:rsid w:val="006B78A3"/>
    <w:rsid w:val="006C3A47"/>
    <w:rsid w:val="006C6396"/>
    <w:rsid w:val="006F33E3"/>
    <w:rsid w:val="00716147"/>
    <w:rsid w:val="00716511"/>
    <w:rsid w:val="007228E4"/>
    <w:rsid w:val="0075258A"/>
    <w:rsid w:val="00770F04"/>
    <w:rsid w:val="00791613"/>
    <w:rsid w:val="007942A5"/>
    <w:rsid w:val="007C2F86"/>
    <w:rsid w:val="008013B5"/>
    <w:rsid w:val="00832B0E"/>
    <w:rsid w:val="00835EC3"/>
    <w:rsid w:val="0083723F"/>
    <w:rsid w:val="00863DDE"/>
    <w:rsid w:val="00874150"/>
    <w:rsid w:val="0087439B"/>
    <w:rsid w:val="00875316"/>
    <w:rsid w:val="008928DD"/>
    <w:rsid w:val="008B7CB8"/>
    <w:rsid w:val="008C4F1C"/>
    <w:rsid w:val="008D5526"/>
    <w:rsid w:val="00900AA9"/>
    <w:rsid w:val="00974790"/>
    <w:rsid w:val="009B0984"/>
    <w:rsid w:val="009B33DB"/>
    <w:rsid w:val="009B3817"/>
    <w:rsid w:val="009C4A14"/>
    <w:rsid w:val="009D5446"/>
    <w:rsid w:val="009E2342"/>
    <w:rsid w:val="009E4D89"/>
    <w:rsid w:val="009F6203"/>
    <w:rsid w:val="00A33616"/>
    <w:rsid w:val="00A464D2"/>
    <w:rsid w:val="00B245AC"/>
    <w:rsid w:val="00B6444A"/>
    <w:rsid w:val="00B6625A"/>
    <w:rsid w:val="00B7065C"/>
    <w:rsid w:val="00B76FD6"/>
    <w:rsid w:val="00C01C36"/>
    <w:rsid w:val="00C70838"/>
    <w:rsid w:val="00C7349B"/>
    <w:rsid w:val="00C76759"/>
    <w:rsid w:val="00C81D15"/>
    <w:rsid w:val="00CE01A7"/>
    <w:rsid w:val="00D005C6"/>
    <w:rsid w:val="00D03FA5"/>
    <w:rsid w:val="00D10ADE"/>
    <w:rsid w:val="00D87400"/>
    <w:rsid w:val="00D966BD"/>
    <w:rsid w:val="00DD5177"/>
    <w:rsid w:val="00E0028F"/>
    <w:rsid w:val="00E16D41"/>
    <w:rsid w:val="00E70916"/>
    <w:rsid w:val="00E71C3E"/>
    <w:rsid w:val="00E82033"/>
    <w:rsid w:val="00EA458F"/>
    <w:rsid w:val="00EC3B77"/>
    <w:rsid w:val="00FD6B7F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B8209"/>
  <w15:docId w15:val="{F929C4E2-D5D7-4313-8524-8D10953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eastAsia="Calibri" w:hAnsi="Segoe UI"/>
      <w:sz w:val="18"/>
      <w:szCs w:val="18"/>
    </w:rPr>
  </w:style>
  <w:style w:type="character" w:customStyle="1" w:styleId="TekstbaloniaChar">
    <w:name w:val="Tekst balončića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hr-HR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TekstfusnoteChar">
    <w:name w:val="Tekst fusnote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hr-HR" w:eastAsia="hr-HR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ZaglavljeChar">
    <w:name w:val="Zaglavl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paragraph" w:styleId="Footer">
    <w:name w:val="footer"/>
    <w:basedOn w:val="Normal"/>
    <w:qFormat/>
  </w:style>
  <w:style w:type="character" w:customStyle="1" w:styleId="PodnojeChar">
    <w:name w:val="Podnož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character" w:styleId="CommentReference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character" w:customStyle="1" w:styleId="TekstkomentaraChar">
    <w:name w:val="Tekst komentara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16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47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526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uqKf/2DeDFxGm+fAWnWzkYrkg==">CgMxLjAyCWguMWZvYjl0ZTIJaC4zem55c2g3Mg5oLmEzbTV6ZGc2c293YjIIaC5namRneHMyCWguMzBqMHpsbDIJaC4yZXQ5MnAwOAByITFVclZfS0lNZGlyNXVvVURHb0lDVEl6OS1COEhZUk91MA==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2026-01-03T14:06:00Z</dcterms:created>
  <dcterms:modified xsi:type="dcterms:W3CDTF">2026-02-05T12:07:00Z</dcterms:modified>
</cp:coreProperties>
</file>