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6BB0D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642E500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A7969">
        <w:rPr>
          <w:rFonts w:ascii="Arial" w:hAnsi="Arial" w:cs="Arial"/>
          <w:b/>
          <w:bCs/>
          <w:sz w:val="20"/>
          <w:szCs w:val="20"/>
        </w:rPr>
        <w:t>IZVEDBENI PLAN STUDIJA</w:t>
      </w:r>
    </w:p>
    <w:p w14:paraId="4F57ED77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A7969">
        <w:rPr>
          <w:rFonts w:ascii="Arial" w:hAnsi="Arial" w:cs="Arial"/>
          <w:b/>
          <w:bCs/>
          <w:sz w:val="20"/>
          <w:szCs w:val="20"/>
        </w:rPr>
        <w:t>I. GODINA</w:t>
      </w:r>
    </w:p>
    <w:p w14:paraId="7B3DDE78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A7969">
        <w:rPr>
          <w:rFonts w:ascii="Arial" w:hAnsi="Arial" w:cs="Arial"/>
          <w:b/>
          <w:bCs/>
          <w:sz w:val="20"/>
          <w:szCs w:val="20"/>
        </w:rPr>
        <w:t>Ak. god. 2025./2026.</w:t>
      </w:r>
    </w:p>
    <w:p w14:paraId="0F8CA58C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1B79A64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A7969">
        <w:rPr>
          <w:rFonts w:ascii="Arial" w:hAnsi="Arial" w:cs="Arial"/>
          <w:b/>
          <w:bCs/>
          <w:sz w:val="20"/>
          <w:szCs w:val="20"/>
          <w:u w:val="single"/>
        </w:rPr>
        <w:t>I. zimski semestar</w:t>
      </w:r>
    </w:p>
    <w:tbl>
      <w:tblPr>
        <w:tblpPr w:leftFromText="180" w:rightFromText="180" w:bottomFromText="160" w:vertAnchor="text" w:horzAnchor="margin" w:tblpXSpec="center" w:tblpY="401"/>
        <w:tblOverlap w:val="never"/>
        <w:tblW w:w="9640" w:type="dxa"/>
        <w:tblLayout w:type="fixed"/>
        <w:tblLook w:val="01E0" w:firstRow="1" w:lastRow="1" w:firstColumn="1" w:lastColumn="1" w:noHBand="0" w:noVBand="0"/>
      </w:tblPr>
      <w:tblGrid>
        <w:gridCol w:w="3641"/>
        <w:gridCol w:w="600"/>
        <w:gridCol w:w="600"/>
        <w:gridCol w:w="570"/>
        <w:gridCol w:w="750"/>
        <w:gridCol w:w="3479"/>
      </w:tblGrid>
      <w:tr w:rsidR="005A7969" w:rsidRPr="005A7969" w14:paraId="3E49797B" w14:textId="77777777" w:rsidTr="00A43A15">
        <w:tc>
          <w:tcPr>
            <w:tcW w:w="3641" w:type="dxa"/>
            <w:vAlign w:val="center"/>
          </w:tcPr>
          <w:p w14:paraId="1BAAC074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00A5D89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7573DAE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479" w:type="dxa"/>
            <w:vAlign w:val="center"/>
          </w:tcPr>
          <w:p w14:paraId="78A1778E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65746B69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Nositelj kolegija ili izvođač dijela nastave</w:t>
            </w:r>
          </w:p>
        </w:tc>
      </w:tr>
      <w:tr w:rsidR="005A7969" w:rsidRPr="005A7969" w14:paraId="01037B82" w14:textId="77777777" w:rsidTr="00A43A15">
        <w:tc>
          <w:tcPr>
            <w:tcW w:w="3641" w:type="dxa"/>
          </w:tcPr>
          <w:p w14:paraId="23C63176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0564442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00" w:type="dxa"/>
          </w:tcPr>
          <w:p w14:paraId="729830A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</w:tcPr>
          <w:p w14:paraId="5390AE9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708600C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479" w:type="dxa"/>
          </w:tcPr>
          <w:p w14:paraId="5FD81DFE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5A7969" w:rsidRPr="005A7969" w14:paraId="0D7C9F5F" w14:textId="77777777" w:rsidTr="00A43A15">
        <w:tc>
          <w:tcPr>
            <w:tcW w:w="3641" w:type="dxa"/>
          </w:tcPr>
          <w:p w14:paraId="7DA5E2B8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Informacijska tehnologija za informacijske stručnjake</w:t>
            </w:r>
          </w:p>
        </w:tc>
        <w:tc>
          <w:tcPr>
            <w:tcW w:w="600" w:type="dxa"/>
          </w:tcPr>
          <w:p w14:paraId="5FF7AB6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3B77457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69B1B9A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622C356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479" w:type="dxa"/>
          </w:tcPr>
          <w:p w14:paraId="550A76CE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mr. sc. Silvija Galić, viša predavačica  </w:t>
            </w:r>
          </w:p>
        </w:tc>
      </w:tr>
      <w:tr w:rsidR="005A7969" w:rsidRPr="005A7969" w14:paraId="3501E14D" w14:textId="77777777" w:rsidTr="00A43A15">
        <w:tc>
          <w:tcPr>
            <w:tcW w:w="3641" w:type="dxa"/>
          </w:tcPr>
          <w:p w14:paraId="00FAAD86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Uvod u znanstvenoistraživački rad</w:t>
            </w:r>
          </w:p>
        </w:tc>
        <w:tc>
          <w:tcPr>
            <w:tcW w:w="600" w:type="dxa"/>
          </w:tcPr>
          <w:p w14:paraId="2BDF8F0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  <w:p w14:paraId="3A7EAC8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28AC8F3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7F000C7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570" w:type="dxa"/>
          </w:tcPr>
          <w:p w14:paraId="3FEC4F3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67A793D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750" w:type="dxa"/>
          </w:tcPr>
          <w:p w14:paraId="22DECAE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3479" w:type="dxa"/>
          </w:tcPr>
          <w:p w14:paraId="581A3A02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dr. sc. Damir </w:t>
            </w:r>
            <w:proofErr w:type="spellStart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Hasenay</w:t>
            </w:r>
            <w:proofErr w:type="spellEnd"/>
          </w:p>
          <w:p w14:paraId="01304CE0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dr. sc. Ines Horvat, viša asistentica</w:t>
            </w:r>
          </w:p>
        </w:tc>
      </w:tr>
      <w:tr w:rsidR="005A7969" w:rsidRPr="005A7969" w14:paraId="7A16A31B" w14:textId="77777777" w:rsidTr="00A43A15">
        <w:tc>
          <w:tcPr>
            <w:tcW w:w="3641" w:type="dxa"/>
            <w:vAlign w:val="center"/>
          </w:tcPr>
          <w:p w14:paraId="242D1C18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Osnove informacijske djelatnosti</w:t>
            </w:r>
          </w:p>
        </w:tc>
        <w:tc>
          <w:tcPr>
            <w:tcW w:w="600" w:type="dxa"/>
          </w:tcPr>
          <w:p w14:paraId="719B90E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600" w:type="dxa"/>
          </w:tcPr>
          <w:p w14:paraId="78120D3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70" w:type="dxa"/>
          </w:tcPr>
          <w:p w14:paraId="6792212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750" w:type="dxa"/>
          </w:tcPr>
          <w:p w14:paraId="6C0E4F6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5</w:t>
            </w:r>
          </w:p>
        </w:tc>
        <w:tc>
          <w:tcPr>
            <w:tcW w:w="3479" w:type="dxa"/>
          </w:tcPr>
          <w:p w14:paraId="7C08D66A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prof. dr. sc. Sanjica Faletar</w:t>
            </w:r>
          </w:p>
        </w:tc>
      </w:tr>
      <w:tr w:rsidR="005A7969" w:rsidRPr="005A7969" w14:paraId="7FD426EF" w14:textId="77777777" w:rsidTr="00A43A15">
        <w:tc>
          <w:tcPr>
            <w:tcW w:w="3641" w:type="dxa"/>
          </w:tcPr>
          <w:p w14:paraId="517C33BA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Engleski za humanističke i društvene znanosti 1</w:t>
            </w:r>
          </w:p>
        </w:tc>
        <w:tc>
          <w:tcPr>
            <w:tcW w:w="600" w:type="dxa"/>
          </w:tcPr>
          <w:p w14:paraId="24D9363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3C01DF6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2EE4633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0ABDEA1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3479" w:type="dxa"/>
          </w:tcPr>
          <w:p w14:paraId="32C9B93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dr. sc. Mirna Varga, viša predavačica</w:t>
            </w:r>
          </w:p>
        </w:tc>
      </w:tr>
      <w:tr w:rsidR="005A7969" w:rsidRPr="005A7969" w14:paraId="659FED14" w14:textId="77777777" w:rsidTr="00A43A15">
        <w:tc>
          <w:tcPr>
            <w:tcW w:w="3641" w:type="dxa"/>
          </w:tcPr>
          <w:p w14:paraId="08E68D7F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Tjelesna i zdravstvena kultura I</w:t>
            </w:r>
          </w:p>
        </w:tc>
        <w:tc>
          <w:tcPr>
            <w:tcW w:w="600" w:type="dxa"/>
          </w:tcPr>
          <w:p w14:paraId="0FCEFF8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132EA9D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0035E92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2F3F684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0,5</w:t>
            </w:r>
          </w:p>
        </w:tc>
        <w:tc>
          <w:tcPr>
            <w:tcW w:w="3479" w:type="dxa"/>
          </w:tcPr>
          <w:p w14:paraId="2E9001C0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Željko </w:t>
            </w:r>
            <w:proofErr w:type="spellStart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Beissmann</w:t>
            </w:r>
            <w:proofErr w:type="spellEnd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, viši predavač</w:t>
            </w:r>
          </w:p>
        </w:tc>
      </w:tr>
      <w:tr w:rsidR="005A7969" w:rsidRPr="005A7969" w14:paraId="5B21FBFD" w14:textId="77777777" w:rsidTr="00A43A15">
        <w:tc>
          <w:tcPr>
            <w:tcW w:w="3641" w:type="dxa"/>
          </w:tcPr>
          <w:p w14:paraId="4356F94C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7AA6BB1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6963489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20E421AC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6AEC770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479" w:type="dxa"/>
          </w:tcPr>
          <w:p w14:paraId="0C9F6CEA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</w:tbl>
    <w:p w14:paraId="41CCEE7A" w14:textId="77777777" w:rsidR="002D5C7A" w:rsidRPr="005A7969" w:rsidRDefault="002D5C7A" w:rsidP="002D5C7A">
      <w:pPr>
        <w:rPr>
          <w:rFonts w:ascii="Arial" w:hAnsi="Arial" w:cs="Arial"/>
          <w:sz w:val="20"/>
          <w:szCs w:val="20"/>
        </w:rPr>
      </w:pPr>
    </w:p>
    <w:p w14:paraId="6DE5A8CA" w14:textId="77777777" w:rsidR="002D5C7A" w:rsidRPr="005A7969" w:rsidRDefault="002D5C7A" w:rsidP="002D5C7A">
      <w:pPr>
        <w:ind w:left="426"/>
        <w:jc w:val="both"/>
        <w:rPr>
          <w:rFonts w:ascii="Arial" w:hAnsi="Arial" w:cs="Arial"/>
          <w:bCs/>
          <w:sz w:val="16"/>
          <w:szCs w:val="16"/>
        </w:rPr>
      </w:pPr>
      <w:r w:rsidRPr="005A7969">
        <w:rPr>
          <w:rFonts w:ascii="Arial" w:hAnsi="Arial" w:cs="Arial"/>
          <w:b/>
          <w:bCs/>
          <w:sz w:val="17"/>
          <w:szCs w:val="17"/>
        </w:rPr>
        <w:t>Napomene</w:t>
      </w:r>
      <w:r w:rsidRPr="005A7969">
        <w:rPr>
          <w:rFonts w:ascii="Arial" w:hAnsi="Arial" w:cs="Arial"/>
          <w:bCs/>
          <w:sz w:val="17"/>
          <w:szCs w:val="17"/>
        </w:rPr>
        <w:t xml:space="preserve">: </w:t>
      </w:r>
      <w:r w:rsidRPr="005A7969">
        <w:rPr>
          <w:rFonts w:ascii="Arial" w:hAnsi="Arial" w:cs="Arial"/>
          <w:bCs/>
          <w:sz w:val="16"/>
          <w:szCs w:val="16"/>
        </w:rPr>
        <w:t xml:space="preserve">Student koji </w:t>
      </w:r>
      <w:r w:rsidRPr="005A7969">
        <w:rPr>
          <w:rFonts w:ascii="Arial" w:hAnsi="Arial" w:cs="Arial"/>
          <w:b/>
          <w:bCs/>
          <w:sz w:val="16"/>
          <w:szCs w:val="16"/>
          <w:u w:val="single"/>
        </w:rPr>
        <w:t>ne studira</w:t>
      </w:r>
      <w:r w:rsidRPr="005A7969">
        <w:rPr>
          <w:rFonts w:ascii="Arial" w:hAnsi="Arial" w:cs="Arial"/>
          <w:bCs/>
          <w:sz w:val="16"/>
          <w:szCs w:val="16"/>
        </w:rPr>
        <w:t xml:space="preserve"> u kombinaciji s Njemačkim jezikom i književnošću ili Engleskim jezikom i književnošću, u zimskom semestru mora ostvariti </w:t>
      </w:r>
      <w:r w:rsidRPr="005A7969">
        <w:rPr>
          <w:rFonts w:ascii="Arial" w:hAnsi="Arial" w:cs="Arial"/>
          <w:b/>
          <w:bCs/>
          <w:sz w:val="16"/>
          <w:szCs w:val="16"/>
        </w:rPr>
        <w:t>16,5 ECTS bodova</w:t>
      </w:r>
      <w:r w:rsidRPr="005A7969">
        <w:rPr>
          <w:rFonts w:ascii="Arial" w:hAnsi="Arial" w:cs="Arial"/>
          <w:bCs/>
          <w:sz w:val="16"/>
          <w:szCs w:val="16"/>
        </w:rPr>
        <w:t xml:space="preserve"> kroz obveznu nastavu iz sadržaja obuhvaćenih studijskim programom Informatologije.</w:t>
      </w:r>
    </w:p>
    <w:p w14:paraId="1E8951DC" w14:textId="77777777" w:rsidR="002D5C7A" w:rsidRPr="005A7969" w:rsidRDefault="002D5C7A" w:rsidP="002D5C7A">
      <w:pPr>
        <w:ind w:left="426"/>
        <w:jc w:val="both"/>
        <w:rPr>
          <w:rFonts w:ascii="Arial" w:hAnsi="Arial" w:cs="Arial"/>
          <w:b/>
          <w:sz w:val="16"/>
          <w:szCs w:val="16"/>
        </w:rPr>
      </w:pPr>
      <w:r w:rsidRPr="005A7969">
        <w:rPr>
          <w:rFonts w:ascii="Arial" w:hAnsi="Arial" w:cs="Arial"/>
          <w:b/>
          <w:sz w:val="16"/>
          <w:szCs w:val="16"/>
        </w:rPr>
        <w:t xml:space="preserve"> </w:t>
      </w:r>
    </w:p>
    <w:p w14:paraId="15161DCC" w14:textId="77777777" w:rsidR="002D5C7A" w:rsidRPr="005A7969" w:rsidRDefault="002D5C7A" w:rsidP="002D5C7A">
      <w:pPr>
        <w:ind w:left="426"/>
        <w:jc w:val="both"/>
        <w:rPr>
          <w:rFonts w:ascii="Arial" w:hAnsi="Arial" w:cs="Arial"/>
          <w:b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 xml:space="preserve">Ako je student izabrao kombinaciju studija </w:t>
      </w:r>
      <w:r w:rsidRPr="005A7969">
        <w:rPr>
          <w:rFonts w:ascii="Arial" w:hAnsi="Arial" w:cs="Arial"/>
          <w:b/>
          <w:sz w:val="16"/>
          <w:szCs w:val="16"/>
          <w:u w:val="single"/>
        </w:rPr>
        <w:t>Informatologije sa studijem Njemačkog jezika i književnosti</w:t>
      </w:r>
      <w:r w:rsidRPr="005A7969">
        <w:rPr>
          <w:rFonts w:ascii="Arial" w:hAnsi="Arial" w:cs="Arial"/>
          <w:sz w:val="16"/>
          <w:szCs w:val="16"/>
        </w:rPr>
        <w:t>, onda za slušanje kolegija</w:t>
      </w:r>
      <w:r w:rsidRPr="005A7969">
        <w:rPr>
          <w:rFonts w:ascii="Arial" w:hAnsi="Arial" w:cs="Arial"/>
          <w:b/>
          <w:sz w:val="16"/>
          <w:szCs w:val="16"/>
        </w:rPr>
        <w:t xml:space="preserve"> </w:t>
      </w:r>
      <w:r w:rsidRPr="005A7969">
        <w:rPr>
          <w:rFonts w:ascii="Arial" w:hAnsi="Arial" w:cs="Arial"/>
          <w:b/>
          <w:i/>
          <w:sz w:val="16"/>
          <w:szCs w:val="16"/>
        </w:rPr>
        <w:t>Engleski za humanističke i društvene znanosti 1</w:t>
      </w:r>
      <w:r w:rsidRPr="005A7969">
        <w:rPr>
          <w:rFonts w:ascii="Arial" w:hAnsi="Arial" w:cs="Arial"/>
          <w:b/>
          <w:sz w:val="16"/>
          <w:szCs w:val="16"/>
        </w:rPr>
        <w:t xml:space="preserve"> dobiva ukupno 2 ECTS boda, </w:t>
      </w:r>
      <w:r w:rsidRPr="005A7969">
        <w:rPr>
          <w:rFonts w:ascii="Arial" w:hAnsi="Arial" w:cs="Arial"/>
          <w:sz w:val="16"/>
          <w:szCs w:val="16"/>
        </w:rPr>
        <w:t>jer se taj kolegij ne izvodi na studiju Njemačkog jezika i književnosti,</w:t>
      </w:r>
      <w:r w:rsidRPr="005A7969">
        <w:rPr>
          <w:rFonts w:ascii="Arial" w:hAnsi="Arial" w:cs="Arial"/>
          <w:b/>
          <w:sz w:val="16"/>
          <w:szCs w:val="16"/>
        </w:rPr>
        <w:t xml:space="preserve"> čime ostvaruje 17,5 ECTS bodova.</w:t>
      </w:r>
    </w:p>
    <w:p w14:paraId="0C81C96B" w14:textId="77777777" w:rsidR="002D5C7A" w:rsidRPr="005A7969" w:rsidRDefault="002D5C7A" w:rsidP="002D5C7A">
      <w:pPr>
        <w:ind w:left="426"/>
        <w:jc w:val="both"/>
        <w:rPr>
          <w:rFonts w:ascii="Arial" w:hAnsi="Arial" w:cs="Arial"/>
          <w:b/>
          <w:sz w:val="16"/>
          <w:szCs w:val="16"/>
        </w:rPr>
      </w:pPr>
    </w:p>
    <w:p w14:paraId="6A18CB16" w14:textId="77777777" w:rsidR="002D5C7A" w:rsidRPr="005A7969" w:rsidRDefault="002D5C7A" w:rsidP="002D5C7A">
      <w:pPr>
        <w:ind w:left="426"/>
        <w:jc w:val="both"/>
        <w:rPr>
          <w:rFonts w:ascii="Arial" w:hAnsi="Arial" w:cs="Arial"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 xml:space="preserve">Ako je student izabrao kombinaciju studija </w:t>
      </w:r>
      <w:r w:rsidRPr="005A7969">
        <w:rPr>
          <w:rFonts w:ascii="Arial" w:hAnsi="Arial" w:cs="Arial"/>
          <w:b/>
          <w:sz w:val="16"/>
          <w:szCs w:val="16"/>
          <w:u w:val="single"/>
        </w:rPr>
        <w:t>Informatologije sa studijem Engleskog jezika i književnosti</w:t>
      </w:r>
      <w:r w:rsidRPr="005A7969">
        <w:rPr>
          <w:rFonts w:ascii="Arial" w:hAnsi="Arial" w:cs="Arial"/>
          <w:sz w:val="16"/>
          <w:szCs w:val="16"/>
        </w:rPr>
        <w:t xml:space="preserve">, onda ne upisuje kolegij </w:t>
      </w:r>
      <w:r w:rsidRPr="005A7969">
        <w:rPr>
          <w:rFonts w:ascii="Arial" w:hAnsi="Arial" w:cs="Arial"/>
          <w:i/>
          <w:sz w:val="16"/>
          <w:szCs w:val="16"/>
        </w:rPr>
        <w:t>Engleski za humanističke i društvene znanosti 1</w:t>
      </w:r>
      <w:r w:rsidRPr="005A7969">
        <w:rPr>
          <w:rFonts w:ascii="Arial" w:hAnsi="Arial" w:cs="Arial"/>
          <w:sz w:val="16"/>
          <w:szCs w:val="16"/>
        </w:rPr>
        <w:t xml:space="preserve">, </w:t>
      </w:r>
      <w:r w:rsidRPr="005A7969">
        <w:rPr>
          <w:rFonts w:ascii="Arial" w:hAnsi="Arial" w:cs="Arial"/>
          <w:b/>
          <w:sz w:val="16"/>
          <w:szCs w:val="16"/>
        </w:rPr>
        <w:t xml:space="preserve">već </w:t>
      </w:r>
      <w:r w:rsidRPr="005A7969">
        <w:rPr>
          <w:rStyle w:val="Strong"/>
          <w:rFonts w:ascii="Arial" w:hAnsi="Arial" w:cs="Arial"/>
          <w:sz w:val="16"/>
          <w:szCs w:val="16"/>
        </w:rPr>
        <w:t>iznimno</w:t>
      </w:r>
      <w:r w:rsidRPr="005A7969">
        <w:rPr>
          <w:rFonts w:ascii="Arial" w:hAnsi="Arial" w:cs="Arial"/>
          <w:b/>
          <w:sz w:val="16"/>
          <w:szCs w:val="16"/>
        </w:rPr>
        <w:t xml:space="preserve"> u zimskom semestru upisuje sveučilišni izborni kolegij </w:t>
      </w:r>
      <w:r w:rsidRPr="005A7969">
        <w:rPr>
          <w:rFonts w:ascii="Arial" w:hAnsi="Arial" w:cs="Arial"/>
          <w:b/>
          <w:i/>
          <w:sz w:val="16"/>
          <w:szCs w:val="16"/>
        </w:rPr>
        <w:t>Osnove jezične kulture</w:t>
      </w:r>
      <w:r w:rsidRPr="005A7969">
        <w:rPr>
          <w:rFonts w:ascii="Arial" w:hAnsi="Arial" w:cs="Arial"/>
          <w:b/>
          <w:sz w:val="16"/>
          <w:szCs w:val="16"/>
        </w:rPr>
        <w:t xml:space="preserve"> koji nosi 2 ECTS boda, čime ostvaruje 17,5 ECTS bodova</w:t>
      </w:r>
      <w:r w:rsidRPr="005A7969">
        <w:rPr>
          <w:rFonts w:ascii="Arial" w:hAnsi="Arial" w:cs="Arial"/>
          <w:sz w:val="16"/>
          <w:szCs w:val="16"/>
        </w:rPr>
        <w:t>.</w:t>
      </w:r>
    </w:p>
    <w:p w14:paraId="5433F431" w14:textId="77777777" w:rsidR="002D5C7A" w:rsidRPr="005A7969" w:rsidRDefault="002D5C7A" w:rsidP="002D5C7A">
      <w:pPr>
        <w:jc w:val="both"/>
        <w:rPr>
          <w:rFonts w:ascii="Arial" w:hAnsi="Arial" w:cs="Arial"/>
          <w:sz w:val="16"/>
          <w:szCs w:val="16"/>
        </w:rPr>
      </w:pPr>
    </w:p>
    <w:p w14:paraId="682BD689" w14:textId="77777777" w:rsidR="002D5C7A" w:rsidRPr="005A7969" w:rsidRDefault="002D5C7A" w:rsidP="002D5C7A">
      <w:pPr>
        <w:ind w:left="426"/>
        <w:jc w:val="both"/>
        <w:rPr>
          <w:rFonts w:ascii="Arial" w:eastAsia="Arial" w:hAnsi="Arial" w:cs="Arial"/>
          <w:b/>
          <w:sz w:val="16"/>
          <w:szCs w:val="16"/>
        </w:rPr>
      </w:pPr>
      <w:r w:rsidRPr="005A7969">
        <w:rPr>
          <w:rFonts w:ascii="Arial" w:eastAsia="Arial" w:hAnsi="Arial" w:cs="Arial"/>
          <w:b/>
          <w:sz w:val="16"/>
          <w:szCs w:val="16"/>
        </w:rPr>
        <w:t>ECTS bodovi TZK-a i stranih jezika dijele se na dva studija, odnosno svaki studij dobiva 1 ECTS iz nastave stranog jezika (</w:t>
      </w:r>
      <w:r w:rsidRPr="005A7969">
        <w:rPr>
          <w:rFonts w:ascii="Arial" w:eastAsia="Arial" w:hAnsi="Arial" w:cs="Arial"/>
          <w:b/>
          <w:sz w:val="16"/>
          <w:szCs w:val="16"/>
          <w:u w:val="single"/>
        </w:rPr>
        <w:t>osim navedenih kombinacija</w:t>
      </w:r>
      <w:r w:rsidRPr="005A7969">
        <w:rPr>
          <w:rFonts w:ascii="Arial" w:eastAsia="Arial" w:hAnsi="Arial" w:cs="Arial"/>
          <w:b/>
          <w:sz w:val="16"/>
          <w:szCs w:val="16"/>
        </w:rPr>
        <w:t>) i 0,5 ECTS boda iz nastave TZK-a.</w:t>
      </w:r>
    </w:p>
    <w:p w14:paraId="74D244B2" w14:textId="77777777" w:rsidR="002D5C7A" w:rsidRPr="005A7969" w:rsidRDefault="002D5C7A" w:rsidP="002D5C7A">
      <w:pPr>
        <w:ind w:left="567" w:right="140"/>
        <w:jc w:val="both"/>
        <w:rPr>
          <w:rFonts w:ascii="Arial" w:hAnsi="Arial" w:cs="Arial"/>
          <w:bCs/>
          <w:sz w:val="16"/>
          <w:szCs w:val="16"/>
        </w:rPr>
      </w:pPr>
    </w:p>
    <w:p w14:paraId="41A25554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A7969">
        <w:rPr>
          <w:rFonts w:ascii="Arial" w:hAnsi="Arial" w:cs="Arial"/>
          <w:b/>
          <w:bCs/>
          <w:sz w:val="20"/>
          <w:szCs w:val="20"/>
          <w:u w:val="single"/>
        </w:rPr>
        <w:t>II. ljetni semestar</w:t>
      </w:r>
    </w:p>
    <w:p w14:paraId="0BB04A51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497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3534"/>
        <w:gridCol w:w="600"/>
        <w:gridCol w:w="543"/>
        <w:gridCol w:w="567"/>
        <w:gridCol w:w="709"/>
        <w:gridCol w:w="3544"/>
      </w:tblGrid>
      <w:tr w:rsidR="005A7969" w:rsidRPr="005A7969" w14:paraId="28D03B7C" w14:textId="77777777" w:rsidTr="00A43A15">
        <w:tc>
          <w:tcPr>
            <w:tcW w:w="3534" w:type="dxa"/>
            <w:vAlign w:val="center"/>
          </w:tcPr>
          <w:p w14:paraId="051FADE4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1710" w:type="dxa"/>
            <w:gridSpan w:val="3"/>
            <w:vAlign w:val="center"/>
          </w:tcPr>
          <w:p w14:paraId="2B5EBA9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09" w:type="dxa"/>
            <w:vAlign w:val="center"/>
          </w:tcPr>
          <w:p w14:paraId="6C29775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544" w:type="dxa"/>
            <w:vAlign w:val="center"/>
          </w:tcPr>
          <w:p w14:paraId="0DD3424F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7CA3891E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Nositelj kolegija ili izvođač dijela nastave</w:t>
            </w:r>
          </w:p>
        </w:tc>
      </w:tr>
      <w:tr w:rsidR="005A7969" w:rsidRPr="005A7969" w14:paraId="7A4B6BA8" w14:textId="77777777" w:rsidTr="00A43A15">
        <w:tc>
          <w:tcPr>
            <w:tcW w:w="3534" w:type="dxa"/>
          </w:tcPr>
          <w:p w14:paraId="5786D9FD" w14:textId="77777777" w:rsidR="002D5C7A" w:rsidRPr="005A7969" w:rsidRDefault="002D5C7A" w:rsidP="00A43A15">
            <w:pPr>
              <w:tabs>
                <w:tab w:val="left" w:pos="2460"/>
              </w:tabs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ab/>
            </w:r>
          </w:p>
        </w:tc>
        <w:tc>
          <w:tcPr>
            <w:tcW w:w="600" w:type="dxa"/>
          </w:tcPr>
          <w:p w14:paraId="6B65A5DC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543" w:type="dxa"/>
          </w:tcPr>
          <w:p w14:paraId="3598D8C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67" w:type="dxa"/>
          </w:tcPr>
          <w:p w14:paraId="43C19E9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09" w:type="dxa"/>
          </w:tcPr>
          <w:p w14:paraId="75ECEAB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1CF4E6EA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5A7969" w:rsidRPr="005A7969" w14:paraId="09CA6FCF" w14:textId="77777777" w:rsidTr="00A43A15">
        <w:tc>
          <w:tcPr>
            <w:tcW w:w="3534" w:type="dxa"/>
          </w:tcPr>
          <w:p w14:paraId="3A6E0544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Osnove informacijske pismenosti</w:t>
            </w:r>
          </w:p>
        </w:tc>
        <w:tc>
          <w:tcPr>
            <w:tcW w:w="600" w:type="dxa"/>
          </w:tcPr>
          <w:p w14:paraId="29CCD7A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3279BBE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43" w:type="dxa"/>
          </w:tcPr>
          <w:p w14:paraId="032A09B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EC2D2C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131CB8FF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FF1C88E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09A7D91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073FF13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44" w:type="dxa"/>
          </w:tcPr>
          <w:p w14:paraId="3B169F9B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 sc. Ivana Martinović </w:t>
            </w:r>
          </w:p>
          <w:p w14:paraId="6DF5CD1B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 sc. Snježana Stanarević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Katavić</w:t>
            </w:r>
            <w:proofErr w:type="spellEnd"/>
          </w:p>
        </w:tc>
      </w:tr>
      <w:tr w:rsidR="005A7969" w:rsidRPr="005A7969" w14:paraId="19851DFF" w14:textId="77777777" w:rsidTr="00A43A15">
        <w:tc>
          <w:tcPr>
            <w:tcW w:w="3534" w:type="dxa"/>
          </w:tcPr>
          <w:p w14:paraId="36301A5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Uvod u povijest knjige</w:t>
            </w:r>
          </w:p>
        </w:tc>
        <w:tc>
          <w:tcPr>
            <w:tcW w:w="600" w:type="dxa"/>
          </w:tcPr>
          <w:p w14:paraId="6E70242B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5F28834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43" w:type="dxa"/>
          </w:tcPr>
          <w:p w14:paraId="304105CC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988362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14:paraId="099173B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C112A9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</w:tcPr>
          <w:p w14:paraId="299CC1E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44" w:type="dxa"/>
          </w:tcPr>
          <w:p w14:paraId="7DC74781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 xml:space="preserve">prof. dr. sc. Jelena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</w:rPr>
              <w:t>Lakuš</w:t>
            </w:r>
            <w:proofErr w:type="spellEnd"/>
          </w:p>
          <w:p w14:paraId="610F0D7B" w14:textId="66F3BA0C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doc. dr.sc.</w:t>
            </w: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5A796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Milijana Mi</w:t>
            </w:r>
            <w:r w:rsidR="00CD0373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ć</w:t>
            </w:r>
            <w:r w:rsidRPr="005A796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unović</w:t>
            </w:r>
          </w:p>
        </w:tc>
      </w:tr>
      <w:tr w:rsidR="005A7969" w:rsidRPr="005A7969" w14:paraId="6007529C" w14:textId="77777777" w:rsidTr="00A43A15">
        <w:tc>
          <w:tcPr>
            <w:tcW w:w="3534" w:type="dxa"/>
          </w:tcPr>
          <w:p w14:paraId="22DC9236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Engleski za humanističke i društvene znanosti 2</w:t>
            </w:r>
          </w:p>
        </w:tc>
        <w:tc>
          <w:tcPr>
            <w:tcW w:w="600" w:type="dxa"/>
          </w:tcPr>
          <w:p w14:paraId="02E1DB8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43" w:type="dxa"/>
          </w:tcPr>
          <w:p w14:paraId="2DB0004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14:paraId="5407275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14:paraId="317C2D8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3544" w:type="dxa"/>
          </w:tcPr>
          <w:p w14:paraId="03EAC153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dr. sc. Mirna Varga, viša predavačica</w:t>
            </w:r>
          </w:p>
        </w:tc>
      </w:tr>
      <w:tr w:rsidR="005A7969" w:rsidRPr="005A7969" w14:paraId="6FAC4728" w14:textId="77777777" w:rsidTr="00A43A15">
        <w:tc>
          <w:tcPr>
            <w:tcW w:w="3534" w:type="dxa"/>
          </w:tcPr>
          <w:p w14:paraId="13F91320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Tjelesna i zdravstvena kultura II</w:t>
            </w:r>
          </w:p>
        </w:tc>
        <w:tc>
          <w:tcPr>
            <w:tcW w:w="600" w:type="dxa"/>
          </w:tcPr>
          <w:p w14:paraId="555F6E0B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43" w:type="dxa"/>
          </w:tcPr>
          <w:p w14:paraId="490D776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14:paraId="24AAC1B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09" w:type="dxa"/>
          </w:tcPr>
          <w:p w14:paraId="45D5BF9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0,5</w:t>
            </w:r>
          </w:p>
        </w:tc>
        <w:tc>
          <w:tcPr>
            <w:tcW w:w="3544" w:type="dxa"/>
          </w:tcPr>
          <w:p w14:paraId="34244D0A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Željko </w:t>
            </w:r>
            <w:proofErr w:type="spellStart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Beissmann</w:t>
            </w:r>
            <w:proofErr w:type="spellEnd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, viši predavač</w:t>
            </w:r>
          </w:p>
        </w:tc>
      </w:tr>
      <w:tr w:rsidR="005A7969" w:rsidRPr="005A7969" w14:paraId="13A73F69" w14:textId="77777777" w:rsidTr="00A43A15">
        <w:tc>
          <w:tcPr>
            <w:tcW w:w="3534" w:type="dxa"/>
          </w:tcPr>
          <w:p w14:paraId="3F32B128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Praktični rad I</w:t>
            </w:r>
          </w:p>
        </w:tc>
        <w:tc>
          <w:tcPr>
            <w:tcW w:w="600" w:type="dxa"/>
          </w:tcPr>
          <w:p w14:paraId="16C32D7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58B3F13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43" w:type="dxa"/>
          </w:tcPr>
          <w:p w14:paraId="0A39B3A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  <w:p w14:paraId="62AE045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48E9E61C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502D8BD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7E5AEF3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44" w:type="dxa"/>
          </w:tcPr>
          <w:p w14:paraId="019782E6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Tamara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Zadravec</w:t>
            </w:r>
            <w:proofErr w:type="spellEnd"/>
          </w:p>
          <w:p w14:paraId="2C855F56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5A7969" w:rsidRPr="005A7969" w14:paraId="24575D56" w14:textId="77777777" w:rsidTr="00A43A15">
        <w:tc>
          <w:tcPr>
            <w:tcW w:w="3534" w:type="dxa"/>
          </w:tcPr>
          <w:p w14:paraId="123863F8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185FE17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43" w:type="dxa"/>
          </w:tcPr>
          <w:p w14:paraId="315A906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67" w:type="dxa"/>
          </w:tcPr>
          <w:p w14:paraId="7A6297A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09" w:type="dxa"/>
          </w:tcPr>
          <w:p w14:paraId="33607D6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544" w:type="dxa"/>
          </w:tcPr>
          <w:p w14:paraId="17B8B729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</w:tbl>
    <w:p w14:paraId="46A483FC" w14:textId="77777777" w:rsidR="002D5C7A" w:rsidRPr="005A7969" w:rsidRDefault="002D5C7A" w:rsidP="002D5C7A">
      <w:pPr>
        <w:ind w:left="426"/>
        <w:rPr>
          <w:rFonts w:ascii="Arial" w:hAnsi="Arial" w:cs="Arial"/>
          <w:sz w:val="16"/>
          <w:szCs w:val="16"/>
        </w:rPr>
      </w:pPr>
      <w:r w:rsidRPr="005A7969">
        <w:rPr>
          <w:rFonts w:ascii="Arial" w:hAnsi="Arial" w:cs="Arial"/>
          <w:b/>
          <w:sz w:val="17"/>
          <w:szCs w:val="17"/>
        </w:rPr>
        <w:t>Napomene:</w:t>
      </w:r>
      <w:r w:rsidRPr="005A7969">
        <w:rPr>
          <w:rFonts w:ascii="Arial" w:hAnsi="Arial" w:cs="Arial"/>
          <w:sz w:val="17"/>
          <w:szCs w:val="17"/>
        </w:rPr>
        <w:t xml:space="preserve"> </w:t>
      </w:r>
      <w:r w:rsidRPr="005A7969">
        <w:rPr>
          <w:rFonts w:ascii="Arial" w:hAnsi="Arial" w:cs="Arial"/>
          <w:bCs/>
          <w:sz w:val="16"/>
          <w:szCs w:val="16"/>
        </w:rPr>
        <w:t xml:space="preserve">Student koji </w:t>
      </w:r>
      <w:r w:rsidRPr="005A7969">
        <w:rPr>
          <w:rFonts w:ascii="Arial" w:hAnsi="Arial" w:cs="Arial"/>
          <w:b/>
          <w:bCs/>
          <w:sz w:val="16"/>
          <w:szCs w:val="16"/>
          <w:u w:val="single"/>
        </w:rPr>
        <w:t>ne studira</w:t>
      </w:r>
      <w:r w:rsidRPr="005A7969">
        <w:rPr>
          <w:rFonts w:ascii="Arial" w:hAnsi="Arial" w:cs="Arial"/>
          <w:bCs/>
          <w:sz w:val="16"/>
          <w:szCs w:val="16"/>
        </w:rPr>
        <w:t xml:space="preserve"> u kombinaciji s Njemačkim jezikom i književnošću ili Engleskim jezikom i književnošću, </w:t>
      </w:r>
      <w:r w:rsidRPr="005A7969">
        <w:rPr>
          <w:rFonts w:ascii="Arial" w:hAnsi="Arial" w:cs="Arial"/>
          <w:sz w:val="16"/>
          <w:szCs w:val="16"/>
        </w:rPr>
        <w:t>u ljetnom semestru mora ostvariti</w:t>
      </w:r>
      <w:r w:rsidRPr="005A7969">
        <w:rPr>
          <w:rFonts w:ascii="Arial" w:hAnsi="Arial" w:cs="Arial"/>
          <w:b/>
          <w:sz w:val="16"/>
          <w:szCs w:val="16"/>
        </w:rPr>
        <w:t xml:space="preserve"> 13,5 ECTS bodova</w:t>
      </w:r>
      <w:r w:rsidRPr="005A7969">
        <w:rPr>
          <w:rFonts w:ascii="Arial" w:hAnsi="Arial" w:cs="Arial"/>
          <w:sz w:val="16"/>
          <w:szCs w:val="16"/>
        </w:rPr>
        <w:t xml:space="preserve"> kroz obveznu nastavu iz sadržaja obuhvaćenih studijskim programom Informatologije.  </w:t>
      </w:r>
    </w:p>
    <w:p w14:paraId="306828EC" w14:textId="77777777" w:rsidR="002D5C7A" w:rsidRPr="005A7969" w:rsidRDefault="002D5C7A" w:rsidP="002D5C7A">
      <w:pPr>
        <w:ind w:left="426"/>
        <w:rPr>
          <w:rFonts w:ascii="Arial" w:hAnsi="Arial" w:cs="Arial"/>
          <w:sz w:val="16"/>
          <w:szCs w:val="16"/>
        </w:rPr>
      </w:pPr>
    </w:p>
    <w:p w14:paraId="26F6BF6D" w14:textId="77777777" w:rsidR="002D5C7A" w:rsidRPr="005A7969" w:rsidRDefault="002D5C7A" w:rsidP="002D5C7A">
      <w:pPr>
        <w:ind w:left="426"/>
        <w:rPr>
          <w:rFonts w:ascii="Arial" w:hAnsi="Arial" w:cs="Arial"/>
          <w:b/>
          <w:sz w:val="16"/>
          <w:szCs w:val="16"/>
          <w:u w:val="single"/>
        </w:rPr>
      </w:pPr>
      <w:r w:rsidRPr="005A7969">
        <w:rPr>
          <w:rFonts w:ascii="Arial" w:hAnsi="Arial" w:cs="Arial"/>
          <w:b/>
          <w:sz w:val="16"/>
          <w:szCs w:val="16"/>
          <w:u w:val="single"/>
        </w:rPr>
        <w:t>Student pri upisu ljetnog semestra mora voditi računa da ukupno s kolegijima s drugog studija ima upisano najmanje 60 ECTS bodova.</w:t>
      </w:r>
    </w:p>
    <w:p w14:paraId="631A7C55" w14:textId="77777777" w:rsidR="002D5C7A" w:rsidRPr="005A7969" w:rsidRDefault="002D5C7A" w:rsidP="002D5C7A">
      <w:pPr>
        <w:ind w:left="426"/>
        <w:rPr>
          <w:rFonts w:ascii="Arial" w:hAnsi="Arial" w:cs="Arial"/>
          <w:b/>
          <w:sz w:val="16"/>
          <w:szCs w:val="16"/>
          <w:u w:val="single"/>
        </w:rPr>
      </w:pPr>
    </w:p>
    <w:p w14:paraId="0A20AA84" w14:textId="77777777" w:rsidR="002D5C7A" w:rsidRPr="005A7969" w:rsidRDefault="002D5C7A" w:rsidP="002D5C7A">
      <w:pPr>
        <w:ind w:left="426"/>
        <w:rPr>
          <w:rFonts w:ascii="Arial" w:hAnsi="Arial" w:cs="Arial"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 xml:space="preserve">Ako je student izabrao </w:t>
      </w:r>
      <w:r w:rsidRPr="005A7969">
        <w:rPr>
          <w:rFonts w:ascii="Arial" w:hAnsi="Arial" w:cs="Arial"/>
          <w:b/>
          <w:sz w:val="16"/>
          <w:szCs w:val="16"/>
          <w:u w:val="single"/>
        </w:rPr>
        <w:t>kombinaciju studija Informatologije sa studijem Njemačkog jezika i književnosti</w:t>
      </w:r>
      <w:r w:rsidRPr="005A7969">
        <w:rPr>
          <w:rFonts w:ascii="Arial" w:hAnsi="Arial" w:cs="Arial"/>
          <w:sz w:val="16"/>
          <w:szCs w:val="16"/>
        </w:rPr>
        <w:t xml:space="preserve">, onda za slušanje kolegija </w:t>
      </w:r>
      <w:r w:rsidRPr="005A7969">
        <w:rPr>
          <w:rFonts w:ascii="Arial" w:hAnsi="Arial" w:cs="Arial"/>
          <w:b/>
          <w:i/>
          <w:sz w:val="16"/>
          <w:szCs w:val="16"/>
        </w:rPr>
        <w:t xml:space="preserve">Engleski za humanističke i društvene znanosti 2 </w:t>
      </w:r>
      <w:r w:rsidRPr="005A7969">
        <w:rPr>
          <w:rFonts w:ascii="Arial" w:hAnsi="Arial" w:cs="Arial"/>
          <w:b/>
          <w:sz w:val="16"/>
          <w:szCs w:val="16"/>
        </w:rPr>
        <w:t>dobiva ukupno 2 ECTS-a</w:t>
      </w:r>
      <w:r w:rsidRPr="005A7969">
        <w:rPr>
          <w:rFonts w:ascii="Arial" w:hAnsi="Arial" w:cs="Arial"/>
          <w:sz w:val="16"/>
          <w:szCs w:val="16"/>
        </w:rPr>
        <w:t xml:space="preserve">, jer se taj kolegij ne izvodi na studiju Njemačkog jezika i književnosti, </w:t>
      </w:r>
      <w:r w:rsidRPr="005A7969">
        <w:rPr>
          <w:rFonts w:ascii="Arial" w:hAnsi="Arial" w:cs="Arial"/>
          <w:b/>
          <w:sz w:val="16"/>
          <w:szCs w:val="16"/>
        </w:rPr>
        <w:t>čime ostvaruje 14,5 ECTS bodova</w:t>
      </w:r>
      <w:r w:rsidRPr="005A7969">
        <w:rPr>
          <w:rFonts w:ascii="Arial" w:hAnsi="Arial" w:cs="Arial"/>
          <w:sz w:val="16"/>
          <w:szCs w:val="16"/>
        </w:rPr>
        <w:t>.</w:t>
      </w:r>
    </w:p>
    <w:p w14:paraId="223A3111" w14:textId="77777777" w:rsidR="002D5C7A" w:rsidRPr="005A7969" w:rsidRDefault="002D5C7A" w:rsidP="002D5C7A">
      <w:pPr>
        <w:ind w:left="426"/>
        <w:rPr>
          <w:rFonts w:ascii="Arial" w:hAnsi="Arial" w:cs="Arial"/>
          <w:sz w:val="16"/>
          <w:szCs w:val="16"/>
        </w:rPr>
      </w:pPr>
    </w:p>
    <w:p w14:paraId="2D792BF9" w14:textId="77777777" w:rsidR="002D5C7A" w:rsidRPr="005A7969" w:rsidRDefault="002D5C7A" w:rsidP="002D5C7A">
      <w:pPr>
        <w:ind w:left="426"/>
        <w:rPr>
          <w:rFonts w:ascii="Arial" w:hAnsi="Arial" w:cs="Arial"/>
          <w:b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 xml:space="preserve">Ako je student izabrao </w:t>
      </w:r>
      <w:r w:rsidRPr="005A7969">
        <w:rPr>
          <w:rFonts w:ascii="Arial" w:hAnsi="Arial" w:cs="Arial"/>
          <w:b/>
          <w:sz w:val="16"/>
          <w:szCs w:val="16"/>
          <w:u w:val="single"/>
        </w:rPr>
        <w:t>kombinaciju studija Informatologije sa studijem Engleskog jezika i književnosti</w:t>
      </w:r>
      <w:r w:rsidRPr="005A7969">
        <w:rPr>
          <w:rFonts w:ascii="Arial" w:hAnsi="Arial" w:cs="Arial"/>
          <w:sz w:val="16"/>
          <w:szCs w:val="16"/>
        </w:rPr>
        <w:t xml:space="preserve">, onda ne upisuje kolegij </w:t>
      </w:r>
      <w:r w:rsidRPr="005A7969">
        <w:rPr>
          <w:rFonts w:ascii="Arial" w:hAnsi="Arial" w:cs="Arial"/>
          <w:i/>
          <w:sz w:val="16"/>
          <w:szCs w:val="16"/>
        </w:rPr>
        <w:t>Engleski za humanističke i društvene znanosti 2,</w:t>
      </w:r>
      <w:r w:rsidRPr="005A7969">
        <w:rPr>
          <w:rFonts w:ascii="Arial" w:hAnsi="Arial" w:cs="Arial"/>
          <w:sz w:val="16"/>
          <w:szCs w:val="16"/>
        </w:rPr>
        <w:t xml:space="preserve"> </w:t>
      </w:r>
      <w:r w:rsidRPr="005A7969">
        <w:rPr>
          <w:rFonts w:ascii="Arial" w:hAnsi="Arial" w:cs="Arial"/>
          <w:b/>
          <w:sz w:val="16"/>
          <w:szCs w:val="16"/>
        </w:rPr>
        <w:t>čime ostvaruje 12,5 ECTS bodova.</w:t>
      </w:r>
    </w:p>
    <w:p w14:paraId="1C98BE49" w14:textId="77777777" w:rsidR="002D5C7A" w:rsidRPr="005A7969" w:rsidRDefault="002D5C7A" w:rsidP="002D5C7A">
      <w:pPr>
        <w:rPr>
          <w:rFonts w:ascii="Arial" w:hAnsi="Arial" w:cs="Arial"/>
          <w:sz w:val="16"/>
          <w:szCs w:val="16"/>
        </w:rPr>
      </w:pPr>
    </w:p>
    <w:p w14:paraId="2AC8AD4B" w14:textId="77777777" w:rsidR="002D5C7A" w:rsidRPr="005A7969" w:rsidRDefault="002D5C7A" w:rsidP="002D5C7A">
      <w:pPr>
        <w:ind w:left="426"/>
        <w:jc w:val="both"/>
        <w:rPr>
          <w:rFonts w:ascii="Arial" w:eastAsia="Arial" w:hAnsi="Arial" w:cs="Arial"/>
          <w:b/>
          <w:sz w:val="16"/>
          <w:szCs w:val="16"/>
        </w:rPr>
      </w:pPr>
      <w:r w:rsidRPr="005A7969">
        <w:rPr>
          <w:rFonts w:ascii="Arial" w:eastAsia="Arial" w:hAnsi="Arial" w:cs="Arial"/>
          <w:b/>
          <w:sz w:val="16"/>
          <w:szCs w:val="16"/>
        </w:rPr>
        <w:t>ECTS bodovi TZK-a i stranih jezika dijele se na dva studija, odnosno svaki studij dobiva 1 ECTS iz nastave stranog jezika (</w:t>
      </w:r>
      <w:r w:rsidRPr="005A7969">
        <w:rPr>
          <w:rFonts w:ascii="Arial" w:eastAsia="Arial" w:hAnsi="Arial" w:cs="Arial"/>
          <w:b/>
          <w:sz w:val="16"/>
          <w:szCs w:val="16"/>
          <w:u w:val="single"/>
        </w:rPr>
        <w:t>osim navedenih kombinacija</w:t>
      </w:r>
      <w:r w:rsidRPr="005A7969">
        <w:rPr>
          <w:rFonts w:ascii="Arial" w:eastAsia="Arial" w:hAnsi="Arial" w:cs="Arial"/>
          <w:b/>
          <w:sz w:val="16"/>
          <w:szCs w:val="16"/>
        </w:rPr>
        <w:t>) i 0,5 ECTS boda iz nastave TZK-a.</w:t>
      </w:r>
    </w:p>
    <w:p w14:paraId="6FACE79E" w14:textId="77777777" w:rsidR="002D5C7A" w:rsidRPr="005A7969" w:rsidRDefault="002D5C7A" w:rsidP="002D5C7A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573E7C47" w14:textId="77777777" w:rsidR="002D5C7A" w:rsidRPr="005A7969" w:rsidRDefault="002D5C7A" w:rsidP="002D5C7A">
      <w:pPr>
        <w:ind w:left="426" w:right="423"/>
        <w:jc w:val="both"/>
        <w:rPr>
          <w:rFonts w:ascii="Arial" w:hAnsi="Arial" w:cs="Arial"/>
          <w:b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 xml:space="preserve">Studenti odrađuju 6 sati prakse tjedno u informacijskim i drugim ustanovama pod stručnim vodstvom mentora iz ustanove primatelja u skladu sa Studijskim programom studija Informatologije i Pravilnikom o studentskoj praksi na Filozofskom fakultetu Sveučilišta Josipa </w:t>
      </w:r>
      <w:r w:rsidRPr="005A7969">
        <w:rPr>
          <w:rFonts w:ascii="Arial" w:hAnsi="Arial" w:cs="Arial"/>
          <w:sz w:val="16"/>
          <w:szCs w:val="16"/>
        </w:rPr>
        <w:lastRenderedPageBreak/>
        <w:t xml:space="preserve">Jurja Strossmayera u Osijeku. </w:t>
      </w:r>
      <w:r w:rsidRPr="005A7969">
        <w:rPr>
          <w:rFonts w:ascii="Arial" w:hAnsi="Arial" w:cs="Arial"/>
          <w:b/>
          <w:sz w:val="16"/>
          <w:szCs w:val="16"/>
        </w:rPr>
        <w:t>Studenti praksu u okviru Praktičnog rada I moraju odraditi do kraja tekuće akademske godine. Nastava iz kolegija Praktični rad I u cijelosti se održava na radilištima uz koordinaciju voditelja kroz 3 sata vježbi tjedno.</w:t>
      </w:r>
    </w:p>
    <w:p w14:paraId="13328E95" w14:textId="77777777" w:rsidR="002D5C7A" w:rsidRPr="005A7969" w:rsidRDefault="002D5C7A" w:rsidP="002D5C7A">
      <w:pPr>
        <w:ind w:left="426" w:right="423"/>
        <w:jc w:val="both"/>
        <w:rPr>
          <w:rFonts w:ascii="Arial" w:hAnsi="Arial" w:cs="Arial"/>
          <w:b/>
          <w:sz w:val="16"/>
          <w:szCs w:val="16"/>
        </w:rPr>
      </w:pPr>
    </w:p>
    <w:p w14:paraId="159494FE" w14:textId="77777777" w:rsidR="002D5C7A" w:rsidRPr="005A7969" w:rsidRDefault="002D5C7A" w:rsidP="002D5C7A">
      <w:pPr>
        <w:ind w:left="426"/>
        <w:rPr>
          <w:rFonts w:ascii="Arial" w:hAnsi="Arial" w:cs="Arial"/>
          <w:sz w:val="16"/>
          <w:szCs w:val="16"/>
        </w:rPr>
      </w:pPr>
    </w:p>
    <w:p w14:paraId="002483DB" w14:textId="77777777" w:rsidR="002D5C7A" w:rsidRPr="005A7969" w:rsidRDefault="002D5C7A" w:rsidP="002D5C7A">
      <w:pPr>
        <w:ind w:left="426"/>
        <w:rPr>
          <w:rFonts w:ascii="Arial" w:hAnsi="Arial" w:cs="Arial"/>
          <w:sz w:val="16"/>
          <w:szCs w:val="16"/>
        </w:rPr>
      </w:pPr>
    </w:p>
    <w:p w14:paraId="13E32926" w14:textId="77777777" w:rsidR="002D5C7A" w:rsidRPr="005A7969" w:rsidRDefault="002D5C7A" w:rsidP="002D5C7A">
      <w:pPr>
        <w:jc w:val="both"/>
        <w:rPr>
          <w:rFonts w:ascii="Arial" w:hAnsi="Arial" w:cs="Arial"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5A7969">
        <w:rPr>
          <w:rFonts w:ascii="Verdana" w:eastAsia="Calibri" w:hAnsi="Verdana"/>
          <w:sz w:val="16"/>
          <w:szCs w:val="16"/>
        </w:rPr>
        <w:t xml:space="preserve"> </w:t>
      </w:r>
      <w:r w:rsidRPr="005A7969">
        <w:rPr>
          <w:rFonts w:ascii="Arial" w:hAnsi="Arial" w:cs="Arial"/>
          <w:sz w:val="16"/>
          <w:szCs w:val="16"/>
        </w:rPr>
        <w:t>Student na razini godine </w:t>
      </w:r>
      <w:r w:rsidRPr="005A7969">
        <w:rPr>
          <w:rFonts w:ascii="Arial" w:hAnsi="Arial" w:cs="Arial"/>
          <w:b/>
          <w:bCs/>
          <w:sz w:val="16"/>
          <w:szCs w:val="16"/>
        </w:rPr>
        <w:t>ne može imati manje od 30 ECTS bodova u okviru studija Informatologija</w:t>
      </w:r>
      <w:r w:rsidRPr="005A7969">
        <w:rPr>
          <w:rFonts w:ascii="Arial" w:hAnsi="Arial" w:cs="Arial"/>
          <w:sz w:val="16"/>
          <w:szCs w:val="16"/>
        </w:rPr>
        <w:t xml:space="preserve">, ali može ostvariti dodatne ECTS bodove kojima se ne mogu nadoknađivati nedostatci iz ranijih akademskih godina.  </w:t>
      </w:r>
    </w:p>
    <w:p w14:paraId="0CAE6050" w14:textId="77777777" w:rsidR="002D5C7A" w:rsidRPr="005A7969" w:rsidRDefault="002D5C7A" w:rsidP="002D5C7A">
      <w:pPr>
        <w:rPr>
          <w:rFonts w:ascii="Arial" w:hAnsi="Arial" w:cs="Arial"/>
          <w:sz w:val="16"/>
          <w:szCs w:val="16"/>
        </w:rPr>
      </w:pPr>
    </w:p>
    <w:p w14:paraId="18B1A62D" w14:textId="77777777" w:rsidR="002D5C7A" w:rsidRPr="005A7969" w:rsidRDefault="002D5C7A" w:rsidP="002D5C7A">
      <w:pPr>
        <w:rPr>
          <w:rFonts w:ascii="Arial" w:hAnsi="Arial" w:cs="Arial"/>
          <w:sz w:val="16"/>
          <w:szCs w:val="16"/>
        </w:rPr>
      </w:pPr>
    </w:p>
    <w:p w14:paraId="7240D276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A7969">
        <w:rPr>
          <w:rFonts w:ascii="Arial" w:hAnsi="Arial" w:cs="Arial"/>
          <w:b/>
          <w:bCs/>
          <w:sz w:val="20"/>
          <w:szCs w:val="20"/>
        </w:rPr>
        <w:t>IZVEDBENI PLAN STUDIJA</w:t>
      </w:r>
    </w:p>
    <w:p w14:paraId="3BD6DB28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A7969">
        <w:rPr>
          <w:rFonts w:ascii="Arial" w:hAnsi="Arial" w:cs="Arial"/>
          <w:b/>
          <w:bCs/>
          <w:sz w:val="20"/>
          <w:szCs w:val="20"/>
        </w:rPr>
        <w:t>II. GODINA</w:t>
      </w:r>
    </w:p>
    <w:p w14:paraId="3CA254F0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A7969">
        <w:rPr>
          <w:rFonts w:ascii="Arial" w:hAnsi="Arial" w:cs="Arial"/>
          <w:b/>
          <w:bCs/>
          <w:sz w:val="20"/>
          <w:szCs w:val="20"/>
        </w:rPr>
        <w:t>Ak. god. 2025./2026.</w:t>
      </w:r>
    </w:p>
    <w:p w14:paraId="3AA15900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AE0185C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A7969">
        <w:rPr>
          <w:rFonts w:ascii="Arial" w:hAnsi="Arial" w:cs="Arial"/>
          <w:b/>
          <w:bCs/>
          <w:sz w:val="20"/>
          <w:szCs w:val="20"/>
          <w:u w:val="single"/>
        </w:rPr>
        <w:t xml:space="preserve"> III. zimski semestar</w:t>
      </w:r>
    </w:p>
    <w:p w14:paraId="62136693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498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3323"/>
        <w:gridCol w:w="600"/>
        <w:gridCol w:w="600"/>
        <w:gridCol w:w="570"/>
        <w:gridCol w:w="750"/>
        <w:gridCol w:w="3655"/>
      </w:tblGrid>
      <w:tr w:rsidR="005A7969" w:rsidRPr="005A7969" w14:paraId="60E9B91C" w14:textId="77777777" w:rsidTr="00A43A15">
        <w:tc>
          <w:tcPr>
            <w:tcW w:w="3323" w:type="dxa"/>
            <w:vAlign w:val="center"/>
          </w:tcPr>
          <w:p w14:paraId="1D52F77C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12ED20F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2E16AA8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655" w:type="dxa"/>
            <w:vAlign w:val="center"/>
          </w:tcPr>
          <w:p w14:paraId="3698CE1E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1F281CE8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Nositelj kolegija ili izvođač dijela nastave</w:t>
            </w:r>
          </w:p>
        </w:tc>
      </w:tr>
      <w:tr w:rsidR="005A7969" w:rsidRPr="005A7969" w14:paraId="5B7C4979" w14:textId="77777777" w:rsidTr="00A43A15">
        <w:tc>
          <w:tcPr>
            <w:tcW w:w="3323" w:type="dxa"/>
          </w:tcPr>
          <w:p w14:paraId="016F564B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274E3D0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00" w:type="dxa"/>
          </w:tcPr>
          <w:p w14:paraId="7F88482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</w:tcPr>
          <w:p w14:paraId="2A45DDB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5558C02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48CF805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5A7969" w:rsidRPr="005A7969" w14:paraId="6B740C35" w14:textId="77777777" w:rsidTr="00A43A15">
        <w:tc>
          <w:tcPr>
            <w:tcW w:w="3323" w:type="dxa"/>
          </w:tcPr>
          <w:p w14:paraId="4A1B910E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Uvod u organizaciju informacija</w:t>
            </w:r>
          </w:p>
        </w:tc>
        <w:tc>
          <w:tcPr>
            <w:tcW w:w="600" w:type="dxa"/>
          </w:tcPr>
          <w:p w14:paraId="1E98A7B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61670B5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492A1B9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6F71185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60BEB88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0FBB3DC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1D3D265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3655" w:type="dxa"/>
          </w:tcPr>
          <w:p w14:paraId="4DF418B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prof. dr. sc. Kornelija Petr Balog</w:t>
            </w:r>
          </w:p>
          <w:p w14:paraId="2865FBA7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dr.sc. </w:t>
            </w: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Kristina Feldvari</w:t>
            </w:r>
          </w:p>
        </w:tc>
      </w:tr>
      <w:tr w:rsidR="005A7969" w:rsidRPr="005A7969" w14:paraId="4E267E25" w14:textId="77777777" w:rsidTr="00A43A15">
        <w:tc>
          <w:tcPr>
            <w:tcW w:w="3323" w:type="dxa"/>
          </w:tcPr>
          <w:p w14:paraId="5E054596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Informacijski izvori i službe</w:t>
            </w:r>
          </w:p>
        </w:tc>
        <w:tc>
          <w:tcPr>
            <w:tcW w:w="600" w:type="dxa"/>
          </w:tcPr>
          <w:p w14:paraId="0B4B80E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6A9D0FF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67A156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3492E8E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02FCD3E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8595E4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70" w:type="dxa"/>
          </w:tcPr>
          <w:p w14:paraId="5782366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396D631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47F04C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07E7329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55" w:type="dxa"/>
          </w:tcPr>
          <w:p w14:paraId="4B8BAA35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 sc. Snježana Stanarević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Katavić</w:t>
            </w:r>
            <w:proofErr w:type="spellEnd"/>
          </w:p>
          <w:p w14:paraId="480DA2AC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Tamara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Zadravec</w:t>
            </w:r>
            <w:proofErr w:type="spellEnd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, predavačica</w:t>
            </w:r>
          </w:p>
        </w:tc>
      </w:tr>
      <w:tr w:rsidR="005A7969" w:rsidRPr="005A7969" w14:paraId="0EC9563D" w14:textId="77777777" w:rsidTr="00A43A15">
        <w:tc>
          <w:tcPr>
            <w:tcW w:w="3323" w:type="dxa"/>
          </w:tcPr>
          <w:p w14:paraId="35C22D3B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Organizacija i poslovanje knjižnica</w:t>
            </w:r>
          </w:p>
        </w:tc>
        <w:tc>
          <w:tcPr>
            <w:tcW w:w="600" w:type="dxa"/>
          </w:tcPr>
          <w:p w14:paraId="754DF77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</w:tcPr>
          <w:p w14:paraId="4B1B719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570" w:type="dxa"/>
          </w:tcPr>
          <w:p w14:paraId="76E0795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1C9C5BF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55" w:type="dxa"/>
          </w:tcPr>
          <w:p w14:paraId="35801C45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doc. dr. sc. Marija </w:t>
            </w:r>
            <w:proofErr w:type="spellStart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Erl</w:t>
            </w:r>
            <w:proofErr w:type="spellEnd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 Šafar</w:t>
            </w:r>
          </w:p>
        </w:tc>
      </w:tr>
      <w:tr w:rsidR="005A7969" w:rsidRPr="005A7969" w14:paraId="3EF473A5" w14:textId="77777777" w:rsidTr="00A43A15">
        <w:tc>
          <w:tcPr>
            <w:tcW w:w="3323" w:type="dxa"/>
          </w:tcPr>
          <w:p w14:paraId="5CFE2D76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Oblikovanje mrežnih stranica</w:t>
            </w:r>
          </w:p>
        </w:tc>
        <w:tc>
          <w:tcPr>
            <w:tcW w:w="600" w:type="dxa"/>
          </w:tcPr>
          <w:p w14:paraId="1E22F6C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3E616A1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3A2FA04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5024151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134ACD2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37AD464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0D6E0E5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55" w:type="dxa"/>
          </w:tcPr>
          <w:p w14:paraId="52285BA5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izv. prof. dr. sc. Josipa Selthofer</w:t>
            </w:r>
          </w:p>
          <w:p w14:paraId="7150AC72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dr.sc. </w:t>
            </w: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Tomislav Jakopec</w:t>
            </w:r>
          </w:p>
        </w:tc>
      </w:tr>
      <w:tr w:rsidR="005A7969" w:rsidRPr="005A7969" w14:paraId="4C867048" w14:textId="77777777" w:rsidTr="00A43A15">
        <w:tc>
          <w:tcPr>
            <w:tcW w:w="3323" w:type="dxa"/>
          </w:tcPr>
          <w:p w14:paraId="43055FE0" w14:textId="77777777" w:rsidR="002D5C7A" w:rsidRPr="005A7969" w:rsidRDefault="002D5C7A" w:rsidP="00A43A1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Engleski za humanističke i društvene znanosti 3</w:t>
            </w:r>
          </w:p>
        </w:tc>
        <w:tc>
          <w:tcPr>
            <w:tcW w:w="600" w:type="dxa"/>
          </w:tcPr>
          <w:p w14:paraId="403BF38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56FA9C7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67518F4B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3EF3191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3655" w:type="dxa"/>
          </w:tcPr>
          <w:p w14:paraId="0F15A5C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dr. sc. Mirna Varga, viša predavačica</w:t>
            </w:r>
          </w:p>
        </w:tc>
      </w:tr>
      <w:tr w:rsidR="005A7969" w:rsidRPr="005A7969" w14:paraId="21F11081" w14:textId="77777777" w:rsidTr="00A43A15">
        <w:tc>
          <w:tcPr>
            <w:tcW w:w="3323" w:type="dxa"/>
          </w:tcPr>
          <w:p w14:paraId="5C8E4695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Tjelesna i zdravstvena kultura III</w:t>
            </w:r>
          </w:p>
        </w:tc>
        <w:tc>
          <w:tcPr>
            <w:tcW w:w="600" w:type="dxa"/>
          </w:tcPr>
          <w:p w14:paraId="5936A67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00" w:type="dxa"/>
          </w:tcPr>
          <w:p w14:paraId="209CB8A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3765034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393BE3D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0,5</w:t>
            </w:r>
          </w:p>
        </w:tc>
        <w:tc>
          <w:tcPr>
            <w:tcW w:w="3655" w:type="dxa"/>
          </w:tcPr>
          <w:p w14:paraId="49A033D3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Željko </w:t>
            </w:r>
            <w:proofErr w:type="spellStart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Beissmann</w:t>
            </w:r>
            <w:proofErr w:type="spellEnd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, viši predavač</w:t>
            </w:r>
          </w:p>
        </w:tc>
      </w:tr>
      <w:tr w:rsidR="005A7969" w:rsidRPr="005A7969" w14:paraId="4D5B86C6" w14:textId="77777777" w:rsidTr="00A43A15">
        <w:tc>
          <w:tcPr>
            <w:tcW w:w="3323" w:type="dxa"/>
          </w:tcPr>
          <w:p w14:paraId="3812D917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  <w:p w14:paraId="461F11FC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IZBORNI KOLEGIJ</w:t>
            </w:r>
          </w:p>
        </w:tc>
        <w:tc>
          <w:tcPr>
            <w:tcW w:w="600" w:type="dxa"/>
          </w:tcPr>
          <w:p w14:paraId="3101C71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2C3F8F5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1D6A586B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13CEBE9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7D735A48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  <w:tr w:rsidR="005A7969" w:rsidRPr="005A7969" w14:paraId="0F7E2994" w14:textId="77777777" w:rsidTr="00A43A15">
        <w:tc>
          <w:tcPr>
            <w:tcW w:w="3323" w:type="dxa"/>
          </w:tcPr>
          <w:p w14:paraId="4B4E3544" w14:textId="77777777" w:rsidR="002D5C7A" w:rsidRPr="005A7969" w:rsidRDefault="002D5C7A" w:rsidP="00A43A15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Osnove jezične kulture</w:t>
            </w:r>
          </w:p>
        </w:tc>
        <w:tc>
          <w:tcPr>
            <w:tcW w:w="600" w:type="dxa"/>
          </w:tcPr>
          <w:p w14:paraId="125E5BA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00" w:type="dxa"/>
          </w:tcPr>
          <w:p w14:paraId="48EEE95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570" w:type="dxa"/>
          </w:tcPr>
          <w:p w14:paraId="107B6A8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69B1A8E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55" w:type="dxa"/>
          </w:tcPr>
          <w:p w14:paraId="5FA9C883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prof. dr. sc. Goran Faletar</w:t>
            </w:r>
          </w:p>
        </w:tc>
      </w:tr>
      <w:tr w:rsidR="002D5C7A" w:rsidRPr="005A7969" w14:paraId="617E81D8" w14:textId="77777777" w:rsidTr="00A43A15">
        <w:tc>
          <w:tcPr>
            <w:tcW w:w="3323" w:type="dxa"/>
          </w:tcPr>
          <w:p w14:paraId="760DBA06" w14:textId="77777777" w:rsidR="002D5C7A" w:rsidRPr="005A7969" w:rsidRDefault="002D5C7A" w:rsidP="00A43A15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bookmarkStart w:id="0" w:name="_Hlk170284037"/>
            <w:r w:rsidRPr="005A7969">
              <w:rPr>
                <w:rFonts w:ascii="Arial" w:hAnsi="Arial" w:cs="Arial"/>
                <w:sz w:val="18"/>
                <w:szCs w:val="20"/>
              </w:rPr>
              <w:t>Književni nobelovci i njihovo djelo</w:t>
            </w:r>
            <w:bookmarkEnd w:id="0"/>
          </w:p>
        </w:tc>
        <w:tc>
          <w:tcPr>
            <w:tcW w:w="600" w:type="dxa"/>
          </w:tcPr>
          <w:p w14:paraId="07A67F4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196D8D7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00" w:type="dxa"/>
          </w:tcPr>
          <w:p w14:paraId="1AD859A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78F3620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2C05BADC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  <w:p w14:paraId="72DE427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53A9BAE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55" w:type="dxa"/>
          </w:tcPr>
          <w:p w14:paraId="317530A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izv. prof. dr. sc. Marica Liović</w:t>
            </w:r>
          </w:p>
          <w:p w14:paraId="77D92C1E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</w:tr>
    </w:tbl>
    <w:p w14:paraId="4D481A8D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22F8051" w14:textId="77777777" w:rsidR="002D5C7A" w:rsidRPr="005A7969" w:rsidRDefault="002D5C7A" w:rsidP="002D5C7A">
      <w:pPr>
        <w:ind w:left="567"/>
        <w:rPr>
          <w:rFonts w:ascii="Arial" w:hAnsi="Arial" w:cs="Arial"/>
          <w:bCs/>
          <w:sz w:val="16"/>
          <w:szCs w:val="16"/>
        </w:rPr>
      </w:pPr>
      <w:r w:rsidRPr="005A7969">
        <w:rPr>
          <w:rFonts w:ascii="Arial" w:hAnsi="Arial" w:cs="Arial"/>
          <w:b/>
          <w:bCs/>
          <w:sz w:val="16"/>
          <w:szCs w:val="16"/>
        </w:rPr>
        <w:t>Napomene</w:t>
      </w:r>
      <w:r w:rsidRPr="005A7969">
        <w:rPr>
          <w:rFonts w:ascii="Arial" w:hAnsi="Arial" w:cs="Arial"/>
          <w:bCs/>
          <w:sz w:val="16"/>
          <w:szCs w:val="16"/>
        </w:rPr>
        <w:t xml:space="preserve">: Student koji </w:t>
      </w:r>
      <w:r w:rsidRPr="005A7969">
        <w:rPr>
          <w:rFonts w:ascii="Arial" w:hAnsi="Arial" w:cs="Arial"/>
          <w:b/>
          <w:bCs/>
          <w:sz w:val="16"/>
          <w:szCs w:val="16"/>
          <w:u w:val="single"/>
        </w:rPr>
        <w:t>ne studira</w:t>
      </w:r>
      <w:r w:rsidRPr="005A7969">
        <w:rPr>
          <w:rFonts w:ascii="Arial" w:hAnsi="Arial" w:cs="Arial"/>
          <w:bCs/>
          <w:sz w:val="16"/>
          <w:szCs w:val="16"/>
        </w:rPr>
        <w:t xml:space="preserve"> u kombinaciji s Njemačkim jezikom i književnošću ili Engleskim jezikom i književnošću, u zimskom semestru mora ostvariti </w:t>
      </w:r>
      <w:r w:rsidRPr="005A7969">
        <w:rPr>
          <w:rFonts w:ascii="Arial" w:hAnsi="Arial" w:cs="Arial"/>
          <w:b/>
          <w:bCs/>
          <w:sz w:val="16"/>
          <w:szCs w:val="16"/>
        </w:rPr>
        <w:t xml:space="preserve">najmanje 15,5 ECTS bodova </w:t>
      </w:r>
      <w:r w:rsidRPr="005A7969">
        <w:rPr>
          <w:rFonts w:ascii="Arial" w:hAnsi="Arial" w:cs="Arial"/>
          <w:bCs/>
          <w:sz w:val="16"/>
          <w:szCs w:val="16"/>
        </w:rPr>
        <w:t>kroz nastavu iz sadržaja obuhvaćenim studijskim programom Informatologije.</w:t>
      </w:r>
    </w:p>
    <w:p w14:paraId="535A8F3F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</w:p>
    <w:p w14:paraId="54364C56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b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 xml:space="preserve">Ako je student izabrao </w:t>
      </w:r>
      <w:r w:rsidRPr="005A7969">
        <w:rPr>
          <w:rFonts w:ascii="Arial" w:hAnsi="Arial" w:cs="Arial"/>
          <w:b/>
          <w:sz w:val="16"/>
          <w:szCs w:val="16"/>
        </w:rPr>
        <w:t xml:space="preserve">kombinaciju studija </w:t>
      </w:r>
      <w:r w:rsidRPr="005A7969">
        <w:rPr>
          <w:rFonts w:ascii="Arial" w:hAnsi="Arial" w:cs="Arial"/>
          <w:b/>
          <w:sz w:val="16"/>
          <w:szCs w:val="16"/>
          <w:u w:val="single"/>
        </w:rPr>
        <w:t>Informatologije sa studijem Njemačkog jezika i književnosti</w:t>
      </w:r>
      <w:r w:rsidRPr="005A7969">
        <w:rPr>
          <w:rFonts w:ascii="Arial" w:hAnsi="Arial" w:cs="Arial"/>
          <w:sz w:val="16"/>
          <w:szCs w:val="16"/>
        </w:rPr>
        <w:t xml:space="preserve">, onda za slušanje kolegija </w:t>
      </w:r>
      <w:r w:rsidRPr="005A7969">
        <w:rPr>
          <w:rFonts w:ascii="Arial" w:hAnsi="Arial" w:cs="Arial"/>
          <w:b/>
          <w:i/>
          <w:sz w:val="16"/>
          <w:szCs w:val="16"/>
        </w:rPr>
        <w:t>Engleski za humanističke i društvene znanosti 3</w:t>
      </w:r>
      <w:r w:rsidRPr="005A7969">
        <w:rPr>
          <w:rFonts w:ascii="Arial" w:hAnsi="Arial" w:cs="Arial"/>
          <w:b/>
          <w:sz w:val="16"/>
          <w:szCs w:val="16"/>
        </w:rPr>
        <w:t xml:space="preserve"> dobiva ukupno 2 ECTS-a</w:t>
      </w:r>
      <w:r w:rsidRPr="005A7969">
        <w:rPr>
          <w:rFonts w:ascii="Arial" w:hAnsi="Arial" w:cs="Arial"/>
          <w:sz w:val="16"/>
          <w:szCs w:val="16"/>
        </w:rPr>
        <w:t xml:space="preserve">, jer se taj kolegij ne izvodi na studiju Njemačkog jezika i književnosti, te obvezno bira barem jedan izborni kolegij iz ponude studija Informatologije, čime </w:t>
      </w:r>
      <w:r w:rsidRPr="005A7969">
        <w:rPr>
          <w:rFonts w:ascii="Arial" w:hAnsi="Arial" w:cs="Arial"/>
          <w:b/>
          <w:sz w:val="16"/>
          <w:szCs w:val="16"/>
        </w:rPr>
        <w:t>može ostvariti najmanje 16,5 ECTS bodova.</w:t>
      </w:r>
    </w:p>
    <w:p w14:paraId="421B6106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</w:p>
    <w:p w14:paraId="2F65FE98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 xml:space="preserve">Ako je student izabrao </w:t>
      </w:r>
      <w:r w:rsidRPr="005A7969">
        <w:rPr>
          <w:rFonts w:ascii="Arial" w:hAnsi="Arial" w:cs="Arial"/>
          <w:b/>
          <w:sz w:val="16"/>
          <w:szCs w:val="16"/>
        </w:rPr>
        <w:t xml:space="preserve">kombinaciju studija </w:t>
      </w:r>
      <w:r w:rsidRPr="005A7969">
        <w:rPr>
          <w:rFonts w:ascii="Arial" w:hAnsi="Arial" w:cs="Arial"/>
          <w:b/>
          <w:sz w:val="16"/>
          <w:szCs w:val="16"/>
          <w:u w:val="single"/>
        </w:rPr>
        <w:t>Informatologije sa studijem Engleskog jezika i književnosti</w:t>
      </w:r>
      <w:r w:rsidRPr="005A7969">
        <w:rPr>
          <w:rFonts w:ascii="Arial" w:hAnsi="Arial" w:cs="Arial"/>
          <w:sz w:val="16"/>
          <w:szCs w:val="16"/>
        </w:rPr>
        <w:t xml:space="preserve">, onda ne upisuje kolegij </w:t>
      </w:r>
      <w:r w:rsidRPr="005A7969">
        <w:rPr>
          <w:rFonts w:ascii="Arial" w:hAnsi="Arial" w:cs="Arial"/>
          <w:i/>
          <w:sz w:val="16"/>
          <w:szCs w:val="16"/>
        </w:rPr>
        <w:t>Engleski za humanističke i društvene znanosti 3,</w:t>
      </w:r>
      <w:r w:rsidRPr="005A7969">
        <w:rPr>
          <w:rFonts w:ascii="Arial" w:hAnsi="Arial" w:cs="Arial"/>
          <w:sz w:val="16"/>
          <w:szCs w:val="16"/>
        </w:rPr>
        <w:t xml:space="preserve"> već </w:t>
      </w:r>
      <w:r w:rsidRPr="005A7969">
        <w:rPr>
          <w:rFonts w:ascii="Arial" w:hAnsi="Arial" w:cs="Arial"/>
          <w:b/>
          <w:sz w:val="16"/>
          <w:szCs w:val="16"/>
        </w:rPr>
        <w:t xml:space="preserve">upisuje izborni kolegij </w:t>
      </w:r>
      <w:r w:rsidRPr="005A7969">
        <w:rPr>
          <w:rFonts w:ascii="Arial" w:hAnsi="Arial" w:cs="Arial"/>
          <w:b/>
          <w:i/>
          <w:sz w:val="16"/>
          <w:szCs w:val="16"/>
        </w:rPr>
        <w:t>Književni nobelovci i njihovo djelo</w:t>
      </w:r>
      <w:r w:rsidRPr="005A7969">
        <w:rPr>
          <w:rFonts w:ascii="Arial" w:hAnsi="Arial" w:cs="Arial"/>
          <w:b/>
          <w:sz w:val="16"/>
          <w:szCs w:val="16"/>
        </w:rPr>
        <w:t>, čime može ostvariti najmanje 14,5 ECTS bodova.</w:t>
      </w:r>
      <w:r w:rsidRPr="005A7969">
        <w:rPr>
          <w:rFonts w:ascii="Arial" w:hAnsi="Arial" w:cs="Arial"/>
          <w:sz w:val="16"/>
          <w:szCs w:val="16"/>
        </w:rPr>
        <w:t xml:space="preserve"> </w:t>
      </w:r>
    </w:p>
    <w:p w14:paraId="76E4D7C5" w14:textId="77777777" w:rsidR="002D5C7A" w:rsidRPr="005A7969" w:rsidRDefault="002D5C7A" w:rsidP="002D5C7A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44369681" w14:textId="77777777" w:rsidR="002D5C7A" w:rsidRPr="005A7969" w:rsidRDefault="002D5C7A" w:rsidP="002D5C7A">
      <w:pPr>
        <w:ind w:left="567"/>
        <w:jc w:val="both"/>
        <w:rPr>
          <w:rFonts w:ascii="Arial" w:eastAsia="Arial" w:hAnsi="Arial" w:cs="Arial"/>
          <w:b/>
          <w:sz w:val="16"/>
          <w:szCs w:val="16"/>
        </w:rPr>
      </w:pPr>
      <w:r w:rsidRPr="005A7969">
        <w:rPr>
          <w:rFonts w:ascii="Arial" w:eastAsia="Arial" w:hAnsi="Arial" w:cs="Arial"/>
          <w:b/>
          <w:sz w:val="16"/>
          <w:szCs w:val="16"/>
        </w:rPr>
        <w:t>ECTS bodovi TZK-a i stranih jezika dijele se na dva studija, odnosno svaki studij dobiva 1 ECTS iz nastave stranog jezika (</w:t>
      </w:r>
      <w:r w:rsidRPr="005A7969">
        <w:rPr>
          <w:rFonts w:ascii="Arial" w:eastAsia="Arial" w:hAnsi="Arial" w:cs="Arial"/>
          <w:b/>
          <w:sz w:val="16"/>
          <w:szCs w:val="16"/>
          <w:u w:val="single"/>
        </w:rPr>
        <w:t>osim navedenih kombinacija</w:t>
      </w:r>
      <w:r w:rsidRPr="005A7969">
        <w:rPr>
          <w:rFonts w:ascii="Arial" w:eastAsia="Arial" w:hAnsi="Arial" w:cs="Arial"/>
          <w:b/>
          <w:sz w:val="16"/>
          <w:szCs w:val="16"/>
        </w:rPr>
        <w:t>) i 0,5 ECTS boda iz nastave TZK-a.</w:t>
      </w:r>
    </w:p>
    <w:p w14:paraId="7D38A91A" w14:textId="77777777" w:rsidR="002D5C7A" w:rsidRPr="005A7969" w:rsidRDefault="002D5C7A" w:rsidP="002D5C7A">
      <w:pPr>
        <w:ind w:left="567"/>
        <w:jc w:val="both"/>
        <w:rPr>
          <w:rFonts w:ascii="Arial" w:eastAsia="Arial" w:hAnsi="Arial" w:cs="Arial"/>
          <w:sz w:val="16"/>
          <w:szCs w:val="16"/>
        </w:rPr>
      </w:pPr>
    </w:p>
    <w:p w14:paraId="01BC4D46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sz w:val="17"/>
          <w:szCs w:val="17"/>
        </w:rPr>
      </w:pPr>
    </w:p>
    <w:p w14:paraId="2FED2F9A" w14:textId="77777777" w:rsidR="002D5C7A" w:rsidRPr="005A7969" w:rsidRDefault="002D5C7A" w:rsidP="002D5C7A">
      <w:pPr>
        <w:ind w:left="567"/>
        <w:rPr>
          <w:rFonts w:ascii="Arial" w:hAnsi="Arial" w:cs="Arial"/>
          <w:bCs/>
          <w:sz w:val="17"/>
          <w:szCs w:val="17"/>
        </w:rPr>
      </w:pPr>
    </w:p>
    <w:p w14:paraId="3947F121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7FA42BA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A7969">
        <w:rPr>
          <w:rFonts w:ascii="Arial" w:hAnsi="Arial" w:cs="Arial"/>
          <w:b/>
          <w:bCs/>
          <w:sz w:val="20"/>
          <w:szCs w:val="20"/>
          <w:u w:val="single"/>
        </w:rPr>
        <w:t>IV. ljetni semestar</w:t>
      </w:r>
    </w:p>
    <w:tbl>
      <w:tblPr>
        <w:tblW w:w="9498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3323"/>
        <w:gridCol w:w="505"/>
        <w:gridCol w:w="695"/>
        <w:gridCol w:w="570"/>
        <w:gridCol w:w="750"/>
        <w:gridCol w:w="3655"/>
      </w:tblGrid>
      <w:tr w:rsidR="005A7969" w:rsidRPr="005A7969" w14:paraId="334527CA" w14:textId="77777777" w:rsidTr="00A43A15">
        <w:tc>
          <w:tcPr>
            <w:tcW w:w="3323" w:type="dxa"/>
            <w:vAlign w:val="center"/>
          </w:tcPr>
          <w:p w14:paraId="76DE94D6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5400C99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3D422C1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ECTS</w:t>
            </w:r>
          </w:p>
        </w:tc>
        <w:tc>
          <w:tcPr>
            <w:tcW w:w="3655" w:type="dxa"/>
            <w:vAlign w:val="center"/>
          </w:tcPr>
          <w:p w14:paraId="2EA1B1AA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NASTAVNIK</w:t>
            </w:r>
          </w:p>
          <w:p w14:paraId="0C299BA8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Nositelj kolegija ili izvođač dijela nastave</w:t>
            </w:r>
          </w:p>
        </w:tc>
      </w:tr>
      <w:tr w:rsidR="005A7969" w:rsidRPr="005A7969" w14:paraId="55394CBA" w14:textId="77777777" w:rsidTr="00A43A15">
        <w:tc>
          <w:tcPr>
            <w:tcW w:w="3323" w:type="dxa"/>
          </w:tcPr>
          <w:p w14:paraId="7F144D37" w14:textId="77777777" w:rsidR="002D5C7A" w:rsidRPr="005A7969" w:rsidRDefault="002D5C7A" w:rsidP="00A43A15">
            <w:pPr>
              <w:tabs>
                <w:tab w:val="left" w:pos="2460"/>
              </w:tabs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ab/>
            </w:r>
          </w:p>
        </w:tc>
        <w:tc>
          <w:tcPr>
            <w:tcW w:w="505" w:type="dxa"/>
          </w:tcPr>
          <w:p w14:paraId="48E3393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P</w:t>
            </w:r>
          </w:p>
        </w:tc>
        <w:tc>
          <w:tcPr>
            <w:tcW w:w="695" w:type="dxa"/>
          </w:tcPr>
          <w:p w14:paraId="5016746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V</w:t>
            </w:r>
          </w:p>
        </w:tc>
        <w:tc>
          <w:tcPr>
            <w:tcW w:w="570" w:type="dxa"/>
          </w:tcPr>
          <w:p w14:paraId="087C7E9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S</w:t>
            </w:r>
          </w:p>
        </w:tc>
        <w:tc>
          <w:tcPr>
            <w:tcW w:w="750" w:type="dxa"/>
          </w:tcPr>
          <w:p w14:paraId="2B1050C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2BF79C70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5A7969" w:rsidRPr="005A7969" w14:paraId="2BC72240" w14:textId="77777777" w:rsidTr="00A43A15">
        <w:tc>
          <w:tcPr>
            <w:tcW w:w="3323" w:type="dxa"/>
          </w:tcPr>
          <w:p w14:paraId="124165D2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Organizacija informacija I</w:t>
            </w:r>
          </w:p>
        </w:tc>
        <w:tc>
          <w:tcPr>
            <w:tcW w:w="505" w:type="dxa"/>
          </w:tcPr>
          <w:p w14:paraId="71EBF27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  <w:p w14:paraId="03C2B76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95" w:type="dxa"/>
          </w:tcPr>
          <w:p w14:paraId="60018B0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412E00D9" w14:textId="77777777" w:rsidR="002D5C7A" w:rsidRDefault="002D5C7A" w:rsidP="00A43A15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20"/>
                <w:lang w:eastAsia="en-US"/>
              </w:rPr>
            </w:pPr>
            <w:r w:rsidRPr="00511CF7">
              <w:rPr>
                <w:rFonts w:ascii="Arial" w:hAnsi="Arial" w:cs="Arial"/>
                <w:strike/>
                <w:sz w:val="18"/>
                <w:szCs w:val="20"/>
                <w:lang w:eastAsia="en-US"/>
              </w:rPr>
              <w:t>3</w:t>
            </w:r>
          </w:p>
          <w:p w14:paraId="3640863B" w14:textId="1CE36AA9" w:rsidR="00511CF7" w:rsidRPr="00511CF7" w:rsidRDefault="00511CF7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11CF7">
              <w:rPr>
                <w:rFonts w:ascii="Arial" w:hAnsi="Arial" w:cs="Arial"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570" w:type="dxa"/>
          </w:tcPr>
          <w:p w14:paraId="646A5FB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5FE7115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3E90842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4</w:t>
            </w:r>
          </w:p>
        </w:tc>
        <w:tc>
          <w:tcPr>
            <w:tcW w:w="3655" w:type="dxa"/>
          </w:tcPr>
          <w:p w14:paraId="492BA92F" w14:textId="77777777" w:rsidR="002D5C7A" w:rsidRPr="005C615F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C615F">
              <w:rPr>
                <w:rFonts w:ascii="Arial" w:hAnsi="Arial" w:cs="Arial"/>
                <w:sz w:val="18"/>
                <w:szCs w:val="20"/>
                <w:lang w:eastAsia="en-US"/>
              </w:rPr>
              <w:t>prof. dr. sc. Kornelija Petr Balog</w:t>
            </w:r>
          </w:p>
          <w:p w14:paraId="0CFA6D2E" w14:textId="6EFF9241" w:rsidR="00511CF7" w:rsidRPr="00511CF7" w:rsidRDefault="00511CF7" w:rsidP="00A43A15">
            <w:pPr>
              <w:spacing w:line="256" w:lineRule="auto"/>
              <w:rPr>
                <w:rFonts w:ascii="Arial" w:hAnsi="Arial" w:cs="Arial"/>
                <w:strike/>
                <w:color w:val="0070C0"/>
                <w:sz w:val="18"/>
                <w:szCs w:val="18"/>
                <w:lang w:eastAsia="en-US"/>
              </w:rPr>
            </w:pPr>
            <w:r w:rsidRPr="00511CF7">
              <w:rPr>
                <w:rFonts w:ascii="Arial" w:hAnsi="Arial" w:cs="Arial"/>
                <w:strike/>
                <w:sz w:val="18"/>
                <w:szCs w:val="18"/>
                <w:lang w:eastAsia="en-US"/>
              </w:rPr>
              <w:t xml:space="preserve">izv. prof. dr. </w:t>
            </w:r>
            <w:proofErr w:type="spellStart"/>
            <w:r w:rsidRPr="00511CF7">
              <w:rPr>
                <w:rFonts w:ascii="Arial" w:hAnsi="Arial" w:cs="Arial"/>
                <w:strike/>
                <w:sz w:val="18"/>
                <w:szCs w:val="18"/>
                <w:lang w:eastAsia="en-US"/>
              </w:rPr>
              <w:t>sc</w:t>
            </w:r>
            <w:proofErr w:type="spellEnd"/>
            <w:r w:rsidRPr="00511CF7">
              <w:rPr>
                <w:rFonts w:ascii="Arial" w:hAnsi="Arial" w:cs="Arial"/>
                <w:strike/>
                <w:sz w:val="18"/>
                <w:szCs w:val="18"/>
                <w:lang w:eastAsia="en-US"/>
              </w:rPr>
              <w:t xml:space="preserve">. Kristina </w:t>
            </w:r>
            <w:proofErr w:type="spellStart"/>
            <w:r w:rsidRPr="00511CF7">
              <w:rPr>
                <w:rFonts w:ascii="Arial" w:hAnsi="Arial" w:cs="Arial"/>
                <w:strike/>
                <w:sz w:val="18"/>
                <w:szCs w:val="18"/>
                <w:lang w:eastAsia="en-US"/>
              </w:rPr>
              <w:t>Feldvari</w:t>
            </w:r>
            <w:proofErr w:type="spellEnd"/>
          </w:p>
          <w:p w14:paraId="5B6FCA1C" w14:textId="2F55E336" w:rsidR="00D34475" w:rsidRPr="005C615F" w:rsidRDefault="00D34475" w:rsidP="00A43A15">
            <w:pPr>
              <w:spacing w:line="256" w:lineRule="auto"/>
              <w:rPr>
                <w:rFonts w:ascii="Arial" w:hAnsi="Arial" w:cs="Arial"/>
                <w:b/>
                <w:color w:val="0070C0"/>
                <w:sz w:val="18"/>
                <w:szCs w:val="18"/>
                <w:lang w:eastAsia="en-US"/>
              </w:rPr>
            </w:pPr>
            <w:r w:rsidRPr="005C615F">
              <w:rPr>
                <w:rFonts w:ascii="Arial" w:hAnsi="Arial" w:cs="Arial"/>
                <w:b/>
                <w:color w:val="0070C0"/>
                <w:sz w:val="18"/>
                <w:szCs w:val="18"/>
                <w:lang w:eastAsia="en-US"/>
              </w:rPr>
              <w:t xml:space="preserve">Borna Petrović, </w:t>
            </w:r>
            <w:r w:rsidR="005C615F">
              <w:rPr>
                <w:rFonts w:ascii="Arial" w:hAnsi="Arial" w:cs="Arial"/>
                <w:b/>
                <w:color w:val="0070C0"/>
                <w:sz w:val="18"/>
                <w:szCs w:val="18"/>
                <w:lang w:eastAsia="en-US"/>
              </w:rPr>
              <w:t xml:space="preserve">asistent, </w:t>
            </w:r>
            <w:r w:rsidRPr="005C615F">
              <w:rPr>
                <w:rFonts w:ascii="Arial" w:hAnsi="Arial" w:cs="Arial"/>
                <w:b/>
                <w:color w:val="0070C0"/>
                <w:sz w:val="18"/>
                <w:szCs w:val="18"/>
                <w:lang w:eastAsia="en-US"/>
              </w:rPr>
              <w:t>VS</w:t>
            </w:r>
          </w:p>
          <w:p w14:paraId="2B064D10" w14:textId="6CDDF7CC" w:rsidR="002D5C7A" w:rsidRPr="005C615F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highlight w:val="yellow"/>
                <w:lang w:eastAsia="en-US"/>
              </w:rPr>
            </w:pPr>
          </w:p>
        </w:tc>
      </w:tr>
      <w:tr w:rsidR="005A7969" w:rsidRPr="005A7969" w14:paraId="54AC304F" w14:textId="77777777" w:rsidTr="00A43A15">
        <w:tc>
          <w:tcPr>
            <w:tcW w:w="3323" w:type="dxa"/>
          </w:tcPr>
          <w:p w14:paraId="1179B703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Uvod u baze podataka</w:t>
            </w:r>
          </w:p>
        </w:tc>
        <w:tc>
          <w:tcPr>
            <w:tcW w:w="505" w:type="dxa"/>
          </w:tcPr>
          <w:p w14:paraId="056EA5B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95" w:type="dxa"/>
          </w:tcPr>
          <w:p w14:paraId="00D7223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584934B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0B77E69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55" w:type="dxa"/>
          </w:tcPr>
          <w:p w14:paraId="11D5DDD7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prof. dr.sc. Boris Badurina</w:t>
            </w:r>
          </w:p>
        </w:tc>
      </w:tr>
      <w:tr w:rsidR="005A7969" w:rsidRPr="005A7969" w14:paraId="69561A12" w14:textId="77777777" w:rsidTr="00A43A15">
        <w:tc>
          <w:tcPr>
            <w:tcW w:w="3323" w:type="dxa"/>
          </w:tcPr>
          <w:p w14:paraId="6CC6312B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Zaštita građe i podataka</w:t>
            </w:r>
          </w:p>
        </w:tc>
        <w:tc>
          <w:tcPr>
            <w:tcW w:w="505" w:type="dxa"/>
          </w:tcPr>
          <w:p w14:paraId="0A59431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  <w:p w14:paraId="1D6FCEF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95" w:type="dxa"/>
          </w:tcPr>
          <w:p w14:paraId="65633B4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2AE7294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570" w:type="dxa"/>
          </w:tcPr>
          <w:p w14:paraId="012771F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614CF80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60D363A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55" w:type="dxa"/>
          </w:tcPr>
          <w:p w14:paraId="28A2FDCC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prof. dr. sc. Damir </w:t>
            </w:r>
            <w:proofErr w:type="spellStart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Hasenay</w:t>
            </w:r>
            <w:proofErr w:type="spellEnd"/>
          </w:p>
          <w:p w14:paraId="0FEF45D1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dr. sc. Ines Horvat, viša asistentica</w:t>
            </w:r>
          </w:p>
        </w:tc>
      </w:tr>
      <w:tr w:rsidR="005A7969" w:rsidRPr="005A7969" w14:paraId="22B6364B" w14:textId="77777777" w:rsidTr="00A43A15">
        <w:tc>
          <w:tcPr>
            <w:tcW w:w="3323" w:type="dxa"/>
          </w:tcPr>
          <w:p w14:paraId="273318C1" w14:textId="77777777" w:rsidR="002D5C7A" w:rsidRPr="005A7969" w:rsidRDefault="002D5C7A" w:rsidP="00A43A1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Engleski za humanističke i društvene znanosti 4</w:t>
            </w:r>
          </w:p>
        </w:tc>
        <w:tc>
          <w:tcPr>
            <w:tcW w:w="505" w:type="dxa"/>
          </w:tcPr>
          <w:p w14:paraId="6E49736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95" w:type="dxa"/>
          </w:tcPr>
          <w:p w14:paraId="12DC7D8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2FC942F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571A04A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3655" w:type="dxa"/>
          </w:tcPr>
          <w:p w14:paraId="1C3119C4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dr. sc. Mirna Varga, viši predavač</w:t>
            </w:r>
          </w:p>
        </w:tc>
      </w:tr>
      <w:tr w:rsidR="005A7969" w:rsidRPr="005A7969" w14:paraId="4E05C557" w14:textId="77777777" w:rsidTr="00A43A15">
        <w:tc>
          <w:tcPr>
            <w:tcW w:w="3323" w:type="dxa"/>
          </w:tcPr>
          <w:p w14:paraId="434D96AA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Praktični rad II</w:t>
            </w:r>
          </w:p>
        </w:tc>
        <w:tc>
          <w:tcPr>
            <w:tcW w:w="505" w:type="dxa"/>
          </w:tcPr>
          <w:p w14:paraId="1299D32C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3247098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95" w:type="dxa"/>
          </w:tcPr>
          <w:p w14:paraId="6A45C2B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570" w:type="dxa"/>
          </w:tcPr>
          <w:p w14:paraId="114B6FD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160EA65C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4B10D8A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3655" w:type="dxa"/>
          </w:tcPr>
          <w:p w14:paraId="6055936E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doc. dr. sc. Marija </w:t>
            </w:r>
            <w:proofErr w:type="spellStart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Erl</w:t>
            </w:r>
            <w:proofErr w:type="spellEnd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 Šafar</w:t>
            </w:r>
          </w:p>
        </w:tc>
      </w:tr>
      <w:tr w:rsidR="005A7969" w:rsidRPr="005A7969" w14:paraId="2E26EE88" w14:textId="77777777" w:rsidTr="00A43A15">
        <w:tc>
          <w:tcPr>
            <w:tcW w:w="3323" w:type="dxa"/>
          </w:tcPr>
          <w:p w14:paraId="4E708767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Tjelesna i zdravstvena kultura IV</w:t>
            </w:r>
          </w:p>
        </w:tc>
        <w:tc>
          <w:tcPr>
            <w:tcW w:w="505" w:type="dxa"/>
          </w:tcPr>
          <w:p w14:paraId="4E074A5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695" w:type="dxa"/>
          </w:tcPr>
          <w:p w14:paraId="08BCCAB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570" w:type="dxa"/>
          </w:tcPr>
          <w:p w14:paraId="4DB9D52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750" w:type="dxa"/>
          </w:tcPr>
          <w:p w14:paraId="6D32161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0,5</w:t>
            </w:r>
          </w:p>
        </w:tc>
        <w:tc>
          <w:tcPr>
            <w:tcW w:w="3655" w:type="dxa"/>
          </w:tcPr>
          <w:p w14:paraId="358799E0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Željko </w:t>
            </w:r>
            <w:proofErr w:type="spellStart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Beissmann</w:t>
            </w:r>
            <w:proofErr w:type="spellEnd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, viši predavač</w:t>
            </w:r>
          </w:p>
        </w:tc>
      </w:tr>
      <w:tr w:rsidR="005A7969" w:rsidRPr="005A7969" w14:paraId="2687C6EE" w14:textId="77777777" w:rsidTr="00A43A15">
        <w:tc>
          <w:tcPr>
            <w:tcW w:w="3323" w:type="dxa"/>
          </w:tcPr>
          <w:p w14:paraId="2699AE2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  <w:p w14:paraId="70BBB4DC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IZBORNI KOLEGIJ</w:t>
            </w:r>
          </w:p>
        </w:tc>
        <w:tc>
          <w:tcPr>
            <w:tcW w:w="505" w:type="dxa"/>
          </w:tcPr>
          <w:p w14:paraId="6C1644D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95" w:type="dxa"/>
          </w:tcPr>
          <w:p w14:paraId="2D5B118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19BBDE1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5743790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655" w:type="dxa"/>
          </w:tcPr>
          <w:p w14:paraId="52872AF4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</w:p>
        </w:tc>
      </w:tr>
      <w:tr w:rsidR="005A7969" w:rsidRPr="005A7969" w14:paraId="5268BA80" w14:textId="77777777" w:rsidTr="00A43A15">
        <w:tc>
          <w:tcPr>
            <w:tcW w:w="3323" w:type="dxa"/>
          </w:tcPr>
          <w:p w14:paraId="41E76EB4" w14:textId="77777777" w:rsidR="002D5C7A" w:rsidRPr="005A7969" w:rsidRDefault="002D5C7A" w:rsidP="00A43A15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05" w:type="dxa"/>
          </w:tcPr>
          <w:p w14:paraId="668ECBDA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695" w:type="dxa"/>
          </w:tcPr>
          <w:p w14:paraId="0F2F4995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570" w:type="dxa"/>
          </w:tcPr>
          <w:p w14:paraId="24269560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50" w:type="dxa"/>
          </w:tcPr>
          <w:p w14:paraId="773D38D9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3655" w:type="dxa"/>
          </w:tcPr>
          <w:p w14:paraId="02BAC6C9" w14:textId="77777777" w:rsidR="002D5C7A" w:rsidRPr="005A7969" w:rsidRDefault="002D5C7A" w:rsidP="00A43A15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5A7969" w:rsidRPr="005A7969" w14:paraId="642E3B32" w14:textId="77777777" w:rsidTr="00A43A15">
        <w:tc>
          <w:tcPr>
            <w:tcW w:w="3323" w:type="dxa"/>
          </w:tcPr>
          <w:p w14:paraId="16C7A429" w14:textId="77777777" w:rsidR="002D5C7A" w:rsidRPr="005A7969" w:rsidRDefault="002D5C7A" w:rsidP="00A43A15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Popularna književnost</w:t>
            </w:r>
          </w:p>
        </w:tc>
        <w:tc>
          <w:tcPr>
            <w:tcW w:w="505" w:type="dxa"/>
          </w:tcPr>
          <w:p w14:paraId="03F1735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1</w:t>
            </w:r>
          </w:p>
        </w:tc>
        <w:tc>
          <w:tcPr>
            <w:tcW w:w="695" w:type="dxa"/>
          </w:tcPr>
          <w:p w14:paraId="60E29E2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</w:tc>
        <w:tc>
          <w:tcPr>
            <w:tcW w:w="570" w:type="dxa"/>
          </w:tcPr>
          <w:p w14:paraId="70DA3E4B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</w:tc>
        <w:tc>
          <w:tcPr>
            <w:tcW w:w="750" w:type="dxa"/>
          </w:tcPr>
          <w:p w14:paraId="7F94B44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55" w:type="dxa"/>
          </w:tcPr>
          <w:p w14:paraId="06D63EA7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izv. prof. dr. sc. Tina Varga Oswald</w:t>
            </w:r>
          </w:p>
        </w:tc>
      </w:tr>
      <w:tr w:rsidR="005A7969" w:rsidRPr="005A7969" w14:paraId="7CFC4683" w14:textId="77777777" w:rsidTr="00A43A15">
        <w:tc>
          <w:tcPr>
            <w:tcW w:w="3323" w:type="dxa"/>
          </w:tcPr>
          <w:p w14:paraId="5CA1E5A6" w14:textId="77777777" w:rsidR="002D5C7A" w:rsidRPr="005A7969" w:rsidRDefault="002D5C7A" w:rsidP="00A43A15">
            <w:pPr>
              <w:rPr>
                <w:rFonts w:ascii="Arial" w:hAnsi="Arial" w:cs="Arial"/>
                <w:sz w:val="18"/>
                <w:szCs w:val="20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 xml:space="preserve">Uvod u </w:t>
            </w:r>
            <w:proofErr w:type="spellStart"/>
            <w:r w:rsidRPr="005A7969">
              <w:rPr>
                <w:rFonts w:ascii="Arial" w:hAnsi="Arial" w:cs="Arial"/>
                <w:sz w:val="18"/>
                <w:szCs w:val="20"/>
              </w:rPr>
              <w:t>muzeologiju</w:t>
            </w:r>
            <w:proofErr w:type="spellEnd"/>
          </w:p>
        </w:tc>
        <w:tc>
          <w:tcPr>
            <w:tcW w:w="505" w:type="dxa"/>
          </w:tcPr>
          <w:p w14:paraId="49F3EE24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695" w:type="dxa"/>
          </w:tcPr>
          <w:p w14:paraId="2E03B6F1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570" w:type="dxa"/>
          </w:tcPr>
          <w:p w14:paraId="5F8E098D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750" w:type="dxa"/>
          </w:tcPr>
          <w:p w14:paraId="6711436E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5A7969">
              <w:rPr>
                <w:rFonts w:ascii="Arial" w:hAnsi="Arial" w:cs="Arial"/>
                <w:b/>
                <w:sz w:val="18"/>
                <w:szCs w:val="20"/>
              </w:rPr>
              <w:t>3</w:t>
            </w:r>
          </w:p>
        </w:tc>
        <w:tc>
          <w:tcPr>
            <w:tcW w:w="3655" w:type="dxa"/>
          </w:tcPr>
          <w:p w14:paraId="1C54D1AB" w14:textId="77777777" w:rsidR="002D5C7A" w:rsidRPr="005A7969" w:rsidRDefault="002D5C7A" w:rsidP="00A43A15">
            <w:pPr>
              <w:rPr>
                <w:rFonts w:ascii="Arial" w:hAnsi="Arial" w:cs="Arial"/>
                <w:sz w:val="18"/>
                <w:szCs w:val="20"/>
              </w:rPr>
            </w:pPr>
            <w:r w:rsidRPr="005A7969">
              <w:rPr>
                <w:rFonts w:ascii="Arial" w:hAnsi="Arial" w:cs="Arial"/>
                <w:sz w:val="18"/>
                <w:szCs w:val="20"/>
              </w:rPr>
              <w:t>prof. dr. sc. Sanjica Faletar</w:t>
            </w:r>
          </w:p>
        </w:tc>
      </w:tr>
      <w:tr w:rsidR="002D5C7A" w:rsidRPr="005A7969" w14:paraId="47880ECC" w14:textId="77777777" w:rsidTr="00A43A15">
        <w:tc>
          <w:tcPr>
            <w:tcW w:w="3323" w:type="dxa"/>
          </w:tcPr>
          <w:p w14:paraId="752A1509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Uvod u arhivistiku</w:t>
            </w:r>
          </w:p>
        </w:tc>
        <w:tc>
          <w:tcPr>
            <w:tcW w:w="505" w:type="dxa"/>
          </w:tcPr>
          <w:p w14:paraId="6A75E77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2</w:t>
            </w:r>
          </w:p>
          <w:p w14:paraId="483CA68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695" w:type="dxa"/>
          </w:tcPr>
          <w:p w14:paraId="59CE5A8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5C737E5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570" w:type="dxa"/>
          </w:tcPr>
          <w:p w14:paraId="55C31AF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-</w:t>
            </w:r>
          </w:p>
          <w:p w14:paraId="38EE282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750" w:type="dxa"/>
          </w:tcPr>
          <w:p w14:paraId="238769B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20"/>
                <w:lang w:eastAsia="en-US"/>
              </w:rPr>
              <w:t>3</w:t>
            </w:r>
          </w:p>
        </w:tc>
        <w:tc>
          <w:tcPr>
            <w:tcW w:w="3655" w:type="dxa"/>
          </w:tcPr>
          <w:p w14:paraId="1CF03E05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doc. dr. sc. Marija </w:t>
            </w:r>
            <w:proofErr w:type="spellStart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Erl</w:t>
            </w:r>
            <w:proofErr w:type="spellEnd"/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 Šafar</w:t>
            </w:r>
          </w:p>
        </w:tc>
      </w:tr>
    </w:tbl>
    <w:p w14:paraId="49AC7ECD" w14:textId="77777777" w:rsidR="002D5C7A" w:rsidRPr="005A7969" w:rsidRDefault="002D5C7A" w:rsidP="002D5C7A">
      <w:pPr>
        <w:ind w:left="426" w:right="423"/>
        <w:rPr>
          <w:rFonts w:ascii="Arial" w:hAnsi="Arial" w:cs="Arial"/>
          <w:b/>
          <w:sz w:val="17"/>
          <w:szCs w:val="17"/>
        </w:rPr>
      </w:pPr>
    </w:p>
    <w:p w14:paraId="79895E61" w14:textId="77777777" w:rsidR="002D5C7A" w:rsidRPr="005A7969" w:rsidRDefault="002D5C7A" w:rsidP="002D5C7A">
      <w:pPr>
        <w:ind w:left="426" w:right="423"/>
        <w:rPr>
          <w:rFonts w:ascii="Arial" w:hAnsi="Arial" w:cs="Arial"/>
          <w:b/>
          <w:sz w:val="17"/>
          <w:szCs w:val="17"/>
        </w:rPr>
      </w:pPr>
    </w:p>
    <w:p w14:paraId="25F69C43" w14:textId="77777777" w:rsidR="002D5C7A" w:rsidRPr="005A7969" w:rsidRDefault="002D5C7A" w:rsidP="002D5C7A">
      <w:pPr>
        <w:ind w:left="426" w:right="423"/>
        <w:rPr>
          <w:rFonts w:ascii="Arial" w:hAnsi="Arial" w:cs="Arial"/>
          <w:b/>
          <w:sz w:val="17"/>
          <w:szCs w:val="17"/>
        </w:rPr>
      </w:pPr>
    </w:p>
    <w:p w14:paraId="00D574E9" w14:textId="77777777" w:rsidR="002D5C7A" w:rsidRPr="005A7969" w:rsidRDefault="002D5C7A" w:rsidP="002D5C7A">
      <w:pPr>
        <w:ind w:left="426" w:right="423"/>
        <w:rPr>
          <w:rFonts w:ascii="Arial" w:hAnsi="Arial" w:cs="Arial"/>
          <w:b/>
          <w:sz w:val="17"/>
          <w:szCs w:val="17"/>
        </w:rPr>
      </w:pPr>
    </w:p>
    <w:p w14:paraId="17F2B576" w14:textId="77777777" w:rsidR="002D5C7A" w:rsidRPr="005A7969" w:rsidRDefault="002D5C7A" w:rsidP="002D5C7A">
      <w:pPr>
        <w:ind w:left="426" w:right="423"/>
        <w:rPr>
          <w:rFonts w:ascii="Arial" w:hAnsi="Arial" w:cs="Arial"/>
          <w:sz w:val="17"/>
          <w:szCs w:val="17"/>
        </w:rPr>
      </w:pPr>
      <w:r w:rsidRPr="005A7969">
        <w:rPr>
          <w:rFonts w:ascii="Arial" w:hAnsi="Arial" w:cs="Arial"/>
          <w:b/>
          <w:sz w:val="17"/>
          <w:szCs w:val="17"/>
        </w:rPr>
        <w:t>Napomene:</w:t>
      </w:r>
      <w:r w:rsidRPr="005A7969">
        <w:rPr>
          <w:rFonts w:ascii="Arial" w:hAnsi="Arial" w:cs="Arial"/>
          <w:sz w:val="17"/>
          <w:szCs w:val="17"/>
        </w:rPr>
        <w:t xml:space="preserve"> </w:t>
      </w:r>
    </w:p>
    <w:p w14:paraId="552826CA" w14:textId="77777777" w:rsidR="002D5C7A" w:rsidRPr="005A7969" w:rsidRDefault="002D5C7A" w:rsidP="002D5C7A">
      <w:pPr>
        <w:ind w:left="426" w:right="423"/>
        <w:rPr>
          <w:rFonts w:ascii="Arial" w:hAnsi="Arial" w:cs="Arial"/>
          <w:sz w:val="17"/>
          <w:szCs w:val="17"/>
        </w:rPr>
      </w:pPr>
    </w:p>
    <w:p w14:paraId="0064FE33" w14:textId="77777777" w:rsidR="002D5C7A" w:rsidRPr="005A7969" w:rsidRDefault="002D5C7A" w:rsidP="002D5C7A">
      <w:pPr>
        <w:ind w:left="426" w:right="423"/>
        <w:rPr>
          <w:rFonts w:ascii="Arial" w:hAnsi="Arial" w:cs="Arial"/>
          <w:sz w:val="16"/>
          <w:szCs w:val="16"/>
        </w:rPr>
      </w:pPr>
      <w:r w:rsidRPr="005A7969">
        <w:rPr>
          <w:rFonts w:ascii="Arial" w:hAnsi="Arial" w:cs="Arial"/>
          <w:bCs/>
          <w:sz w:val="16"/>
          <w:szCs w:val="16"/>
        </w:rPr>
        <w:t xml:space="preserve">Student koji </w:t>
      </w:r>
      <w:r w:rsidRPr="005A7969">
        <w:rPr>
          <w:rFonts w:ascii="Arial" w:hAnsi="Arial" w:cs="Arial"/>
          <w:b/>
          <w:bCs/>
          <w:sz w:val="16"/>
          <w:szCs w:val="16"/>
          <w:u w:val="single"/>
        </w:rPr>
        <w:t>ne studira</w:t>
      </w:r>
      <w:r w:rsidRPr="005A7969">
        <w:rPr>
          <w:rFonts w:ascii="Arial" w:hAnsi="Arial" w:cs="Arial"/>
          <w:bCs/>
          <w:sz w:val="16"/>
          <w:szCs w:val="16"/>
        </w:rPr>
        <w:t xml:space="preserve"> u kombinaciji s Njemačkim jezikom i književnošću ili Engleskim jezikom i književnošću, </w:t>
      </w:r>
      <w:r w:rsidRPr="005A7969">
        <w:rPr>
          <w:rFonts w:ascii="Arial" w:hAnsi="Arial" w:cs="Arial"/>
          <w:sz w:val="16"/>
          <w:szCs w:val="16"/>
        </w:rPr>
        <w:t xml:space="preserve">u ljetnom semestru mora ostvariti </w:t>
      </w:r>
      <w:r w:rsidRPr="005A7969">
        <w:rPr>
          <w:rFonts w:ascii="Arial" w:hAnsi="Arial" w:cs="Arial"/>
          <w:b/>
          <w:sz w:val="16"/>
          <w:szCs w:val="16"/>
        </w:rPr>
        <w:t>najmanje 14,5 ECTS bodova</w:t>
      </w:r>
      <w:r w:rsidRPr="005A7969">
        <w:rPr>
          <w:rFonts w:ascii="Arial" w:hAnsi="Arial" w:cs="Arial"/>
          <w:sz w:val="16"/>
          <w:szCs w:val="16"/>
        </w:rPr>
        <w:t xml:space="preserve"> iz sadržaja obuhvaćenih studijskim programom Informatologije. </w:t>
      </w:r>
    </w:p>
    <w:p w14:paraId="3D78880D" w14:textId="77777777" w:rsidR="002D5C7A" w:rsidRPr="005A7969" w:rsidRDefault="002D5C7A" w:rsidP="002D5C7A">
      <w:pPr>
        <w:ind w:left="426" w:right="423"/>
        <w:rPr>
          <w:rFonts w:ascii="Arial" w:hAnsi="Arial" w:cs="Arial"/>
          <w:sz w:val="16"/>
          <w:szCs w:val="16"/>
        </w:rPr>
      </w:pPr>
    </w:p>
    <w:p w14:paraId="540823EE" w14:textId="77777777" w:rsidR="002D5C7A" w:rsidRPr="005A7969" w:rsidRDefault="002D5C7A" w:rsidP="002D5C7A">
      <w:pPr>
        <w:ind w:left="426" w:right="423"/>
        <w:rPr>
          <w:rFonts w:ascii="Arial" w:hAnsi="Arial" w:cs="Arial"/>
          <w:b/>
          <w:sz w:val="16"/>
          <w:szCs w:val="16"/>
          <w:u w:val="single"/>
        </w:rPr>
      </w:pPr>
      <w:r w:rsidRPr="005A7969">
        <w:rPr>
          <w:rFonts w:ascii="Arial" w:hAnsi="Arial" w:cs="Arial"/>
          <w:b/>
          <w:sz w:val="16"/>
          <w:szCs w:val="16"/>
          <w:u w:val="single"/>
        </w:rPr>
        <w:t>Student pri upisu ljetnog semestra mora voditi računa da ukupno s kolegijima s drugog studija ima upisano najmanje 60 ECTS bodova.</w:t>
      </w:r>
    </w:p>
    <w:p w14:paraId="57573514" w14:textId="77777777" w:rsidR="002D5C7A" w:rsidRPr="005A7969" w:rsidRDefault="002D5C7A" w:rsidP="002D5C7A">
      <w:pPr>
        <w:ind w:left="426" w:right="423"/>
        <w:rPr>
          <w:rFonts w:ascii="Arial" w:hAnsi="Arial" w:cs="Arial"/>
          <w:b/>
          <w:sz w:val="16"/>
          <w:szCs w:val="16"/>
          <w:u w:val="single"/>
        </w:rPr>
      </w:pPr>
      <w:r w:rsidRPr="005A7969">
        <w:rPr>
          <w:rFonts w:ascii="Arial" w:hAnsi="Arial" w:cs="Arial"/>
          <w:b/>
          <w:sz w:val="16"/>
          <w:szCs w:val="16"/>
          <w:u w:val="single"/>
        </w:rPr>
        <w:t xml:space="preserve"> </w:t>
      </w:r>
    </w:p>
    <w:p w14:paraId="479C3561" w14:textId="77777777" w:rsidR="002D5C7A" w:rsidRPr="005A7969" w:rsidRDefault="002D5C7A" w:rsidP="002D5C7A">
      <w:pPr>
        <w:ind w:left="426" w:right="423"/>
        <w:rPr>
          <w:rFonts w:ascii="Arial" w:hAnsi="Arial" w:cs="Arial"/>
          <w:b/>
          <w:sz w:val="16"/>
          <w:szCs w:val="16"/>
        </w:rPr>
      </w:pPr>
      <w:r w:rsidRPr="005A7969">
        <w:rPr>
          <w:rFonts w:ascii="Arial" w:hAnsi="Arial" w:cs="Arial"/>
          <w:b/>
          <w:sz w:val="16"/>
          <w:szCs w:val="16"/>
        </w:rPr>
        <w:t>Studenti praksu u okviru Praktičnog rada II moraju odraditi do kraja tekuće akademske godine. Nastava iz kolegija Praktični rad II u cijelosti se održava na radilištima uz koordinaciju voditelja kroz 3 sata vježbi tjedno.</w:t>
      </w:r>
    </w:p>
    <w:p w14:paraId="4EB8A068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b/>
          <w:sz w:val="16"/>
          <w:szCs w:val="16"/>
        </w:rPr>
      </w:pPr>
    </w:p>
    <w:p w14:paraId="1BEE8B47" w14:textId="77777777" w:rsidR="002D5C7A" w:rsidRPr="005A7969" w:rsidRDefault="002D5C7A" w:rsidP="002D5C7A">
      <w:pPr>
        <w:ind w:left="426" w:right="423"/>
        <w:jc w:val="both"/>
        <w:rPr>
          <w:rFonts w:ascii="Arial" w:hAnsi="Arial" w:cs="Arial"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 xml:space="preserve">Ako je student izabrao </w:t>
      </w:r>
      <w:r w:rsidRPr="005A7969">
        <w:rPr>
          <w:rFonts w:ascii="Arial" w:hAnsi="Arial" w:cs="Arial"/>
          <w:b/>
          <w:sz w:val="16"/>
          <w:szCs w:val="16"/>
        </w:rPr>
        <w:t xml:space="preserve">kombinaciju studija </w:t>
      </w:r>
      <w:r w:rsidRPr="005A7969">
        <w:rPr>
          <w:rFonts w:ascii="Arial" w:hAnsi="Arial" w:cs="Arial"/>
          <w:b/>
          <w:sz w:val="16"/>
          <w:szCs w:val="16"/>
          <w:u w:val="single"/>
        </w:rPr>
        <w:t>Informatologije sa studijem Njemačkog jezika i književnosti</w:t>
      </w:r>
      <w:r w:rsidRPr="005A7969">
        <w:rPr>
          <w:rFonts w:ascii="Arial" w:hAnsi="Arial" w:cs="Arial"/>
          <w:sz w:val="16"/>
          <w:szCs w:val="16"/>
        </w:rPr>
        <w:t xml:space="preserve">, onda za slušanje kolegija </w:t>
      </w:r>
      <w:r w:rsidRPr="005A7969">
        <w:rPr>
          <w:rFonts w:ascii="Arial" w:hAnsi="Arial" w:cs="Arial"/>
          <w:b/>
          <w:i/>
          <w:sz w:val="16"/>
          <w:szCs w:val="16"/>
        </w:rPr>
        <w:t>Engleski za humanističke i društvene znanosti 4</w:t>
      </w:r>
      <w:r w:rsidRPr="005A7969">
        <w:rPr>
          <w:rFonts w:ascii="Arial" w:hAnsi="Arial" w:cs="Arial"/>
          <w:b/>
          <w:sz w:val="16"/>
          <w:szCs w:val="16"/>
        </w:rPr>
        <w:t xml:space="preserve"> dobiva ukupno 2 ECTS-a</w:t>
      </w:r>
      <w:r w:rsidRPr="005A7969">
        <w:rPr>
          <w:rFonts w:ascii="Arial" w:hAnsi="Arial" w:cs="Arial"/>
          <w:sz w:val="16"/>
          <w:szCs w:val="16"/>
        </w:rPr>
        <w:t xml:space="preserve">, jer se taj kolegij ne izvodi na studiju Njemačkog jezika i književnosti, čime ostvaruje najmanje </w:t>
      </w:r>
      <w:r w:rsidRPr="005A7969">
        <w:rPr>
          <w:rFonts w:ascii="Arial" w:hAnsi="Arial" w:cs="Arial"/>
          <w:b/>
          <w:sz w:val="16"/>
          <w:szCs w:val="16"/>
        </w:rPr>
        <w:t>15,5 ECTS bodova</w:t>
      </w:r>
      <w:r w:rsidRPr="005A7969">
        <w:rPr>
          <w:rFonts w:ascii="Arial" w:hAnsi="Arial" w:cs="Arial"/>
          <w:sz w:val="16"/>
          <w:szCs w:val="16"/>
        </w:rPr>
        <w:t>.</w:t>
      </w:r>
    </w:p>
    <w:p w14:paraId="2961DFF0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</w:p>
    <w:p w14:paraId="2AD8B60F" w14:textId="77777777" w:rsidR="002D5C7A" w:rsidRPr="005A7969" w:rsidRDefault="002D5C7A" w:rsidP="002D5C7A">
      <w:pPr>
        <w:ind w:left="426" w:right="423"/>
        <w:jc w:val="both"/>
        <w:rPr>
          <w:rFonts w:ascii="Arial" w:hAnsi="Arial" w:cs="Arial"/>
          <w:b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 xml:space="preserve">Ako je student izabrao </w:t>
      </w:r>
      <w:r w:rsidRPr="005A7969">
        <w:rPr>
          <w:rFonts w:ascii="Arial" w:hAnsi="Arial" w:cs="Arial"/>
          <w:b/>
          <w:sz w:val="16"/>
          <w:szCs w:val="16"/>
        </w:rPr>
        <w:t xml:space="preserve">kombinaciju studija </w:t>
      </w:r>
      <w:r w:rsidRPr="005A7969">
        <w:rPr>
          <w:rFonts w:ascii="Arial" w:hAnsi="Arial" w:cs="Arial"/>
          <w:b/>
          <w:sz w:val="16"/>
          <w:szCs w:val="16"/>
          <w:u w:val="single"/>
        </w:rPr>
        <w:t>Informatologije sa studijem Engleskog jezika i književnosti</w:t>
      </w:r>
      <w:r w:rsidRPr="005A7969">
        <w:rPr>
          <w:rFonts w:ascii="Arial" w:hAnsi="Arial" w:cs="Arial"/>
          <w:sz w:val="16"/>
          <w:szCs w:val="16"/>
        </w:rPr>
        <w:t xml:space="preserve">, onda ne upisuje kolegij </w:t>
      </w:r>
      <w:r w:rsidRPr="005A7969">
        <w:rPr>
          <w:rFonts w:ascii="Arial" w:hAnsi="Arial" w:cs="Arial"/>
          <w:i/>
          <w:sz w:val="16"/>
          <w:szCs w:val="16"/>
        </w:rPr>
        <w:t>Engleski za humanističke i društvene znanosti 4</w:t>
      </w:r>
      <w:r w:rsidRPr="005A7969">
        <w:rPr>
          <w:rFonts w:ascii="Arial" w:hAnsi="Arial" w:cs="Arial"/>
          <w:sz w:val="16"/>
          <w:szCs w:val="16"/>
        </w:rPr>
        <w:t xml:space="preserve">, već </w:t>
      </w:r>
      <w:r w:rsidRPr="005A7969">
        <w:rPr>
          <w:rFonts w:ascii="Arial" w:hAnsi="Arial" w:cs="Arial"/>
          <w:b/>
          <w:sz w:val="16"/>
          <w:szCs w:val="16"/>
        </w:rPr>
        <w:t>upisuje bilo koji izborni kolegij iz ponude prijediplomskog dvopredmetnog studijskog programa Informatologije, čime ostvaruje najmanje 16,5 ECTS bodova</w:t>
      </w:r>
      <w:r w:rsidRPr="005A7969">
        <w:rPr>
          <w:rFonts w:ascii="Arial" w:hAnsi="Arial" w:cs="Arial"/>
          <w:sz w:val="16"/>
          <w:szCs w:val="16"/>
        </w:rPr>
        <w:t xml:space="preserve">. </w:t>
      </w:r>
    </w:p>
    <w:p w14:paraId="56CD15F2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</w:p>
    <w:p w14:paraId="14CFBD1C" w14:textId="77777777" w:rsidR="002D5C7A" w:rsidRPr="005A7969" w:rsidRDefault="002D5C7A" w:rsidP="002D5C7A">
      <w:pPr>
        <w:jc w:val="both"/>
        <w:rPr>
          <w:rFonts w:ascii="Arial" w:eastAsia="Arial" w:hAnsi="Arial" w:cs="Arial"/>
          <w:sz w:val="16"/>
          <w:szCs w:val="16"/>
        </w:rPr>
      </w:pPr>
    </w:p>
    <w:p w14:paraId="009686A2" w14:textId="77777777" w:rsidR="002D5C7A" w:rsidRPr="005A7969" w:rsidRDefault="002D5C7A" w:rsidP="002D5C7A">
      <w:pPr>
        <w:ind w:left="426"/>
        <w:jc w:val="both"/>
        <w:rPr>
          <w:rFonts w:ascii="Arial" w:eastAsia="Arial" w:hAnsi="Arial" w:cs="Arial"/>
          <w:b/>
          <w:sz w:val="16"/>
          <w:szCs w:val="16"/>
        </w:rPr>
      </w:pPr>
      <w:r w:rsidRPr="005A7969">
        <w:rPr>
          <w:rFonts w:ascii="Arial" w:eastAsia="Arial" w:hAnsi="Arial" w:cs="Arial"/>
          <w:b/>
          <w:sz w:val="16"/>
          <w:szCs w:val="16"/>
        </w:rPr>
        <w:t>ECTS bodovi TZK-a i stranih jezika dijele se na dva studija, odnosno svaki studij dobiva 1 ECTS iz nastave stranog jezika (</w:t>
      </w:r>
      <w:r w:rsidRPr="005A7969">
        <w:rPr>
          <w:rFonts w:ascii="Arial" w:eastAsia="Arial" w:hAnsi="Arial" w:cs="Arial"/>
          <w:b/>
          <w:sz w:val="16"/>
          <w:szCs w:val="16"/>
          <w:u w:val="single"/>
        </w:rPr>
        <w:t>osim navedenih kombinacija</w:t>
      </w:r>
      <w:r w:rsidRPr="005A7969">
        <w:rPr>
          <w:rFonts w:ascii="Arial" w:eastAsia="Arial" w:hAnsi="Arial" w:cs="Arial"/>
          <w:b/>
          <w:sz w:val="16"/>
          <w:szCs w:val="16"/>
        </w:rPr>
        <w:t>) i 0,5 ECTS boda iz nastave TZK-a.</w:t>
      </w:r>
    </w:p>
    <w:p w14:paraId="29B7B5D1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</w:p>
    <w:p w14:paraId="07C6D8EA" w14:textId="77777777" w:rsidR="002D5C7A" w:rsidRPr="005A7969" w:rsidRDefault="002D5C7A" w:rsidP="002D5C7A">
      <w:pPr>
        <w:ind w:left="426" w:right="423"/>
        <w:jc w:val="both"/>
        <w:rPr>
          <w:rFonts w:ascii="Arial" w:hAnsi="Arial" w:cs="Arial"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>Studenti odrađuju 6 sata prakse tjedno u informacijskim i drugim ustanovama pod stručnim vodstvom mentora iz ustanove primatelja u skladu sa Studijskim programom studija Informatologije i Pravilnikom o studentskoj praksi na Filozofskom fakultetu Sveučilišta Josipa Jurja Strossmayera u Osijeku.</w:t>
      </w:r>
    </w:p>
    <w:p w14:paraId="727C3AA5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</w:p>
    <w:p w14:paraId="22E2C5E4" w14:textId="5ECF3462" w:rsidR="002D5C7A" w:rsidRDefault="002D5C7A" w:rsidP="002D5C7A">
      <w:pPr>
        <w:ind w:left="426"/>
        <w:jc w:val="both"/>
        <w:rPr>
          <w:rFonts w:ascii="Arial" w:hAnsi="Arial" w:cs="Arial"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5A7969">
        <w:rPr>
          <w:rFonts w:ascii="Verdana" w:eastAsia="Calibri" w:hAnsi="Verdana"/>
          <w:sz w:val="16"/>
          <w:szCs w:val="16"/>
        </w:rPr>
        <w:t xml:space="preserve"> </w:t>
      </w:r>
      <w:r w:rsidRPr="005A7969">
        <w:rPr>
          <w:rFonts w:ascii="Arial" w:hAnsi="Arial" w:cs="Arial"/>
          <w:sz w:val="16"/>
          <w:szCs w:val="16"/>
        </w:rPr>
        <w:t>Student na razini godine </w:t>
      </w:r>
      <w:r w:rsidRPr="005A7969">
        <w:rPr>
          <w:rFonts w:ascii="Arial" w:hAnsi="Arial" w:cs="Arial"/>
          <w:b/>
          <w:bCs/>
          <w:sz w:val="16"/>
          <w:szCs w:val="16"/>
        </w:rPr>
        <w:t>ne može imati manje od 30 ECTS bodova u okviru studija Informatologija</w:t>
      </w:r>
      <w:r w:rsidRPr="005A7969">
        <w:rPr>
          <w:rFonts w:ascii="Arial" w:hAnsi="Arial" w:cs="Arial"/>
          <w:sz w:val="16"/>
          <w:szCs w:val="16"/>
        </w:rPr>
        <w:t>, ali može ostvariti dodatne ECTS bodove. Ti se dodatni bodovi ne mogu koristiti za popunjavanje nedostataka u sljedećoj akademskoj godini.</w:t>
      </w:r>
    </w:p>
    <w:p w14:paraId="4E1989D6" w14:textId="44C9C8B5" w:rsidR="005C615F" w:rsidRDefault="005C615F" w:rsidP="002D5C7A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0C25AC29" w14:textId="2CE09088" w:rsidR="005C615F" w:rsidRPr="005C615F" w:rsidRDefault="005C615F" w:rsidP="002D5C7A">
      <w:pPr>
        <w:ind w:left="426"/>
        <w:jc w:val="both"/>
        <w:rPr>
          <w:rFonts w:ascii="Arial" w:hAnsi="Arial" w:cs="Arial"/>
          <w:b/>
          <w:color w:val="0070C0"/>
          <w:sz w:val="16"/>
          <w:szCs w:val="16"/>
        </w:rPr>
      </w:pPr>
      <w:r w:rsidRPr="005C615F">
        <w:rPr>
          <w:rFonts w:ascii="Arial" w:hAnsi="Arial" w:cs="Arial"/>
          <w:b/>
          <w:color w:val="0070C0"/>
          <w:sz w:val="16"/>
          <w:szCs w:val="16"/>
        </w:rPr>
        <w:t>25. 3. 2026. Mijenja se izvođač dijela kolegija</w:t>
      </w:r>
      <w:r w:rsidR="00357965">
        <w:rPr>
          <w:rFonts w:ascii="Arial" w:hAnsi="Arial" w:cs="Arial"/>
          <w:b/>
          <w:color w:val="0070C0"/>
          <w:sz w:val="16"/>
          <w:szCs w:val="16"/>
        </w:rPr>
        <w:t xml:space="preserve"> </w:t>
      </w:r>
      <w:r w:rsidR="00357965" w:rsidRPr="00357965">
        <w:rPr>
          <w:rFonts w:ascii="Arial" w:hAnsi="Arial" w:cs="Arial"/>
          <w:b/>
          <w:i/>
          <w:color w:val="0070C0"/>
          <w:sz w:val="16"/>
          <w:szCs w:val="16"/>
        </w:rPr>
        <w:t>Organizacija informacija I</w:t>
      </w:r>
      <w:r w:rsidR="00357965">
        <w:rPr>
          <w:rFonts w:ascii="Arial" w:hAnsi="Arial" w:cs="Arial"/>
          <w:b/>
          <w:color w:val="0070C0"/>
          <w:sz w:val="16"/>
          <w:szCs w:val="16"/>
        </w:rPr>
        <w:t>.</w:t>
      </w:r>
    </w:p>
    <w:p w14:paraId="70CE73F2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  <w:bookmarkStart w:id="1" w:name="_GoBack"/>
      <w:bookmarkEnd w:id="1"/>
    </w:p>
    <w:p w14:paraId="3B430CFD" w14:textId="77777777" w:rsidR="002D5C7A" w:rsidRPr="005A7969" w:rsidRDefault="002D5C7A" w:rsidP="002D5C7A">
      <w:pPr>
        <w:rPr>
          <w:rFonts w:ascii="Arial" w:hAnsi="Arial" w:cs="Arial"/>
          <w:b/>
          <w:bCs/>
          <w:sz w:val="20"/>
          <w:szCs w:val="20"/>
        </w:rPr>
      </w:pPr>
      <w:r w:rsidRPr="005A7969">
        <w:rPr>
          <w:rFonts w:ascii="Arial" w:hAnsi="Arial" w:cs="Arial"/>
          <w:b/>
          <w:bCs/>
          <w:sz w:val="20"/>
          <w:szCs w:val="20"/>
        </w:rPr>
        <w:br w:type="page"/>
      </w:r>
    </w:p>
    <w:p w14:paraId="16562C57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A7969">
        <w:rPr>
          <w:rFonts w:ascii="Arial" w:hAnsi="Arial" w:cs="Arial"/>
          <w:b/>
          <w:bCs/>
          <w:sz w:val="20"/>
          <w:szCs w:val="20"/>
        </w:rPr>
        <w:lastRenderedPageBreak/>
        <w:t>IZVEDBENI NASTAVNI PLAN</w:t>
      </w:r>
    </w:p>
    <w:p w14:paraId="02EFC4B3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A7969">
        <w:rPr>
          <w:rFonts w:ascii="Arial" w:hAnsi="Arial" w:cs="Arial"/>
          <w:b/>
          <w:bCs/>
          <w:sz w:val="20"/>
          <w:szCs w:val="20"/>
        </w:rPr>
        <w:t>III. GODINA</w:t>
      </w:r>
    </w:p>
    <w:p w14:paraId="4359B841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A7969">
        <w:rPr>
          <w:rFonts w:ascii="Arial" w:hAnsi="Arial" w:cs="Arial"/>
          <w:b/>
          <w:bCs/>
          <w:sz w:val="20"/>
          <w:szCs w:val="20"/>
        </w:rPr>
        <w:t>Ak. god. 2025./2026.</w:t>
      </w:r>
    </w:p>
    <w:p w14:paraId="63FE7C6A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5A7969">
        <w:rPr>
          <w:rFonts w:ascii="Arial" w:hAnsi="Arial" w:cs="Arial"/>
          <w:b/>
          <w:bCs/>
          <w:sz w:val="20"/>
          <w:szCs w:val="20"/>
          <w:u w:val="single"/>
        </w:rPr>
        <w:t>V. zimski semestar</w:t>
      </w:r>
    </w:p>
    <w:tbl>
      <w:tblPr>
        <w:tblpPr w:leftFromText="180" w:rightFromText="180" w:bottomFromText="160" w:vertAnchor="text" w:horzAnchor="margin" w:tblpXSpec="center" w:tblpY="401"/>
        <w:tblOverlap w:val="never"/>
        <w:tblW w:w="9498" w:type="dxa"/>
        <w:tblLayout w:type="fixed"/>
        <w:tblLook w:val="01E0" w:firstRow="1" w:lastRow="1" w:firstColumn="1" w:lastColumn="1" w:noHBand="0" w:noVBand="0"/>
      </w:tblPr>
      <w:tblGrid>
        <w:gridCol w:w="3119"/>
        <w:gridCol w:w="424"/>
        <w:gridCol w:w="567"/>
        <w:gridCol w:w="567"/>
        <w:gridCol w:w="709"/>
        <w:gridCol w:w="4112"/>
      </w:tblGrid>
      <w:tr w:rsidR="005A7969" w:rsidRPr="005A7969" w14:paraId="01264194" w14:textId="77777777" w:rsidTr="00A43A15">
        <w:tc>
          <w:tcPr>
            <w:tcW w:w="3119" w:type="dxa"/>
            <w:vAlign w:val="center"/>
          </w:tcPr>
          <w:p w14:paraId="34F7E771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1558" w:type="dxa"/>
            <w:gridSpan w:val="3"/>
            <w:vAlign w:val="center"/>
          </w:tcPr>
          <w:p w14:paraId="2576BA5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SATI TJEDNO</w:t>
            </w:r>
          </w:p>
        </w:tc>
        <w:tc>
          <w:tcPr>
            <w:tcW w:w="709" w:type="dxa"/>
            <w:vAlign w:val="center"/>
          </w:tcPr>
          <w:p w14:paraId="56D7386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ECTS</w:t>
            </w:r>
          </w:p>
        </w:tc>
        <w:tc>
          <w:tcPr>
            <w:tcW w:w="4112" w:type="dxa"/>
            <w:vAlign w:val="center"/>
          </w:tcPr>
          <w:p w14:paraId="199AB17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NASTAVNIK</w:t>
            </w:r>
          </w:p>
          <w:p w14:paraId="5E97D07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Nositelj kolegij ili izvođač dijela nastave</w:t>
            </w:r>
          </w:p>
        </w:tc>
      </w:tr>
      <w:tr w:rsidR="005A7969" w:rsidRPr="005A7969" w14:paraId="24832B80" w14:textId="77777777" w:rsidTr="00A43A15">
        <w:tc>
          <w:tcPr>
            <w:tcW w:w="3119" w:type="dxa"/>
          </w:tcPr>
          <w:p w14:paraId="33AE690A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450066CC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67" w:type="dxa"/>
          </w:tcPr>
          <w:p w14:paraId="3B746DF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567" w:type="dxa"/>
          </w:tcPr>
          <w:p w14:paraId="7CACB58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709" w:type="dxa"/>
          </w:tcPr>
          <w:p w14:paraId="08BD4A2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60D34822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A7969" w:rsidRPr="005A7969" w14:paraId="7A6B7BA9" w14:textId="77777777" w:rsidTr="00A43A15">
        <w:tc>
          <w:tcPr>
            <w:tcW w:w="3119" w:type="dxa"/>
          </w:tcPr>
          <w:p w14:paraId="57289D99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Organizacija informacija II</w:t>
            </w:r>
          </w:p>
        </w:tc>
        <w:tc>
          <w:tcPr>
            <w:tcW w:w="424" w:type="dxa"/>
          </w:tcPr>
          <w:p w14:paraId="4C32D71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5572656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20A8BDF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048B8FC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2" w:type="dxa"/>
          </w:tcPr>
          <w:p w14:paraId="7916CAB5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izv. prof. dr. sc. Kristina Feldvari</w:t>
            </w:r>
          </w:p>
        </w:tc>
      </w:tr>
      <w:tr w:rsidR="005A7969" w:rsidRPr="005A7969" w14:paraId="6BB2B719" w14:textId="77777777" w:rsidTr="00A43A15">
        <w:tc>
          <w:tcPr>
            <w:tcW w:w="3119" w:type="dxa"/>
          </w:tcPr>
          <w:p w14:paraId="0873F09E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62E2985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29FC261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494F09D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7838644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266AD679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5A7969" w14:paraId="72203420" w14:textId="77777777" w:rsidTr="00A43A15">
        <w:tc>
          <w:tcPr>
            <w:tcW w:w="3119" w:type="dxa"/>
          </w:tcPr>
          <w:p w14:paraId="42271D70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Baze podataka</w:t>
            </w:r>
          </w:p>
        </w:tc>
        <w:tc>
          <w:tcPr>
            <w:tcW w:w="424" w:type="dxa"/>
          </w:tcPr>
          <w:p w14:paraId="71A1262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14:paraId="4E40B50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236D9CE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3F28BE6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2" w:type="dxa"/>
          </w:tcPr>
          <w:p w14:paraId="191C6A21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izv. prof. dr. sc. Tomislav Jakopec</w:t>
            </w:r>
          </w:p>
        </w:tc>
      </w:tr>
      <w:tr w:rsidR="005A7969" w:rsidRPr="005A7969" w14:paraId="3146F7F8" w14:textId="77777777" w:rsidTr="00A43A15">
        <w:tc>
          <w:tcPr>
            <w:tcW w:w="3119" w:type="dxa"/>
          </w:tcPr>
          <w:p w14:paraId="587C9C0C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3F7B4BE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781BCB0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5D49FF1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7ACC5DA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0D312437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5A7969" w14:paraId="6E338EBC" w14:textId="77777777" w:rsidTr="00A43A15">
        <w:tc>
          <w:tcPr>
            <w:tcW w:w="3119" w:type="dxa"/>
          </w:tcPr>
          <w:p w14:paraId="0AA3C275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Statistika</w:t>
            </w:r>
          </w:p>
        </w:tc>
        <w:tc>
          <w:tcPr>
            <w:tcW w:w="424" w:type="dxa"/>
          </w:tcPr>
          <w:p w14:paraId="4767C26B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729A5A6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268A67C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26BCE33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2" w:type="dxa"/>
          </w:tcPr>
          <w:p w14:paraId="376664BE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prof. dr. sc. Gordana Dukić</w:t>
            </w:r>
          </w:p>
        </w:tc>
      </w:tr>
      <w:tr w:rsidR="005A7969" w:rsidRPr="005A7969" w14:paraId="3E738F4C" w14:textId="77777777" w:rsidTr="00A43A15">
        <w:tc>
          <w:tcPr>
            <w:tcW w:w="3119" w:type="dxa"/>
          </w:tcPr>
          <w:p w14:paraId="4AF7A799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19E5889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15B644A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0C738F4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484D93B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63293217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5A7969" w14:paraId="7BC74F5D" w14:textId="77777777" w:rsidTr="00A43A15">
        <w:tc>
          <w:tcPr>
            <w:tcW w:w="3119" w:type="dxa"/>
          </w:tcPr>
          <w:p w14:paraId="724D2282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Praktični rad III</w:t>
            </w:r>
          </w:p>
        </w:tc>
        <w:tc>
          <w:tcPr>
            <w:tcW w:w="424" w:type="dxa"/>
          </w:tcPr>
          <w:p w14:paraId="1431D58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56D88E8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4CDFC022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6</w:t>
            </w:r>
          </w:p>
          <w:p w14:paraId="3EDAA6F4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</w:t>
            </w:r>
          </w:p>
          <w:p w14:paraId="6543A6DF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</w:t>
            </w:r>
          </w:p>
        </w:tc>
        <w:tc>
          <w:tcPr>
            <w:tcW w:w="567" w:type="dxa"/>
          </w:tcPr>
          <w:p w14:paraId="6F6596B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755002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02F34E8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2" w:type="dxa"/>
          </w:tcPr>
          <w:p w14:paraId="4B177425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dr. sc. </w:t>
            </w: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 Tihana Lubina</w:t>
            </w: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5DCF7BA5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5A7969" w14:paraId="7A09AD89" w14:textId="77777777" w:rsidTr="00A43A15">
        <w:tc>
          <w:tcPr>
            <w:tcW w:w="3119" w:type="dxa"/>
          </w:tcPr>
          <w:p w14:paraId="283CAE9A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3B0321B0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IZBORNI KOLEGIJ</w:t>
            </w:r>
          </w:p>
        </w:tc>
        <w:tc>
          <w:tcPr>
            <w:tcW w:w="424" w:type="dxa"/>
          </w:tcPr>
          <w:p w14:paraId="02302B5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0CFA75C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7F8430D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0D52ED7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416C7D24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5A7969" w14:paraId="137095C5" w14:textId="77777777" w:rsidTr="00A43A15">
        <w:tc>
          <w:tcPr>
            <w:tcW w:w="3119" w:type="dxa"/>
          </w:tcPr>
          <w:p w14:paraId="60534A58" w14:textId="77777777" w:rsidR="002D5C7A" w:rsidRPr="005A7969" w:rsidRDefault="002D5C7A" w:rsidP="00A43A15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Implementacija programskih rješenja za oblikovanje sadržaja</w:t>
            </w:r>
          </w:p>
        </w:tc>
        <w:tc>
          <w:tcPr>
            <w:tcW w:w="424" w:type="dxa"/>
          </w:tcPr>
          <w:p w14:paraId="7657E94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59C7A4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14:paraId="7F0B751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598E7B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05FF814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361024A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245A6DD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12" w:type="dxa"/>
          </w:tcPr>
          <w:p w14:paraId="3C35794C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izv. prof. dr.sc. Tomislav Jakopec</w:t>
            </w:r>
          </w:p>
          <w:p w14:paraId="6A7B336C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doc. dr.sc. Milan </w:t>
            </w:r>
            <w:proofErr w:type="spellStart"/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Puvača</w:t>
            </w:r>
            <w:proofErr w:type="spellEnd"/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, VS</w:t>
            </w:r>
          </w:p>
        </w:tc>
      </w:tr>
      <w:tr w:rsidR="005A7969" w:rsidRPr="005A7969" w14:paraId="0BC93220" w14:textId="77777777" w:rsidTr="00A43A15">
        <w:tc>
          <w:tcPr>
            <w:tcW w:w="3119" w:type="dxa"/>
          </w:tcPr>
          <w:p w14:paraId="612E70BE" w14:textId="77777777" w:rsidR="002D5C7A" w:rsidRPr="005A7969" w:rsidRDefault="002D5C7A" w:rsidP="00A43A15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4DA8227B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463FB36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14D1834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44A5277C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2" w:type="dxa"/>
          </w:tcPr>
          <w:p w14:paraId="0EE895D8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5A7969" w14:paraId="69807B0C" w14:textId="77777777" w:rsidTr="00A43A15">
        <w:tc>
          <w:tcPr>
            <w:tcW w:w="3119" w:type="dxa"/>
          </w:tcPr>
          <w:p w14:paraId="4094A102" w14:textId="77777777" w:rsidR="002D5C7A" w:rsidRPr="005A7969" w:rsidRDefault="002D5C7A" w:rsidP="00A43A15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Organizacija informacija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neknjižne</w:t>
            </w:r>
            <w:proofErr w:type="spellEnd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građe</w:t>
            </w:r>
          </w:p>
        </w:tc>
        <w:tc>
          <w:tcPr>
            <w:tcW w:w="424" w:type="dxa"/>
          </w:tcPr>
          <w:p w14:paraId="20F1AA1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14:paraId="7216D81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</w:tcPr>
          <w:p w14:paraId="716D033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7E20F71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2" w:type="dxa"/>
          </w:tcPr>
          <w:p w14:paraId="51B36041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dr. sc. Marija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Erl</w:t>
            </w:r>
            <w:proofErr w:type="spellEnd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-Šafar</w:t>
            </w:r>
          </w:p>
        </w:tc>
      </w:tr>
      <w:tr w:rsidR="005A7969" w:rsidRPr="005A7969" w14:paraId="78AC7E4C" w14:textId="77777777" w:rsidTr="00A43A15">
        <w:tc>
          <w:tcPr>
            <w:tcW w:w="3119" w:type="dxa"/>
          </w:tcPr>
          <w:p w14:paraId="00FD689C" w14:textId="77777777" w:rsidR="002D5C7A" w:rsidRPr="005A7969" w:rsidRDefault="002D5C7A" w:rsidP="00A43A15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14A2D5B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45ED3A9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38EDED9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1AC1831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2" w:type="dxa"/>
          </w:tcPr>
          <w:p w14:paraId="0CCEE825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5A7969" w14:paraId="344B9C51" w14:textId="77777777" w:rsidTr="00A43A15">
        <w:tc>
          <w:tcPr>
            <w:tcW w:w="3119" w:type="dxa"/>
          </w:tcPr>
          <w:p w14:paraId="0C7625EB" w14:textId="77777777" w:rsidR="002D5C7A" w:rsidRPr="005A7969" w:rsidRDefault="002D5C7A" w:rsidP="00A43A15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Zelene knjižnice</w:t>
            </w:r>
          </w:p>
        </w:tc>
        <w:tc>
          <w:tcPr>
            <w:tcW w:w="424" w:type="dxa"/>
          </w:tcPr>
          <w:p w14:paraId="2B99690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375F4EB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</w:tcPr>
          <w:p w14:paraId="5E5CAC0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43FB28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14:paraId="3AB0AAC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695586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</w:tcPr>
          <w:p w14:paraId="4A6E6B9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2" w:type="dxa"/>
          </w:tcPr>
          <w:p w14:paraId="09238FA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dr. sc. Marija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Erl</w:t>
            </w:r>
            <w:proofErr w:type="spellEnd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-Šafar</w:t>
            </w: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dr. sc. Tamara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Zadravec</w:t>
            </w:r>
            <w:proofErr w:type="spellEnd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, predavačica</w:t>
            </w:r>
          </w:p>
        </w:tc>
      </w:tr>
    </w:tbl>
    <w:p w14:paraId="53B8994E" w14:textId="77777777" w:rsidR="002D5C7A" w:rsidRPr="005A7969" w:rsidRDefault="002D5C7A" w:rsidP="002D5C7A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6BDE22EB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43EE8C8E" w14:textId="77777777" w:rsidR="002D5C7A" w:rsidRPr="005A7969" w:rsidRDefault="002D5C7A" w:rsidP="002D5C7A">
      <w:pPr>
        <w:ind w:left="567"/>
        <w:jc w:val="both"/>
        <w:rPr>
          <w:rFonts w:ascii="Arial" w:hAnsi="Arial" w:cs="Arial"/>
          <w:b/>
          <w:bCs/>
          <w:sz w:val="16"/>
          <w:szCs w:val="16"/>
        </w:rPr>
      </w:pPr>
      <w:r w:rsidRPr="005A7969">
        <w:rPr>
          <w:rFonts w:ascii="Arial" w:hAnsi="Arial" w:cs="Arial"/>
          <w:b/>
          <w:bCs/>
          <w:sz w:val="17"/>
          <w:szCs w:val="17"/>
        </w:rPr>
        <w:t>Napomene</w:t>
      </w:r>
      <w:r w:rsidRPr="005A7969">
        <w:rPr>
          <w:rFonts w:ascii="Arial" w:hAnsi="Arial" w:cs="Arial"/>
          <w:bCs/>
          <w:sz w:val="17"/>
          <w:szCs w:val="17"/>
        </w:rPr>
        <w:t xml:space="preserve">: </w:t>
      </w:r>
      <w:r w:rsidRPr="005A7969">
        <w:rPr>
          <w:rFonts w:ascii="Arial" w:hAnsi="Arial" w:cs="Arial"/>
          <w:bCs/>
          <w:sz w:val="16"/>
          <w:szCs w:val="16"/>
        </w:rPr>
        <w:t xml:space="preserve">Student u zimskom semestru mora ostvariti </w:t>
      </w:r>
      <w:r w:rsidRPr="005A7969">
        <w:rPr>
          <w:rFonts w:ascii="Arial" w:hAnsi="Arial" w:cs="Arial"/>
          <w:b/>
          <w:bCs/>
          <w:sz w:val="16"/>
          <w:szCs w:val="16"/>
        </w:rPr>
        <w:t>najmanje 15 ECTS bodova</w:t>
      </w:r>
      <w:r w:rsidRPr="005A7969">
        <w:rPr>
          <w:rFonts w:ascii="Arial" w:hAnsi="Arial" w:cs="Arial"/>
          <w:bCs/>
          <w:sz w:val="16"/>
          <w:szCs w:val="16"/>
        </w:rPr>
        <w:t xml:space="preserve"> kroz obveznu i izbornu nastavu </w:t>
      </w:r>
      <w:r w:rsidRPr="005A7969">
        <w:rPr>
          <w:rFonts w:ascii="Arial" w:hAnsi="Arial" w:cs="Arial"/>
          <w:b/>
          <w:bCs/>
          <w:sz w:val="16"/>
          <w:szCs w:val="16"/>
        </w:rPr>
        <w:t>iz sadržaja obuhvaćenih studijskim programom Informatologije.</w:t>
      </w:r>
    </w:p>
    <w:p w14:paraId="3192EEBD" w14:textId="77777777" w:rsidR="002D5C7A" w:rsidRPr="005A7969" w:rsidRDefault="002D5C7A" w:rsidP="002D5C7A">
      <w:pPr>
        <w:ind w:left="567"/>
        <w:jc w:val="both"/>
        <w:rPr>
          <w:rFonts w:ascii="Arial" w:hAnsi="Arial" w:cs="Arial"/>
          <w:b/>
          <w:bCs/>
          <w:sz w:val="16"/>
          <w:szCs w:val="16"/>
        </w:rPr>
      </w:pPr>
    </w:p>
    <w:p w14:paraId="6CDDA99D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>Studenti odrađuju 6 sati prakse tjedno u informacijskim i drugim ustanovama pod stručnim vodstvom mentora iz ustanove primatelja u skladu sa Studijskim programom studija Informatologije i Pravilnikom o studentskoj praksi na Filozofskom fakultetu Sveučilišta Josipa Jurja Strossmayera u Osijeku.</w:t>
      </w:r>
    </w:p>
    <w:p w14:paraId="0EC0EDE4" w14:textId="77777777" w:rsidR="002D5C7A" w:rsidRPr="005A7969" w:rsidRDefault="002D5C7A" w:rsidP="002D5C7A">
      <w:pPr>
        <w:ind w:left="426" w:right="423"/>
        <w:rPr>
          <w:rFonts w:ascii="Arial" w:hAnsi="Arial" w:cs="Arial"/>
          <w:sz w:val="16"/>
          <w:szCs w:val="16"/>
        </w:rPr>
      </w:pPr>
    </w:p>
    <w:p w14:paraId="1A72EF10" w14:textId="77777777" w:rsidR="002D5C7A" w:rsidRPr="005A7969" w:rsidRDefault="002D5C7A" w:rsidP="002D5C7A">
      <w:pPr>
        <w:ind w:left="567" w:right="423"/>
        <w:rPr>
          <w:rFonts w:ascii="Arial" w:hAnsi="Arial" w:cs="Arial"/>
          <w:b/>
          <w:sz w:val="16"/>
          <w:szCs w:val="16"/>
        </w:rPr>
      </w:pPr>
      <w:r w:rsidRPr="005A7969">
        <w:rPr>
          <w:rFonts w:ascii="Arial" w:hAnsi="Arial" w:cs="Arial"/>
          <w:b/>
          <w:sz w:val="16"/>
          <w:szCs w:val="16"/>
        </w:rPr>
        <w:t>Studenti praksu u okviru Praktičnog rada III moraju odraditi do kraja tekuće akademske godine. Nastava iz kolegija Praktični rad III u cijelosti se održava na radilištima uz koordinaciju voditelja kroz 3 sata vježbi tjedno.</w:t>
      </w:r>
    </w:p>
    <w:p w14:paraId="464A0B3C" w14:textId="77777777" w:rsidR="002D5C7A" w:rsidRPr="005A7969" w:rsidRDefault="002D5C7A" w:rsidP="002D5C7A">
      <w:pPr>
        <w:ind w:left="567" w:right="423"/>
        <w:jc w:val="both"/>
        <w:rPr>
          <w:rFonts w:ascii="Arial" w:hAnsi="Arial" w:cs="Arial"/>
          <w:sz w:val="16"/>
          <w:szCs w:val="16"/>
        </w:rPr>
      </w:pPr>
    </w:p>
    <w:p w14:paraId="219DCF25" w14:textId="77777777" w:rsidR="002D5C7A" w:rsidRPr="005A7969" w:rsidRDefault="002D5C7A" w:rsidP="002D5C7A">
      <w:pPr>
        <w:ind w:left="567"/>
        <w:jc w:val="both"/>
        <w:rPr>
          <w:rFonts w:ascii="Arial" w:hAnsi="Arial" w:cs="Arial"/>
          <w:bCs/>
          <w:sz w:val="17"/>
          <w:szCs w:val="17"/>
        </w:rPr>
      </w:pPr>
    </w:p>
    <w:p w14:paraId="3E2089D2" w14:textId="77777777" w:rsidR="002D5C7A" w:rsidRPr="005A7969" w:rsidRDefault="002D5C7A" w:rsidP="002D5C7A">
      <w:pPr>
        <w:ind w:left="567"/>
        <w:jc w:val="both"/>
        <w:rPr>
          <w:rFonts w:ascii="Arial" w:hAnsi="Arial" w:cs="Arial"/>
          <w:bCs/>
          <w:sz w:val="17"/>
          <w:szCs w:val="17"/>
        </w:rPr>
      </w:pPr>
    </w:p>
    <w:p w14:paraId="01540CCB" w14:textId="77777777" w:rsidR="002D5C7A" w:rsidRPr="005A7969" w:rsidRDefault="002D5C7A" w:rsidP="002D5C7A">
      <w:pPr>
        <w:jc w:val="both"/>
        <w:rPr>
          <w:rFonts w:ascii="Arial" w:hAnsi="Arial" w:cs="Arial"/>
          <w:b/>
          <w:bCs/>
          <w:sz w:val="20"/>
          <w:szCs w:val="18"/>
          <w:u w:val="single"/>
        </w:rPr>
      </w:pPr>
    </w:p>
    <w:p w14:paraId="107B7083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20"/>
          <w:szCs w:val="18"/>
          <w:u w:val="single"/>
        </w:rPr>
      </w:pPr>
      <w:r w:rsidRPr="005A7969">
        <w:rPr>
          <w:rFonts w:ascii="Arial" w:hAnsi="Arial" w:cs="Arial"/>
          <w:b/>
          <w:bCs/>
          <w:sz w:val="20"/>
          <w:szCs w:val="18"/>
          <w:u w:val="single"/>
        </w:rPr>
        <w:t>VI. ljetni semestar</w:t>
      </w:r>
    </w:p>
    <w:p w14:paraId="6A97FDDF" w14:textId="77777777" w:rsidR="002D5C7A" w:rsidRPr="005A7969" w:rsidRDefault="002D5C7A" w:rsidP="002D5C7A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W w:w="9498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3393"/>
        <w:gridCol w:w="600"/>
        <w:gridCol w:w="600"/>
        <w:gridCol w:w="570"/>
        <w:gridCol w:w="750"/>
        <w:gridCol w:w="3585"/>
      </w:tblGrid>
      <w:tr w:rsidR="005A7969" w:rsidRPr="005A7969" w14:paraId="04D6FA89" w14:textId="77777777" w:rsidTr="00A43A15">
        <w:tc>
          <w:tcPr>
            <w:tcW w:w="3393" w:type="dxa"/>
            <w:vAlign w:val="center"/>
          </w:tcPr>
          <w:p w14:paraId="63F346C3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06EE9AD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0AB697C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ECTS</w:t>
            </w:r>
          </w:p>
        </w:tc>
        <w:tc>
          <w:tcPr>
            <w:tcW w:w="3585" w:type="dxa"/>
            <w:vAlign w:val="center"/>
          </w:tcPr>
          <w:p w14:paraId="19E86756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NASTAVNIK</w:t>
            </w:r>
          </w:p>
          <w:p w14:paraId="03D105C5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Nositelj kolegija ili izvođač dijela nastave</w:t>
            </w:r>
          </w:p>
        </w:tc>
      </w:tr>
      <w:tr w:rsidR="005A7969" w:rsidRPr="005A7969" w14:paraId="35CCE26E" w14:textId="77777777" w:rsidTr="00A43A15">
        <w:tc>
          <w:tcPr>
            <w:tcW w:w="3393" w:type="dxa"/>
          </w:tcPr>
          <w:p w14:paraId="46561470" w14:textId="77777777" w:rsidR="002D5C7A" w:rsidRPr="005A7969" w:rsidRDefault="002D5C7A" w:rsidP="00A43A15">
            <w:pPr>
              <w:tabs>
                <w:tab w:val="left" w:pos="2460"/>
              </w:tabs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ab/>
            </w:r>
          </w:p>
        </w:tc>
        <w:tc>
          <w:tcPr>
            <w:tcW w:w="600" w:type="dxa"/>
          </w:tcPr>
          <w:p w14:paraId="6F5AEF2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600" w:type="dxa"/>
          </w:tcPr>
          <w:p w14:paraId="0E952BD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570" w:type="dxa"/>
          </w:tcPr>
          <w:p w14:paraId="0BBFC96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750" w:type="dxa"/>
          </w:tcPr>
          <w:p w14:paraId="579D1B6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4131FD3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A7969" w:rsidRPr="005A7969" w14:paraId="1F983C4D" w14:textId="77777777" w:rsidTr="00A43A15">
        <w:tc>
          <w:tcPr>
            <w:tcW w:w="3393" w:type="dxa"/>
          </w:tcPr>
          <w:p w14:paraId="10176490" w14:textId="77777777" w:rsidR="002D5C7A" w:rsidRPr="005A7969" w:rsidRDefault="002D5C7A" w:rsidP="00A43A15">
            <w:pPr>
              <w:tabs>
                <w:tab w:val="left" w:pos="2460"/>
              </w:tabs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6C79B08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1376A23C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493A944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6756BE9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05DA37B8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A7969" w:rsidRPr="005A7969" w14:paraId="2EE9D445" w14:textId="77777777" w:rsidTr="00A43A15">
        <w:tc>
          <w:tcPr>
            <w:tcW w:w="3393" w:type="dxa"/>
          </w:tcPr>
          <w:p w14:paraId="2E4E2121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Teorija informacijske znanosti</w:t>
            </w:r>
            <w:r w:rsidRPr="005A7969">
              <w:rPr>
                <w:rFonts w:ascii="Arial" w:hAnsi="Arial" w:cs="Arial"/>
                <w:strike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00" w:type="dxa"/>
          </w:tcPr>
          <w:p w14:paraId="0659A99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38CB949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751142EB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3241233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07EFBEFC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- </w:t>
            </w:r>
          </w:p>
          <w:p w14:paraId="137E752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75614E6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310AB61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02F7776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6AAD74D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85" w:type="dxa"/>
          </w:tcPr>
          <w:p w14:paraId="1B68AA63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dr.sc. Boris Bosančić </w:t>
            </w:r>
            <w:r w:rsidRPr="005A796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*</w:t>
            </w:r>
          </w:p>
          <w:p w14:paraId="195D649F" w14:textId="72B21EAE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doc. dr.sc.</w:t>
            </w: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5A796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Milijana Mi</w:t>
            </w:r>
            <w:r w:rsidR="00CD0373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ć</w:t>
            </w:r>
            <w:r w:rsidRPr="005A7969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unović</w:t>
            </w:r>
          </w:p>
        </w:tc>
      </w:tr>
      <w:tr w:rsidR="005A7969" w:rsidRPr="005A7969" w14:paraId="7C952A8F" w14:textId="77777777" w:rsidTr="00A43A15">
        <w:tc>
          <w:tcPr>
            <w:tcW w:w="3393" w:type="dxa"/>
          </w:tcPr>
          <w:p w14:paraId="5B8130DC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063C40F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509408EF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5A27992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3C2C6A2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0EF232D7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5A7969" w14:paraId="5DE184EF" w14:textId="77777777" w:rsidTr="00A43A15">
        <w:tc>
          <w:tcPr>
            <w:tcW w:w="3393" w:type="dxa"/>
          </w:tcPr>
          <w:p w14:paraId="018EA298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5800516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1F3F880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63524EE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67A9F65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7E5D570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5A7969" w14:paraId="5F78A63A" w14:textId="77777777" w:rsidTr="00A43A15">
        <w:tc>
          <w:tcPr>
            <w:tcW w:w="3393" w:type="dxa"/>
          </w:tcPr>
          <w:p w14:paraId="2FB59E5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Industrije kreativnih sadržaja</w:t>
            </w:r>
          </w:p>
        </w:tc>
        <w:tc>
          <w:tcPr>
            <w:tcW w:w="600" w:type="dxa"/>
          </w:tcPr>
          <w:p w14:paraId="658931F2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00" w:type="dxa"/>
          </w:tcPr>
          <w:p w14:paraId="5B4DFAC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599AE41C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262DE00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85" w:type="dxa"/>
          </w:tcPr>
          <w:p w14:paraId="48F7A4C3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dr.sc. Zoran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Velagić</w:t>
            </w:r>
            <w:proofErr w:type="spellEnd"/>
          </w:p>
        </w:tc>
      </w:tr>
      <w:tr w:rsidR="005A7969" w:rsidRPr="005A7969" w14:paraId="4B30C7E7" w14:textId="77777777" w:rsidTr="00A43A15">
        <w:tc>
          <w:tcPr>
            <w:tcW w:w="3393" w:type="dxa"/>
          </w:tcPr>
          <w:p w14:paraId="328DF3A9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0AC9662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6B608BC8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71DF588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20547ABB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63F50E41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5A7969" w14:paraId="5EED4695" w14:textId="77777777" w:rsidTr="00A43A15">
        <w:tc>
          <w:tcPr>
            <w:tcW w:w="3393" w:type="dxa"/>
          </w:tcPr>
          <w:p w14:paraId="2971BF2A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Završni rad</w:t>
            </w:r>
          </w:p>
          <w:p w14:paraId="0BBF645C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4879D671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05248FA9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IZBORNI KOLEGIJ</w:t>
            </w:r>
          </w:p>
        </w:tc>
        <w:tc>
          <w:tcPr>
            <w:tcW w:w="600" w:type="dxa"/>
          </w:tcPr>
          <w:p w14:paraId="66A7FB5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55632F19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5912A5C7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3B6E990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85" w:type="dxa"/>
          </w:tcPr>
          <w:p w14:paraId="1CF0DA24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Mentor</w:t>
            </w:r>
          </w:p>
        </w:tc>
      </w:tr>
      <w:tr w:rsidR="005A7969" w:rsidRPr="005A7969" w14:paraId="34B723EA" w14:textId="77777777" w:rsidTr="00A43A15">
        <w:tc>
          <w:tcPr>
            <w:tcW w:w="3393" w:type="dxa"/>
          </w:tcPr>
          <w:p w14:paraId="4FB9A21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Organizacija informacija III</w:t>
            </w:r>
          </w:p>
        </w:tc>
        <w:tc>
          <w:tcPr>
            <w:tcW w:w="600" w:type="dxa"/>
          </w:tcPr>
          <w:p w14:paraId="1F8D002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7F4C05A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2280B81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3F22689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14:paraId="2612A7AB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prof. dr.sc. Boris Bosančić</w:t>
            </w:r>
          </w:p>
        </w:tc>
      </w:tr>
      <w:tr w:rsidR="005A7969" w:rsidRPr="005A7969" w14:paraId="7E238207" w14:textId="77777777" w:rsidTr="00A43A15">
        <w:tc>
          <w:tcPr>
            <w:tcW w:w="3393" w:type="dxa"/>
          </w:tcPr>
          <w:p w14:paraId="70E984D9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99A658D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336C1A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26AF8E3E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37F095F3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85" w:type="dxa"/>
          </w:tcPr>
          <w:p w14:paraId="23B55250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5A7969" w14:paraId="6795E2D9" w14:textId="77777777" w:rsidTr="00A43A15">
        <w:tc>
          <w:tcPr>
            <w:tcW w:w="3393" w:type="dxa"/>
          </w:tcPr>
          <w:p w14:paraId="334044E0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39F0271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62D845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5B39D40B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548881D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85" w:type="dxa"/>
          </w:tcPr>
          <w:p w14:paraId="13E8DDE9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5A7969" w:rsidRPr="005A7969" w14:paraId="0BA5F6FE" w14:textId="77777777" w:rsidTr="00A43A15">
        <w:trPr>
          <w:trHeight w:val="305"/>
        </w:trPr>
        <w:tc>
          <w:tcPr>
            <w:tcW w:w="3393" w:type="dxa"/>
          </w:tcPr>
          <w:p w14:paraId="7C2C894D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Kritička informacijska pismenost</w:t>
            </w:r>
          </w:p>
        </w:tc>
        <w:tc>
          <w:tcPr>
            <w:tcW w:w="600" w:type="dxa"/>
          </w:tcPr>
          <w:p w14:paraId="539C5372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2F3A1BA6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634383F9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02ACB0A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74BC0177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B913354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3C6B1C85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14:paraId="7431EFA8" w14:textId="77777777" w:rsidR="002D5C7A" w:rsidRPr="005A7969" w:rsidRDefault="002D5C7A" w:rsidP="00A43A15">
            <w:pPr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izv. prof.</w:t>
            </w:r>
            <w:r w:rsidRPr="005A7969">
              <w:rPr>
                <w:rFonts w:ascii="Arial" w:hAnsi="Arial" w:cs="Arial"/>
                <w:sz w:val="18"/>
                <w:szCs w:val="18"/>
              </w:rPr>
              <w:t xml:space="preserve"> dr. sc. Snježana Stanarević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</w:rPr>
              <w:t>Katavić</w:t>
            </w:r>
            <w:proofErr w:type="spellEnd"/>
          </w:p>
          <w:p w14:paraId="3AC3FBF7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A7969" w:rsidRPr="005A7969" w14:paraId="41B6B0AC" w14:textId="77777777" w:rsidTr="00A43A15">
        <w:tc>
          <w:tcPr>
            <w:tcW w:w="3393" w:type="dxa"/>
          </w:tcPr>
          <w:p w14:paraId="790133F4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lastRenderedPageBreak/>
              <w:t xml:space="preserve">Zaštita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</w:rPr>
              <w:t>baštinskih</w:t>
            </w:r>
            <w:proofErr w:type="spellEnd"/>
            <w:r w:rsidRPr="005A7969">
              <w:rPr>
                <w:rFonts w:ascii="Arial" w:hAnsi="Arial" w:cs="Arial"/>
                <w:sz w:val="18"/>
                <w:szCs w:val="18"/>
              </w:rPr>
              <w:t xml:space="preserve"> zbirki u arhivima i muzejima</w:t>
            </w:r>
          </w:p>
        </w:tc>
        <w:tc>
          <w:tcPr>
            <w:tcW w:w="600" w:type="dxa"/>
          </w:tcPr>
          <w:p w14:paraId="3E3314FF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48B95021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0843E57F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2FC7F501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50F0639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C6E90E6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48B99960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33DDF34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1</w:t>
            </w:r>
            <w:r w:rsidRPr="005A7969">
              <w:rPr>
                <w:rFonts w:ascii="Arial" w:hAnsi="Arial" w:cs="Arial"/>
                <w:sz w:val="18"/>
                <w:szCs w:val="18"/>
              </w:rPr>
              <w:br/>
            </w:r>
            <w:r w:rsidRPr="005A7969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750" w:type="dxa"/>
          </w:tcPr>
          <w:p w14:paraId="47A893E0" w14:textId="77777777" w:rsidR="002D5C7A" w:rsidRPr="005A7969" w:rsidRDefault="002D5C7A" w:rsidP="00A43A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96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14:paraId="293DC4E1" w14:textId="77777777" w:rsidR="002D5C7A" w:rsidRPr="005A7969" w:rsidRDefault="002D5C7A" w:rsidP="00A43A15">
            <w:pPr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 sc. Damir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Hasenay</w:t>
            </w:r>
            <w:proofErr w:type="spellEnd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br/>
              <w:t>dr. sc. Ines Horvat, viša asistentica</w:t>
            </w: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</w:p>
        </w:tc>
      </w:tr>
      <w:tr w:rsidR="005A7969" w:rsidRPr="005A7969" w14:paraId="184D0B8E" w14:textId="77777777" w:rsidTr="00A43A15">
        <w:tc>
          <w:tcPr>
            <w:tcW w:w="3393" w:type="dxa"/>
          </w:tcPr>
          <w:p w14:paraId="18A49486" w14:textId="77777777" w:rsidR="002D5C7A" w:rsidRPr="005A7969" w:rsidDel="00C87745" w:rsidRDefault="002D5C7A" w:rsidP="00A43A15">
            <w:pPr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Formalna i sadržajna obrada građe za napredne</w:t>
            </w:r>
          </w:p>
        </w:tc>
        <w:tc>
          <w:tcPr>
            <w:tcW w:w="600" w:type="dxa"/>
          </w:tcPr>
          <w:p w14:paraId="7CE28A94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19EB4EEC" w14:textId="77777777" w:rsidR="002D5C7A" w:rsidRPr="005A7969" w:rsidDel="00C87745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dxa"/>
          </w:tcPr>
          <w:p w14:paraId="733F70A6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3D183FE" w14:textId="77777777" w:rsidR="002D5C7A" w:rsidRPr="005A7969" w:rsidDel="00C87745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0" w:type="dxa"/>
          </w:tcPr>
          <w:p w14:paraId="77C1927E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581DE934" w14:textId="77777777" w:rsidR="002D5C7A" w:rsidRPr="005A7969" w:rsidDel="00C87745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0E884C6E" w14:textId="77777777" w:rsidR="002D5C7A" w:rsidRPr="005A7969" w:rsidDel="00C87745" w:rsidRDefault="002D5C7A" w:rsidP="00A43A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96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14:paraId="1DE8D7F4" w14:textId="77777777" w:rsidR="002D5C7A" w:rsidRPr="005A7969" w:rsidRDefault="002D5C7A" w:rsidP="00A43A15">
            <w:pPr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prof. dr. sc. Kornelija Petr Balog</w:t>
            </w:r>
            <w:r w:rsidRPr="005A796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8B163C4" w14:textId="77777777" w:rsidR="002D5C7A" w:rsidRPr="005A7969" w:rsidDel="00C87745" w:rsidRDefault="002D5C7A" w:rsidP="00A43A1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>doc. dr. sc. Tihana Lubina</w:t>
            </w:r>
          </w:p>
        </w:tc>
      </w:tr>
      <w:tr w:rsidR="005A7969" w:rsidRPr="005A7969" w14:paraId="27C96DA1" w14:textId="77777777" w:rsidTr="00A43A15">
        <w:tc>
          <w:tcPr>
            <w:tcW w:w="3393" w:type="dxa"/>
          </w:tcPr>
          <w:p w14:paraId="5EC106A6" w14:textId="77777777" w:rsidR="002D5C7A" w:rsidRPr="005A7969" w:rsidRDefault="002D5C7A" w:rsidP="00A43A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2E28F3C2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741C3111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78933FF9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440A3BC0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85" w:type="dxa"/>
          </w:tcPr>
          <w:p w14:paraId="57A31E2C" w14:textId="77777777" w:rsidR="002D5C7A" w:rsidRPr="005A7969" w:rsidRDefault="002D5C7A" w:rsidP="00A43A15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2D5C7A" w:rsidRPr="005A7969" w14:paraId="72A72498" w14:textId="77777777" w:rsidTr="00A43A15">
        <w:tc>
          <w:tcPr>
            <w:tcW w:w="3393" w:type="dxa"/>
          </w:tcPr>
          <w:p w14:paraId="757F85B0" w14:textId="77777777" w:rsidR="002D5C7A" w:rsidRPr="005A7969" w:rsidRDefault="002D5C7A" w:rsidP="00A43A15">
            <w:pPr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Društvene mreže za informacijske stručnjake</w:t>
            </w:r>
          </w:p>
        </w:tc>
        <w:tc>
          <w:tcPr>
            <w:tcW w:w="600" w:type="dxa"/>
          </w:tcPr>
          <w:p w14:paraId="3838A6BA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060F5B9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52BFB756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1FE94545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313388A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236CE31F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2351DFB3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6FF9BCA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969">
              <w:rPr>
                <w:rFonts w:ascii="Arial" w:hAnsi="Arial" w:cs="Arial"/>
                <w:sz w:val="18"/>
                <w:szCs w:val="18"/>
              </w:rPr>
              <w:t>-</w:t>
            </w:r>
            <w:r w:rsidRPr="005A7969">
              <w:rPr>
                <w:rFonts w:ascii="Arial" w:hAnsi="Arial" w:cs="Arial"/>
                <w:sz w:val="18"/>
                <w:szCs w:val="18"/>
              </w:rPr>
              <w:br/>
            </w:r>
            <w:r w:rsidRPr="005A7969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750" w:type="dxa"/>
          </w:tcPr>
          <w:p w14:paraId="67084BFA" w14:textId="77777777" w:rsidR="002D5C7A" w:rsidRPr="005A7969" w:rsidRDefault="002D5C7A" w:rsidP="00A43A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7969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14:paraId="4457AD7B" w14:textId="77777777" w:rsidR="002D5C7A" w:rsidRPr="005A7969" w:rsidRDefault="002D5C7A" w:rsidP="00A43A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dr. sc. Marija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Erl</w:t>
            </w:r>
            <w:proofErr w:type="spellEnd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-Šafar</w:t>
            </w: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dr. sc. Tamara </w:t>
            </w:r>
            <w:proofErr w:type="spellStart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Zadravec</w:t>
            </w:r>
            <w:proofErr w:type="spellEnd"/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t>, predavačica</w:t>
            </w:r>
            <w:r w:rsidRPr="005A7969">
              <w:rPr>
                <w:rFonts w:ascii="Arial" w:hAnsi="Arial" w:cs="Arial"/>
                <w:sz w:val="18"/>
                <w:szCs w:val="20"/>
                <w:lang w:eastAsia="en-US"/>
              </w:rPr>
              <w:t xml:space="preserve"> </w:t>
            </w:r>
            <w:r w:rsidRPr="005A7969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</w:p>
        </w:tc>
      </w:tr>
    </w:tbl>
    <w:p w14:paraId="1133BE0D" w14:textId="77777777" w:rsidR="002D5C7A" w:rsidRPr="005A7969" w:rsidRDefault="002D5C7A" w:rsidP="002D5C7A">
      <w:pPr>
        <w:ind w:left="-142"/>
        <w:rPr>
          <w:rFonts w:ascii="Arial" w:hAnsi="Arial" w:cs="Arial"/>
          <w:b/>
          <w:bCs/>
          <w:sz w:val="18"/>
          <w:szCs w:val="18"/>
        </w:rPr>
      </w:pPr>
    </w:p>
    <w:p w14:paraId="090EC2AE" w14:textId="77777777" w:rsidR="002D5C7A" w:rsidRPr="005A7969" w:rsidRDefault="002D5C7A" w:rsidP="002D5C7A">
      <w:pPr>
        <w:ind w:left="567"/>
        <w:rPr>
          <w:rFonts w:ascii="Arial" w:hAnsi="Arial" w:cs="Arial"/>
          <w:b/>
          <w:sz w:val="16"/>
          <w:szCs w:val="16"/>
        </w:rPr>
      </w:pPr>
      <w:r w:rsidRPr="005A7969">
        <w:rPr>
          <w:rFonts w:ascii="Arial" w:hAnsi="Arial" w:cs="Arial"/>
          <w:b/>
          <w:sz w:val="17"/>
          <w:szCs w:val="17"/>
        </w:rPr>
        <w:t>Napomene</w:t>
      </w:r>
      <w:r w:rsidRPr="005A7969">
        <w:rPr>
          <w:rFonts w:ascii="Arial" w:hAnsi="Arial" w:cs="Arial"/>
          <w:b/>
          <w:sz w:val="16"/>
          <w:szCs w:val="16"/>
        </w:rPr>
        <w:t>:</w:t>
      </w:r>
      <w:r w:rsidRPr="005A7969">
        <w:rPr>
          <w:rFonts w:ascii="Arial" w:hAnsi="Arial" w:cs="Arial"/>
          <w:sz w:val="16"/>
          <w:szCs w:val="16"/>
        </w:rPr>
        <w:t xml:space="preserve"> Student u ljetnom semestru mora ostvariti </w:t>
      </w:r>
      <w:r w:rsidRPr="005A7969">
        <w:rPr>
          <w:rFonts w:ascii="Arial" w:hAnsi="Arial" w:cs="Arial"/>
          <w:b/>
          <w:sz w:val="16"/>
          <w:szCs w:val="16"/>
        </w:rPr>
        <w:t>najmanje 15 ECTS bodova</w:t>
      </w:r>
      <w:r w:rsidRPr="005A7969">
        <w:rPr>
          <w:rFonts w:ascii="Arial" w:hAnsi="Arial" w:cs="Arial"/>
          <w:sz w:val="16"/>
          <w:szCs w:val="16"/>
        </w:rPr>
        <w:t xml:space="preserve"> kroz obveznu i izbornu nastavu </w:t>
      </w:r>
      <w:r w:rsidRPr="005A7969">
        <w:rPr>
          <w:rFonts w:ascii="Arial" w:hAnsi="Arial" w:cs="Arial"/>
          <w:b/>
          <w:sz w:val="16"/>
          <w:szCs w:val="16"/>
        </w:rPr>
        <w:t xml:space="preserve">iz sadržaja obuhvaćenih studijskim programom Informatologije. </w:t>
      </w:r>
    </w:p>
    <w:p w14:paraId="164F4B67" w14:textId="77777777" w:rsidR="002D5C7A" w:rsidRPr="005A7969" w:rsidRDefault="002D5C7A" w:rsidP="002D5C7A">
      <w:pPr>
        <w:ind w:left="567"/>
        <w:rPr>
          <w:rFonts w:ascii="Arial" w:hAnsi="Arial" w:cs="Arial"/>
          <w:sz w:val="16"/>
          <w:szCs w:val="16"/>
        </w:rPr>
      </w:pPr>
    </w:p>
    <w:p w14:paraId="7B0C7F1D" w14:textId="77777777" w:rsidR="002D5C7A" w:rsidRPr="005A7969" w:rsidRDefault="002D5C7A" w:rsidP="002D5C7A">
      <w:pPr>
        <w:ind w:left="567"/>
        <w:rPr>
          <w:rFonts w:ascii="Arial" w:hAnsi="Arial" w:cs="Arial"/>
          <w:b/>
          <w:sz w:val="16"/>
          <w:szCs w:val="16"/>
          <w:u w:val="single"/>
        </w:rPr>
      </w:pPr>
      <w:r w:rsidRPr="005A7969">
        <w:rPr>
          <w:rFonts w:ascii="Arial" w:hAnsi="Arial" w:cs="Arial"/>
          <w:b/>
          <w:sz w:val="16"/>
          <w:szCs w:val="16"/>
          <w:u w:val="single"/>
        </w:rPr>
        <w:t>Student pri upisu ljetnog semestra mora voditi računa da ukupno s kolegijima s drugog studija ima upisano najmanje 60 ECTS bodova.</w:t>
      </w:r>
    </w:p>
    <w:p w14:paraId="29756D6E" w14:textId="77777777" w:rsidR="002D5C7A" w:rsidRPr="005A7969" w:rsidRDefault="002D5C7A" w:rsidP="002D5C7A">
      <w:pPr>
        <w:ind w:left="567" w:right="423"/>
        <w:rPr>
          <w:rFonts w:ascii="Arial" w:hAnsi="Arial" w:cs="Arial"/>
          <w:b/>
          <w:sz w:val="16"/>
          <w:szCs w:val="16"/>
        </w:rPr>
      </w:pPr>
    </w:p>
    <w:p w14:paraId="18F3CC09" w14:textId="77777777" w:rsidR="002D5C7A" w:rsidRPr="005A7969" w:rsidRDefault="002D5C7A" w:rsidP="002D5C7A">
      <w:pPr>
        <w:ind w:left="567" w:right="423"/>
        <w:rPr>
          <w:rFonts w:ascii="Arial" w:hAnsi="Arial" w:cs="Arial"/>
          <w:sz w:val="16"/>
          <w:szCs w:val="16"/>
        </w:rPr>
      </w:pPr>
    </w:p>
    <w:p w14:paraId="5BE73C26" w14:textId="77777777" w:rsidR="002D5C7A" w:rsidRPr="005A7969" w:rsidRDefault="002D5C7A" w:rsidP="002D5C7A">
      <w:pPr>
        <w:ind w:left="567"/>
        <w:rPr>
          <w:rFonts w:ascii="Arial" w:hAnsi="Arial" w:cs="Arial"/>
          <w:b/>
          <w:sz w:val="16"/>
          <w:szCs w:val="16"/>
        </w:rPr>
      </w:pPr>
      <w:r w:rsidRPr="005A7969">
        <w:rPr>
          <w:rFonts w:ascii="Arial" w:hAnsi="Arial" w:cs="Arial"/>
          <w:b/>
          <w:sz w:val="16"/>
          <w:szCs w:val="16"/>
        </w:rPr>
        <w:t xml:space="preserve">Ako student ne odabere pisati Završni rad iz studija </w:t>
      </w:r>
      <w:proofErr w:type="spellStart"/>
      <w:r w:rsidRPr="005A7969">
        <w:rPr>
          <w:rFonts w:ascii="Arial" w:hAnsi="Arial" w:cs="Arial"/>
          <w:b/>
          <w:sz w:val="16"/>
          <w:szCs w:val="16"/>
        </w:rPr>
        <w:t>informatologije</w:t>
      </w:r>
      <w:proofErr w:type="spellEnd"/>
      <w:r w:rsidRPr="005A7969">
        <w:rPr>
          <w:rFonts w:ascii="Arial" w:hAnsi="Arial" w:cs="Arial"/>
          <w:b/>
          <w:sz w:val="16"/>
          <w:szCs w:val="16"/>
        </w:rPr>
        <w:t xml:space="preserve"> (nego iz drugoga studija), onda iz ponude studijskog programa Informatologije mora izabrati 3 izborna kolegija kako bi na razini semestra ostvario potrebnih 15 ECTS bodova. </w:t>
      </w:r>
    </w:p>
    <w:p w14:paraId="50FB7790" w14:textId="77777777" w:rsidR="002D5C7A" w:rsidRPr="005A7969" w:rsidRDefault="002D5C7A" w:rsidP="002D5C7A">
      <w:pPr>
        <w:ind w:left="567"/>
        <w:rPr>
          <w:rFonts w:ascii="Arial" w:hAnsi="Arial" w:cs="Arial"/>
          <w:b/>
          <w:sz w:val="16"/>
          <w:szCs w:val="16"/>
        </w:rPr>
      </w:pPr>
    </w:p>
    <w:p w14:paraId="5A26AF85" w14:textId="77777777" w:rsidR="002D5C7A" w:rsidRPr="005A7969" w:rsidRDefault="002D5C7A" w:rsidP="002D5C7A">
      <w:pPr>
        <w:ind w:left="567"/>
        <w:rPr>
          <w:rFonts w:ascii="Arial" w:hAnsi="Arial" w:cs="Arial"/>
          <w:b/>
          <w:sz w:val="16"/>
          <w:szCs w:val="16"/>
        </w:rPr>
      </w:pPr>
    </w:p>
    <w:p w14:paraId="192863DA" w14:textId="77777777" w:rsidR="002D5C7A" w:rsidRPr="005A7969" w:rsidRDefault="002D5C7A" w:rsidP="002D5C7A">
      <w:pPr>
        <w:jc w:val="both"/>
        <w:rPr>
          <w:rFonts w:ascii="Arial" w:hAnsi="Arial" w:cs="Arial"/>
          <w:sz w:val="16"/>
          <w:szCs w:val="16"/>
        </w:rPr>
      </w:pPr>
    </w:p>
    <w:p w14:paraId="3D8B5034" w14:textId="77777777" w:rsidR="002D5C7A" w:rsidRPr="005A7969" w:rsidRDefault="002D5C7A" w:rsidP="002D5C7A">
      <w:pPr>
        <w:ind w:left="567"/>
        <w:jc w:val="both"/>
        <w:rPr>
          <w:rFonts w:ascii="Arial" w:hAnsi="Arial" w:cs="Arial"/>
          <w:sz w:val="16"/>
          <w:szCs w:val="16"/>
        </w:rPr>
      </w:pPr>
      <w:r w:rsidRPr="005A7969">
        <w:rPr>
          <w:rFonts w:ascii="Arial" w:hAnsi="Arial" w:cs="Arial"/>
          <w:sz w:val="16"/>
          <w:szCs w:val="16"/>
        </w:rPr>
        <w:t>ECTS bodovi predviđeni za akademsku godinu moraju se u okviru nje i ostvariti.</w:t>
      </w:r>
      <w:r w:rsidRPr="005A7969">
        <w:rPr>
          <w:rFonts w:ascii="Verdana" w:eastAsia="Calibri" w:hAnsi="Verdana"/>
          <w:sz w:val="16"/>
          <w:szCs w:val="16"/>
        </w:rPr>
        <w:t xml:space="preserve"> </w:t>
      </w:r>
      <w:r w:rsidRPr="005A7969">
        <w:rPr>
          <w:rFonts w:ascii="Arial" w:hAnsi="Arial" w:cs="Arial"/>
          <w:sz w:val="16"/>
          <w:szCs w:val="16"/>
        </w:rPr>
        <w:t>Student na razini godine </w:t>
      </w:r>
      <w:r w:rsidRPr="005A7969">
        <w:rPr>
          <w:rFonts w:ascii="Arial" w:hAnsi="Arial" w:cs="Arial"/>
          <w:b/>
          <w:bCs/>
          <w:sz w:val="16"/>
          <w:szCs w:val="16"/>
        </w:rPr>
        <w:t>ne može imati manje od 30 ECTS bodova u okviru studija Informatologija</w:t>
      </w:r>
      <w:r w:rsidRPr="005A7969">
        <w:rPr>
          <w:rFonts w:ascii="Arial" w:hAnsi="Arial" w:cs="Arial"/>
          <w:sz w:val="16"/>
          <w:szCs w:val="16"/>
        </w:rPr>
        <w:t xml:space="preserve">, ali može ostvariti dodatne ECTS bodove. </w:t>
      </w:r>
    </w:p>
    <w:p w14:paraId="2490A299" w14:textId="77777777" w:rsidR="002D5C7A" w:rsidRPr="005A7969" w:rsidRDefault="002D5C7A" w:rsidP="002D5C7A">
      <w:pPr>
        <w:ind w:left="567"/>
        <w:jc w:val="both"/>
        <w:rPr>
          <w:rFonts w:ascii="Arial" w:hAnsi="Arial" w:cs="Arial"/>
          <w:sz w:val="16"/>
          <w:szCs w:val="16"/>
        </w:rPr>
      </w:pPr>
    </w:p>
    <w:p w14:paraId="5BBA9AE7" w14:textId="77777777" w:rsidR="002D5C7A" w:rsidRPr="005A7969" w:rsidRDefault="002D5C7A" w:rsidP="002D5C7A">
      <w:pPr>
        <w:ind w:left="567" w:right="423"/>
        <w:rPr>
          <w:rFonts w:ascii="Arial" w:hAnsi="Arial" w:cs="Arial"/>
          <w:sz w:val="16"/>
          <w:szCs w:val="16"/>
        </w:rPr>
      </w:pPr>
    </w:p>
    <w:p w14:paraId="20D56929" w14:textId="77777777" w:rsidR="002D5C7A" w:rsidRPr="005A7969" w:rsidRDefault="002D5C7A" w:rsidP="002D5C7A">
      <w:pPr>
        <w:ind w:left="567" w:right="423"/>
        <w:rPr>
          <w:rFonts w:ascii="Arial" w:hAnsi="Arial" w:cs="Arial"/>
          <w:sz w:val="16"/>
          <w:szCs w:val="16"/>
        </w:rPr>
      </w:pPr>
    </w:p>
    <w:p w14:paraId="36300A2F" w14:textId="77777777" w:rsidR="002D5C7A" w:rsidRPr="005A7969" w:rsidRDefault="002D5C7A" w:rsidP="002D5C7A">
      <w:pPr>
        <w:ind w:left="567" w:right="423"/>
        <w:rPr>
          <w:rFonts w:ascii="Arial" w:hAnsi="Arial" w:cs="Arial"/>
          <w:sz w:val="16"/>
          <w:szCs w:val="16"/>
        </w:rPr>
      </w:pPr>
    </w:p>
    <w:p w14:paraId="6C038111" w14:textId="77777777" w:rsidR="002D5C7A" w:rsidRPr="005A7969" w:rsidRDefault="002D5C7A" w:rsidP="002D5C7A">
      <w:pPr>
        <w:ind w:left="567" w:right="423"/>
        <w:rPr>
          <w:rFonts w:ascii="Arial" w:hAnsi="Arial" w:cs="Arial"/>
          <w:sz w:val="16"/>
          <w:szCs w:val="16"/>
        </w:rPr>
      </w:pPr>
    </w:p>
    <w:p w14:paraId="5D7B5AC4" w14:textId="77777777" w:rsidR="002D5C7A" w:rsidRPr="005A7969" w:rsidRDefault="002D5C7A" w:rsidP="002D5C7A">
      <w:pPr>
        <w:ind w:left="567" w:right="423"/>
        <w:rPr>
          <w:rFonts w:ascii="Arial" w:hAnsi="Arial" w:cs="Arial"/>
          <w:sz w:val="16"/>
          <w:szCs w:val="16"/>
        </w:rPr>
      </w:pPr>
    </w:p>
    <w:p w14:paraId="6055F921" w14:textId="77777777" w:rsidR="002D5C7A" w:rsidRPr="005A7969" w:rsidRDefault="002D5C7A" w:rsidP="002D5C7A">
      <w:pPr>
        <w:ind w:left="567"/>
        <w:rPr>
          <w:rFonts w:ascii="Arial" w:hAnsi="Arial" w:cs="Arial"/>
          <w:b/>
          <w:sz w:val="16"/>
          <w:szCs w:val="16"/>
        </w:rPr>
      </w:pPr>
      <w:r w:rsidRPr="005A7969">
        <w:rPr>
          <w:rFonts w:ascii="Arial" w:eastAsia="Arial" w:hAnsi="Arial" w:cs="Arial"/>
          <w:b/>
          <w:sz w:val="18"/>
          <w:szCs w:val="18"/>
        </w:rPr>
        <w:t xml:space="preserve">Sve informacije vezane za pohađanje nastave i polaganje ispita nalaze se na poveznici pod nazivom </w:t>
      </w:r>
      <w:r w:rsidRPr="005A7969">
        <w:rPr>
          <w:rFonts w:ascii="Arial" w:hAnsi="Arial" w:cs="Arial"/>
          <w:b/>
          <w:sz w:val="16"/>
          <w:szCs w:val="16"/>
        </w:rPr>
        <w:t>INFORMATOLOGIJA – PRIJEDIPLOMSKI (dvopredmetni studij):</w:t>
      </w:r>
    </w:p>
    <w:p w14:paraId="5D433E5A" w14:textId="77777777" w:rsidR="002D5C7A" w:rsidRPr="005A7969" w:rsidRDefault="002D5C7A" w:rsidP="002D5C7A">
      <w:pPr>
        <w:ind w:left="567"/>
        <w:rPr>
          <w:rFonts w:ascii="Arial" w:eastAsia="Arial" w:hAnsi="Arial" w:cs="Arial"/>
          <w:sz w:val="18"/>
          <w:szCs w:val="18"/>
        </w:rPr>
      </w:pPr>
    </w:p>
    <w:p w14:paraId="77BBFAF4" w14:textId="77777777" w:rsidR="002D5C7A" w:rsidRPr="005A7969" w:rsidRDefault="00357965" w:rsidP="002D5C7A">
      <w:pPr>
        <w:ind w:left="567"/>
        <w:rPr>
          <w:rFonts w:ascii="Arial" w:eastAsia="Arial" w:hAnsi="Arial" w:cs="Arial"/>
          <w:b/>
          <w:sz w:val="18"/>
          <w:szCs w:val="18"/>
        </w:rPr>
      </w:pPr>
      <w:hyperlink r:id="rId6" w:history="1">
        <w:r w:rsidR="002D5C7A" w:rsidRPr="005A7969">
          <w:rPr>
            <w:rStyle w:val="Hyperlink"/>
            <w:rFonts w:ascii="Arial" w:eastAsia="Arial" w:hAnsi="Arial" w:cs="Arial"/>
            <w:b/>
            <w:color w:val="auto"/>
            <w:sz w:val="18"/>
            <w:szCs w:val="18"/>
          </w:rPr>
          <w:t>https://sokrat.ffos.hr/ff-info/studiji.php?action=show&amp;id=47</w:t>
        </w:r>
      </w:hyperlink>
      <w:r w:rsidR="002D5C7A" w:rsidRPr="005A7969">
        <w:rPr>
          <w:rFonts w:ascii="Arial" w:eastAsia="Arial" w:hAnsi="Arial" w:cs="Arial"/>
          <w:b/>
          <w:sz w:val="18"/>
          <w:szCs w:val="18"/>
        </w:rPr>
        <w:t xml:space="preserve"> .</w:t>
      </w:r>
    </w:p>
    <w:p w14:paraId="019750F0" w14:textId="77777777" w:rsidR="002D5C7A" w:rsidRPr="005A7969" w:rsidRDefault="002D5C7A" w:rsidP="002D5C7A"/>
    <w:p w14:paraId="2508C90D" w14:textId="77777777" w:rsidR="00A86D5F" w:rsidRPr="005A7969" w:rsidRDefault="00A86D5F"/>
    <w:sectPr w:rsidR="00A86D5F" w:rsidRPr="005A7969" w:rsidSect="00BC4ECF">
      <w:headerReference w:type="default" r:id="rId7"/>
      <w:pgSz w:w="11906" w:h="16838"/>
      <w:pgMar w:top="567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98FC" w14:textId="77777777" w:rsidR="005B7070" w:rsidRDefault="005B7070" w:rsidP="00773081">
      <w:r>
        <w:separator/>
      </w:r>
    </w:p>
  </w:endnote>
  <w:endnote w:type="continuationSeparator" w:id="0">
    <w:p w14:paraId="1D8D0692" w14:textId="77777777" w:rsidR="005B7070" w:rsidRDefault="005B7070" w:rsidP="0077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71E58" w14:textId="77777777" w:rsidR="005B7070" w:rsidRDefault="005B7070" w:rsidP="00773081">
      <w:r>
        <w:separator/>
      </w:r>
    </w:p>
  </w:footnote>
  <w:footnote w:type="continuationSeparator" w:id="0">
    <w:p w14:paraId="55C60736" w14:textId="77777777" w:rsidR="005B7070" w:rsidRDefault="005B7070" w:rsidP="00773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B32A7" w14:textId="19E91407" w:rsidR="006C059A" w:rsidRPr="004B08D0" w:rsidRDefault="002D0FD2" w:rsidP="00042F71">
    <w:pPr>
      <w:rPr>
        <w:rFonts w:ascii="Arial" w:hAnsi="Arial" w:cs="Arial"/>
        <w:b/>
        <w:bCs/>
        <w:sz w:val="20"/>
        <w:szCs w:val="20"/>
      </w:rPr>
    </w:pPr>
    <w:r w:rsidRPr="004B08D0">
      <w:rPr>
        <w:rFonts w:ascii="Arial" w:hAnsi="Arial" w:cs="Arial"/>
        <w:b/>
        <w:bCs/>
        <w:sz w:val="20"/>
        <w:szCs w:val="20"/>
      </w:rPr>
      <w:t>INFORMATOLOGIJA</w:t>
    </w:r>
    <w:r w:rsidRPr="00CC336C">
      <w:rPr>
        <w:rFonts w:ascii="Arial" w:hAnsi="Arial" w:cs="Arial"/>
        <w:b/>
        <w:bCs/>
        <w:sz w:val="20"/>
        <w:szCs w:val="20"/>
      </w:rPr>
      <w:tab/>
    </w:r>
    <w:r w:rsidRPr="00CC336C">
      <w:rPr>
        <w:rFonts w:ascii="Arial" w:hAnsi="Arial" w:cs="Arial"/>
        <w:b/>
        <w:bCs/>
        <w:sz w:val="20"/>
        <w:szCs w:val="20"/>
      </w:rPr>
      <w:tab/>
    </w:r>
    <w:r w:rsidRPr="00CC336C">
      <w:rPr>
        <w:rFonts w:ascii="Arial" w:hAnsi="Arial" w:cs="Arial"/>
        <w:b/>
        <w:bCs/>
        <w:sz w:val="20"/>
        <w:szCs w:val="20"/>
      </w:rPr>
      <w:tab/>
    </w:r>
    <w:r w:rsidRPr="00CC336C">
      <w:rPr>
        <w:rFonts w:ascii="Arial" w:hAnsi="Arial" w:cs="Arial"/>
        <w:b/>
        <w:bCs/>
        <w:sz w:val="20"/>
        <w:szCs w:val="20"/>
      </w:rPr>
      <w:tab/>
    </w:r>
    <w:r w:rsidRPr="00CC336C">
      <w:rPr>
        <w:rFonts w:ascii="Arial" w:hAnsi="Arial" w:cs="Arial"/>
        <w:b/>
        <w:bCs/>
        <w:sz w:val="20"/>
        <w:szCs w:val="20"/>
      </w:rPr>
      <w:tab/>
    </w:r>
    <w:r w:rsidRPr="00CC336C"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>
      <w:rPr>
        <w:rFonts w:ascii="Arial" w:hAnsi="Arial" w:cs="Arial"/>
        <w:b/>
        <w:bCs/>
        <w:sz w:val="20"/>
        <w:szCs w:val="20"/>
      </w:rPr>
      <w:tab/>
    </w:r>
    <w:r w:rsidR="001163B4">
      <w:rPr>
        <w:rFonts w:ascii="Arial" w:hAnsi="Arial" w:cs="Arial"/>
        <w:b/>
        <w:bCs/>
        <w:sz w:val="20"/>
        <w:szCs w:val="20"/>
      </w:rPr>
      <w:t>srpanj</w:t>
    </w:r>
    <w:r>
      <w:rPr>
        <w:rFonts w:ascii="Arial" w:hAnsi="Arial" w:cs="Arial"/>
        <w:b/>
        <w:bCs/>
        <w:sz w:val="20"/>
        <w:szCs w:val="20"/>
      </w:rPr>
      <w:t xml:space="preserve"> </w:t>
    </w:r>
    <w:r w:rsidRPr="00CC336C">
      <w:rPr>
        <w:rFonts w:ascii="Arial" w:hAnsi="Arial" w:cs="Arial"/>
        <w:b/>
        <w:bCs/>
        <w:sz w:val="20"/>
        <w:szCs w:val="20"/>
      </w:rPr>
      <w:t>202</w:t>
    </w:r>
    <w:r>
      <w:rPr>
        <w:rFonts w:ascii="Arial" w:hAnsi="Arial" w:cs="Arial"/>
        <w:b/>
        <w:bCs/>
        <w:sz w:val="20"/>
        <w:szCs w:val="20"/>
      </w:rPr>
      <w:t>5.</w:t>
    </w:r>
  </w:p>
  <w:p w14:paraId="79F3014A" w14:textId="77777777" w:rsidR="006C059A" w:rsidRPr="004B08D0" w:rsidRDefault="002D0FD2" w:rsidP="00042F71">
    <w:pPr>
      <w:rPr>
        <w:rFonts w:ascii="Arial" w:hAnsi="Arial" w:cs="Arial"/>
        <w:b/>
        <w:bCs/>
        <w:sz w:val="20"/>
        <w:szCs w:val="20"/>
      </w:rPr>
    </w:pPr>
    <w:r w:rsidRPr="004B08D0">
      <w:rPr>
        <w:rFonts w:ascii="Arial" w:hAnsi="Arial" w:cs="Arial"/>
        <w:b/>
        <w:bCs/>
        <w:sz w:val="20"/>
        <w:szCs w:val="20"/>
      </w:rPr>
      <w:t>(</w:t>
    </w:r>
    <w:r>
      <w:rPr>
        <w:rFonts w:ascii="Arial" w:hAnsi="Arial" w:cs="Arial"/>
        <w:b/>
        <w:bCs/>
        <w:sz w:val="20"/>
        <w:szCs w:val="20"/>
      </w:rPr>
      <w:t xml:space="preserve">prijediplomski </w:t>
    </w:r>
    <w:r w:rsidRPr="004B08D0">
      <w:rPr>
        <w:rFonts w:ascii="Arial" w:hAnsi="Arial" w:cs="Arial"/>
        <w:b/>
        <w:bCs/>
        <w:sz w:val="20"/>
        <w:szCs w:val="20"/>
      </w:rPr>
      <w:t>dvopredmetni studij)</w:t>
    </w:r>
  </w:p>
  <w:p w14:paraId="7A855ECD" w14:textId="77777777" w:rsidR="006C059A" w:rsidRDefault="006C05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7A"/>
    <w:rsid w:val="00113706"/>
    <w:rsid w:val="001163B4"/>
    <w:rsid w:val="002522C1"/>
    <w:rsid w:val="002D0FD2"/>
    <w:rsid w:val="002D5C7A"/>
    <w:rsid w:val="00357965"/>
    <w:rsid w:val="00495F80"/>
    <w:rsid w:val="00511CF7"/>
    <w:rsid w:val="005A7969"/>
    <w:rsid w:val="005B7070"/>
    <w:rsid w:val="005C615F"/>
    <w:rsid w:val="00627852"/>
    <w:rsid w:val="006C059A"/>
    <w:rsid w:val="00773081"/>
    <w:rsid w:val="00A86D5F"/>
    <w:rsid w:val="00C64741"/>
    <w:rsid w:val="00CD0373"/>
    <w:rsid w:val="00D34475"/>
    <w:rsid w:val="00DB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6E2A4"/>
  <w15:chartTrackingRefBased/>
  <w15:docId w15:val="{900E654D-4DAE-41F4-B4B0-A98CF677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5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rsid w:val="002D5C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D5C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C7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2D5C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5C7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2D5C7A"/>
    <w:rPr>
      <w:b/>
      <w:bCs/>
    </w:rPr>
  </w:style>
  <w:style w:type="character" w:styleId="Hyperlink">
    <w:name w:val="Hyperlink"/>
    <w:basedOn w:val="DefaultParagraphFont"/>
    <w:uiPriority w:val="99"/>
    <w:unhideWhenUsed/>
    <w:rsid w:val="002D5C7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C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C7A"/>
    <w:rPr>
      <w:rFonts w:ascii="Segoe UI" w:eastAsia="Times New Roman" w:hAnsi="Segoe UI" w:cs="Segoe UI"/>
      <w:sz w:val="18"/>
      <w:szCs w:val="18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7730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08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krat.ffos.hr/ff-info/studiji.php?action=show&amp;id=4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1940</Words>
  <Characters>11063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Sanjica Faletar Tanacković</dc:creator>
  <cp:keywords/>
  <dc:description/>
  <cp:lastModifiedBy>Korisnik</cp:lastModifiedBy>
  <cp:revision>6</cp:revision>
  <dcterms:created xsi:type="dcterms:W3CDTF">2026-03-12T13:39:00Z</dcterms:created>
  <dcterms:modified xsi:type="dcterms:W3CDTF">2026-03-20T12:30:00Z</dcterms:modified>
</cp:coreProperties>
</file>