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34BEA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  <w:bookmarkStart w:id="0" w:name="_GoBack"/>
      <w:bookmarkEnd w:id="0"/>
    </w:p>
    <w:p w14:paraId="549445CB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57466B44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438DE678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35CF7079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721A947E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00BF8B01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4F446820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0E5B6766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639A75D7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37A7A561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35803FC6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141B57FD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780B3C34" w14:textId="7777777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9659DA">
        <w:rPr>
          <w:rFonts w:ascii="Arial Narrow" w:hAnsi="Arial Narrow" w:cs="Arial"/>
          <w:b/>
          <w:noProof/>
          <w:sz w:val="22"/>
          <w:szCs w:val="22"/>
        </w:rPr>
        <w:t>IZVEDBENI PLAN NASTAVE</w:t>
      </w:r>
    </w:p>
    <w:p w14:paraId="6211990A" w14:textId="5E683A57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</w:pPr>
      <w:r>
        <w:rPr>
          <w:rFonts w:ascii="Arial Narrow" w:hAnsi="Arial Narrow" w:cs="Arial"/>
          <w:b/>
          <w:noProof/>
          <w:sz w:val="22"/>
          <w:szCs w:val="22"/>
        </w:rPr>
        <w:t>DOKTORSKOG</w:t>
      </w:r>
      <w:r w:rsidRPr="009659DA">
        <w:rPr>
          <w:rFonts w:ascii="Arial Narrow" w:hAnsi="Arial Narrow" w:cs="Arial"/>
          <w:b/>
          <w:noProof/>
          <w:sz w:val="22"/>
          <w:szCs w:val="22"/>
        </w:rPr>
        <w:t xml:space="preserve"> STUDIJA </w:t>
      </w:r>
      <w:r w:rsidR="00C361BD" w:rsidRPr="00C361BD">
        <w:rPr>
          <w:rFonts w:ascii="Arial Narrow" w:hAnsi="Arial Narrow" w:cs="Arial"/>
          <w:b/>
          <w:i/>
          <w:noProof/>
          <w:sz w:val="22"/>
          <w:szCs w:val="22"/>
        </w:rPr>
        <w:t>INFORMACIJSKE ZNANOSTI</w:t>
      </w:r>
    </w:p>
    <w:p w14:paraId="5829021A" w14:textId="08DD2BF5" w:rsidR="006F7087" w:rsidRPr="009659DA" w:rsidRDefault="006F7087" w:rsidP="006F7087">
      <w:pPr>
        <w:spacing w:line="360" w:lineRule="auto"/>
        <w:jc w:val="center"/>
        <w:rPr>
          <w:rFonts w:ascii="Arial Narrow" w:hAnsi="Arial Narrow" w:cs="Arial"/>
          <w:b/>
          <w:noProof/>
          <w:sz w:val="22"/>
          <w:szCs w:val="22"/>
        </w:rPr>
        <w:sectPr w:rsidR="006F7087" w:rsidRPr="009659DA" w:rsidSect="00BF33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 Narrow" w:hAnsi="Arial Narrow" w:cs="Arial"/>
          <w:b/>
          <w:noProof/>
          <w:sz w:val="22"/>
          <w:szCs w:val="22"/>
        </w:rPr>
        <w:t>Akademska godina 202</w:t>
      </w:r>
      <w:r w:rsidR="00C361BD">
        <w:rPr>
          <w:rFonts w:ascii="Arial Narrow" w:hAnsi="Arial Narrow" w:cs="Arial"/>
          <w:b/>
          <w:noProof/>
          <w:sz w:val="22"/>
          <w:szCs w:val="22"/>
        </w:rPr>
        <w:t>6</w:t>
      </w:r>
      <w:r>
        <w:rPr>
          <w:rFonts w:ascii="Arial Narrow" w:hAnsi="Arial Narrow" w:cs="Arial"/>
          <w:b/>
          <w:noProof/>
          <w:sz w:val="22"/>
          <w:szCs w:val="22"/>
        </w:rPr>
        <w:t>.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/20</w:t>
      </w:r>
      <w:r>
        <w:rPr>
          <w:rFonts w:ascii="Arial Narrow" w:hAnsi="Arial Narrow" w:cs="Arial"/>
          <w:b/>
          <w:noProof/>
          <w:sz w:val="22"/>
          <w:szCs w:val="22"/>
        </w:rPr>
        <w:t>2</w:t>
      </w:r>
      <w:r w:rsidR="00C361BD">
        <w:rPr>
          <w:rFonts w:ascii="Arial Narrow" w:hAnsi="Arial Narrow" w:cs="Arial"/>
          <w:b/>
          <w:noProof/>
          <w:sz w:val="22"/>
          <w:szCs w:val="22"/>
        </w:rPr>
        <w:t>7</w:t>
      </w:r>
      <w:r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384287BF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9659DA">
        <w:rPr>
          <w:rFonts w:ascii="Arial Narrow" w:hAnsi="Arial Narrow" w:cs="Arial"/>
          <w:b/>
          <w:noProof/>
          <w:sz w:val="22"/>
          <w:szCs w:val="22"/>
        </w:rPr>
        <w:lastRenderedPageBreak/>
        <w:t xml:space="preserve">IZVEDBENI </w:t>
      </w:r>
      <w:r>
        <w:rPr>
          <w:rFonts w:ascii="Arial Narrow" w:hAnsi="Arial Narrow" w:cs="Arial"/>
          <w:b/>
          <w:noProof/>
          <w:sz w:val="22"/>
          <w:szCs w:val="22"/>
        </w:rPr>
        <w:t xml:space="preserve">PLAN 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NASTAV</w:t>
      </w:r>
      <w:r>
        <w:rPr>
          <w:rFonts w:ascii="Arial Narrow" w:hAnsi="Arial Narrow" w:cs="Arial"/>
          <w:b/>
          <w:noProof/>
          <w:sz w:val="22"/>
          <w:szCs w:val="22"/>
        </w:rPr>
        <w:t>E</w:t>
      </w:r>
    </w:p>
    <w:p w14:paraId="6B5E7E3B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9659DA">
        <w:rPr>
          <w:rFonts w:ascii="Arial Narrow" w:hAnsi="Arial Narrow" w:cs="Arial"/>
          <w:b/>
          <w:noProof/>
          <w:sz w:val="22"/>
          <w:szCs w:val="22"/>
        </w:rPr>
        <w:t>I. GODINA</w:t>
      </w:r>
    </w:p>
    <w:p w14:paraId="231D8117" w14:textId="57C7779C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>
        <w:rPr>
          <w:rFonts w:ascii="Arial Narrow" w:hAnsi="Arial Narrow" w:cs="Arial"/>
          <w:b/>
          <w:noProof/>
          <w:sz w:val="22"/>
          <w:szCs w:val="22"/>
        </w:rPr>
        <w:t>Ak. god. 202</w:t>
      </w:r>
      <w:r w:rsidR="00C361BD">
        <w:rPr>
          <w:rFonts w:ascii="Arial Narrow" w:hAnsi="Arial Narrow" w:cs="Arial"/>
          <w:b/>
          <w:noProof/>
          <w:sz w:val="22"/>
          <w:szCs w:val="22"/>
        </w:rPr>
        <w:t>6</w:t>
      </w:r>
      <w:r>
        <w:rPr>
          <w:rFonts w:ascii="Arial Narrow" w:hAnsi="Arial Narrow" w:cs="Arial"/>
          <w:b/>
          <w:noProof/>
          <w:sz w:val="22"/>
          <w:szCs w:val="22"/>
        </w:rPr>
        <w:t>./202</w:t>
      </w:r>
      <w:r w:rsidR="00C361BD">
        <w:rPr>
          <w:rFonts w:ascii="Arial Narrow" w:hAnsi="Arial Narrow" w:cs="Arial"/>
          <w:b/>
          <w:noProof/>
          <w:sz w:val="22"/>
          <w:szCs w:val="22"/>
        </w:rPr>
        <w:t>7</w:t>
      </w:r>
      <w:r w:rsidRPr="009659DA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3DEE194F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  <w:r w:rsidRPr="009659DA">
        <w:rPr>
          <w:rFonts w:ascii="Arial Narrow" w:hAnsi="Arial Narrow" w:cs="Arial"/>
          <w:b/>
          <w:noProof/>
          <w:sz w:val="22"/>
          <w:szCs w:val="22"/>
          <w:u w:val="single"/>
        </w:rPr>
        <w:t>I. zimski semestar</w:t>
      </w:r>
    </w:p>
    <w:p w14:paraId="724DD040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2E3B1E50" w14:textId="77777777" w:rsidR="006F7087" w:rsidRPr="009659DA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2D06AEAB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PREDMET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SATI SEMESTRALNO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ECTS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NASTAVNIK</w:t>
      </w:r>
    </w:p>
    <w:p w14:paraId="74679429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Nositelj predmeta ili i</w:t>
      </w:r>
      <w:r>
        <w:rPr>
          <w:rFonts w:ascii="Arial Narrow" w:hAnsi="Arial Narrow" w:cs="Arial"/>
          <w:b/>
          <w:bCs/>
          <w:noProof/>
          <w:sz w:val="22"/>
          <w:szCs w:val="22"/>
        </w:rPr>
        <w:t>zvođač nastave</w:t>
      </w:r>
    </w:p>
    <w:p w14:paraId="44ABD205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>OBVEZNI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0EA4DDAA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</w:p>
    <w:p w14:paraId="65D8800C" w14:textId="539014D0" w:rsidR="006F7087" w:rsidRDefault="00C361BD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C361BD">
        <w:rPr>
          <w:rFonts w:ascii="Arial Narrow" w:hAnsi="Arial Narrow" w:cs="Arial"/>
          <w:bCs/>
          <w:noProof/>
          <w:sz w:val="22"/>
          <w:szCs w:val="22"/>
        </w:rPr>
        <w:t>Metodologija znanstvenog istraživanja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10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>-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>-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 xml:space="preserve">    </w:t>
      </w:r>
      <w:r>
        <w:rPr>
          <w:rFonts w:ascii="Arial Narrow" w:hAnsi="Arial Narrow" w:cs="Arial"/>
          <w:bCs/>
          <w:noProof/>
          <w:sz w:val="22"/>
          <w:szCs w:val="22"/>
        </w:rPr>
        <w:t>5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 xml:space="preserve">prof. dr. sc. </w:t>
      </w:r>
      <w:r>
        <w:rPr>
          <w:rFonts w:ascii="Arial Narrow" w:hAnsi="Arial Narrow" w:cs="Arial"/>
          <w:bCs/>
          <w:noProof/>
          <w:sz w:val="22"/>
          <w:szCs w:val="22"/>
        </w:rPr>
        <w:t>Damir Hasenay</w:t>
      </w:r>
    </w:p>
    <w:p w14:paraId="597B63ED" w14:textId="78716104" w:rsidR="00C361BD" w:rsidRPr="00C361BD" w:rsidRDefault="00C361BD" w:rsidP="00C361BD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 xml:space="preserve">     -             20           -                                                                     prof. dr. sc. Boris Badurina</w:t>
      </w:r>
    </w:p>
    <w:p w14:paraId="3DB53C87" w14:textId="59CA98C8" w:rsidR="006F7087" w:rsidRPr="000938C9" w:rsidRDefault="00C361BD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 w:rsidRPr="00C361BD">
        <w:rPr>
          <w:rFonts w:ascii="Arial Narrow" w:hAnsi="Arial Narrow" w:cs="Arial"/>
          <w:bCs/>
          <w:noProof/>
          <w:sz w:val="22"/>
          <w:szCs w:val="22"/>
        </w:rPr>
        <w:t>Epistemologija informacijskih znanosti</w:t>
      </w:r>
      <w:r w:rsidR="006F7087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>10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>-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>
        <w:rPr>
          <w:rFonts w:ascii="Arial Narrow" w:hAnsi="Arial Narrow" w:cs="Arial"/>
          <w:bCs/>
          <w:noProof/>
          <w:sz w:val="22"/>
          <w:szCs w:val="22"/>
        </w:rPr>
        <w:t xml:space="preserve">   </w:t>
      </w:r>
      <w:r>
        <w:rPr>
          <w:rFonts w:ascii="Arial Narrow" w:hAnsi="Arial Narrow" w:cs="Arial"/>
          <w:bCs/>
          <w:noProof/>
          <w:sz w:val="22"/>
          <w:szCs w:val="22"/>
        </w:rPr>
        <w:t xml:space="preserve"> 5</w:t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 w:rsidR="006F7087" w:rsidRPr="00813A7A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prof. dr. sc. Boris Bosančić</w:t>
      </w:r>
    </w:p>
    <w:p w14:paraId="63477555" w14:textId="61D87F08" w:rsidR="00245509" w:rsidRPr="00813A7A" w:rsidRDefault="00245509" w:rsidP="006F7087">
      <w:pPr>
        <w:jc w:val="both"/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Konzultacije s mentorom / studijskim savjetnikom</w:t>
      </w:r>
      <w:r w:rsidR="00C361BD">
        <w:rPr>
          <w:rFonts w:ascii="Arial Narrow" w:hAnsi="Arial Narrow" w:cs="Arial"/>
          <w:bCs/>
          <w:noProof/>
          <w:sz w:val="22"/>
          <w:szCs w:val="22"/>
        </w:rPr>
        <w:t xml:space="preserve"> 1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</w:t>
      </w:r>
      <w:r w:rsidR="00C361BD">
        <w:rPr>
          <w:rFonts w:ascii="Arial Narrow" w:hAnsi="Arial Narrow" w:cs="Arial"/>
          <w:bCs/>
          <w:noProof/>
          <w:sz w:val="22"/>
          <w:szCs w:val="22"/>
        </w:rPr>
        <w:t>5</w:t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 xml:space="preserve">    1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mentor / studijski savjetnik</w:t>
      </w:r>
    </w:p>
    <w:p w14:paraId="476D2F18" w14:textId="77777777" w:rsidR="006F7087" w:rsidRPr="00813A7A" w:rsidRDefault="006F7087" w:rsidP="006F7087">
      <w:pPr>
        <w:jc w:val="both"/>
        <w:rPr>
          <w:rFonts w:ascii="Arial Narrow" w:hAnsi="Arial Narrow" w:cs="Arial"/>
          <w:sz w:val="22"/>
          <w:szCs w:val="22"/>
        </w:rPr>
      </w:pPr>
    </w:p>
    <w:p w14:paraId="42B4972B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  <w:bookmarkStart w:id="1" w:name="_Hlk109028303"/>
      <w:r w:rsidRPr="00805223">
        <w:rPr>
          <w:rFonts w:ascii="Arial Narrow" w:eastAsia="Arial Unicode MS" w:hAnsi="Arial Narrow" w:cs="Arial Unicode MS"/>
          <w:b/>
          <w:sz w:val="22"/>
          <w:szCs w:val="22"/>
        </w:rPr>
        <w:t>IZBORNE RADIONICE</w:t>
      </w:r>
      <w:r>
        <w:rPr>
          <w:rFonts w:ascii="Arial Narrow" w:eastAsia="Arial Unicode MS" w:hAnsi="Arial Narrow" w:cs="Arial Unicode MS"/>
          <w:b/>
          <w:sz w:val="22"/>
          <w:szCs w:val="22"/>
        </w:rPr>
        <w:t>*</w:t>
      </w:r>
    </w:p>
    <w:p w14:paraId="2518123B" w14:textId="135D66ED" w:rsidR="006F7087" w:rsidRDefault="0097124C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bookmarkEnd w:id="1"/>
    <w:p w14:paraId="472218BC" w14:textId="5B278FDC" w:rsidR="00752CBD" w:rsidRDefault="00752CBD" w:rsidP="00752CBD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752CBD">
        <w:rPr>
          <w:rFonts w:ascii="Arial Narrow" w:hAnsi="Arial Narrow"/>
        </w:rPr>
        <w:t>Rad s ranjivim skupinama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   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izv. prof. dr. sc. Ana Kurtović</w:t>
      </w:r>
    </w:p>
    <w:p w14:paraId="17C6D04D" w14:textId="264BB1E6" w:rsidR="00752CBD" w:rsidRDefault="00752CBD" w:rsidP="00752CBD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752CBD">
        <w:rPr>
          <w:rFonts w:ascii="Arial Narrow" w:hAnsi="Arial Narrow"/>
        </w:rPr>
        <w:t>Informacijski stres i mentalno zdravlje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   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prof. dr. sc. Gorka Vuletić</w:t>
      </w:r>
    </w:p>
    <w:p w14:paraId="40F49208" w14:textId="3173740E" w:rsidR="00752CBD" w:rsidRPr="00752CBD" w:rsidRDefault="0097124C" w:rsidP="00752CBD">
      <w:pPr>
        <w:rPr>
          <w:rFonts w:ascii="Arial Narrow" w:hAnsi="Arial Narrow"/>
        </w:rPr>
      </w:pPr>
      <w:r>
        <w:rPr>
          <w:rFonts w:ascii="Arial Narrow" w:hAnsi="Arial Narrow"/>
        </w:rPr>
        <w:t>Znanstvena čestitost</w:t>
      </w:r>
      <w:r w:rsidR="00752CBD">
        <w:rPr>
          <w:rFonts w:ascii="Arial Narrow" w:hAnsi="Arial Narrow"/>
        </w:rPr>
        <w:tab/>
      </w:r>
      <w:r w:rsidR="00752CBD">
        <w:rPr>
          <w:rFonts w:ascii="Arial Narrow" w:hAnsi="Arial Narrow"/>
        </w:rPr>
        <w:tab/>
      </w:r>
      <w:r w:rsidR="00752CBD">
        <w:rPr>
          <w:rFonts w:ascii="Arial Narrow" w:hAnsi="Arial Narrow"/>
        </w:rPr>
        <w:tab/>
      </w:r>
      <w:r w:rsidR="00752CBD">
        <w:rPr>
          <w:rFonts w:ascii="Arial Narrow" w:hAnsi="Arial Narrow"/>
        </w:rPr>
        <w:tab/>
      </w:r>
      <w:r w:rsidR="00752CBD"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="00752CBD"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="00752CBD"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="00752CBD"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 w:rsidR="00752CBD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752CBD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752CBD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    1</w:t>
      </w:r>
      <w:r w:rsidR="00752CBD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752CBD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prof. dr. sc. Zoran Velagić</w:t>
      </w:r>
    </w:p>
    <w:p w14:paraId="061079AF" w14:textId="1D8869B7" w:rsidR="00171877" w:rsidRDefault="00171877" w:rsidP="00752CBD">
      <w:pPr>
        <w:rPr>
          <w:rFonts w:ascii="Arial Narrow" w:hAnsi="Arial Narrow" w:cs="Arial"/>
          <w:noProof/>
          <w:sz w:val="22"/>
          <w:szCs w:val="22"/>
        </w:rPr>
      </w:pPr>
      <w:r w:rsidRPr="00171877">
        <w:rPr>
          <w:rFonts w:ascii="Arial Narrow" w:hAnsi="Arial Narrow" w:cs="Arial"/>
          <w:noProof/>
          <w:sz w:val="22"/>
          <w:szCs w:val="22"/>
        </w:rPr>
        <w:t>Javni nastup i prezentacija za znanstvenike</w:t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5</w:t>
      </w:r>
      <w:r w:rsidRPr="00171877"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ab/>
        <w:t xml:space="preserve">     1</w:t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  <w:t>doc. dr. sc. Milijana Mićunović</w:t>
      </w:r>
    </w:p>
    <w:p w14:paraId="24F5FD91" w14:textId="77777777" w:rsidR="00171877" w:rsidRDefault="00171877" w:rsidP="00752CBD">
      <w:pPr>
        <w:rPr>
          <w:rFonts w:ascii="Arial Narrow" w:hAnsi="Arial Narrow" w:cs="Arial"/>
          <w:noProof/>
          <w:sz w:val="22"/>
          <w:szCs w:val="22"/>
        </w:rPr>
      </w:pPr>
      <w:r w:rsidRPr="00171877">
        <w:rPr>
          <w:rFonts w:ascii="Arial Narrow" w:hAnsi="Arial Narrow" w:cs="Arial"/>
          <w:noProof/>
          <w:sz w:val="22"/>
          <w:szCs w:val="22"/>
        </w:rPr>
        <w:t xml:space="preserve">Akademske prezentacijske vještine na engleskom </w:t>
      </w:r>
    </w:p>
    <w:p w14:paraId="2ED804CF" w14:textId="247413E5" w:rsidR="00171877" w:rsidRDefault="00171877" w:rsidP="00752CBD">
      <w:pPr>
        <w:rPr>
          <w:rFonts w:ascii="Arial Narrow" w:hAnsi="Arial Narrow" w:cs="Arial"/>
          <w:noProof/>
          <w:sz w:val="22"/>
          <w:szCs w:val="22"/>
        </w:rPr>
      </w:pPr>
      <w:r w:rsidRPr="00171877">
        <w:rPr>
          <w:rFonts w:ascii="Arial Narrow" w:hAnsi="Arial Narrow" w:cs="Arial"/>
          <w:noProof/>
          <w:sz w:val="22"/>
          <w:szCs w:val="22"/>
        </w:rPr>
        <w:t>jeziku</w:t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5</w:t>
      </w:r>
      <w:r w:rsidRPr="00171877"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ab/>
        <w:t xml:space="preserve">     1</w:t>
      </w:r>
      <w:r w:rsidRPr="00171877"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  <w:t>prof. dr. sc. Tanja Gradečak</w:t>
      </w:r>
    </w:p>
    <w:p w14:paraId="2E779529" w14:textId="154C6554" w:rsidR="006F7087" w:rsidRDefault="00752CBD" w:rsidP="00752CBD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752CBD">
        <w:rPr>
          <w:rFonts w:ascii="Arial Narrow" w:hAnsi="Arial Narrow" w:cs="Arial"/>
          <w:noProof/>
          <w:sz w:val="22"/>
          <w:szCs w:val="22"/>
        </w:rPr>
        <w:t>Metoda promatranja u informacijskim znanostima</w:t>
      </w:r>
      <w:r>
        <w:rPr>
          <w:rFonts w:ascii="Arial Narrow" w:hAnsi="Arial Narrow" w:cs="Arial"/>
          <w:noProof/>
          <w:sz w:val="22"/>
          <w:szCs w:val="22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   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prof. dr. sc. Sanjica Faletar</w:t>
      </w:r>
    </w:p>
    <w:p w14:paraId="6E47E08E" w14:textId="7B87D35C" w:rsidR="00752CBD" w:rsidRDefault="00752CBD" w:rsidP="00752CBD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752CBD">
        <w:rPr>
          <w:rFonts w:ascii="Arial Narrow" w:hAnsi="Arial Narrow" w:cs="Arial"/>
          <w:noProof/>
          <w:sz w:val="22"/>
          <w:szCs w:val="22"/>
        </w:rPr>
        <w:t>Mjerenje stavova i izrada anketnog upitnika</w:t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   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prof. dr. sc. Boris Badurina</w:t>
      </w:r>
    </w:p>
    <w:p w14:paraId="043C3179" w14:textId="142BF63C" w:rsidR="00752CBD" w:rsidRDefault="00752CBD" w:rsidP="00752CBD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>
        <w:rPr>
          <w:rFonts w:ascii="Arial Narrow" w:hAnsi="Arial Narrow" w:cs="Arial"/>
          <w:noProof/>
          <w:sz w:val="22"/>
          <w:szCs w:val="22"/>
        </w:rPr>
        <w:t>Istraživačka pitanja</w:t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   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izv. prof. dr. sc. Ivana Martinović</w:t>
      </w:r>
    </w:p>
    <w:p w14:paraId="75F9FCE3" w14:textId="40A04DF3" w:rsidR="00171877" w:rsidRDefault="00171877" w:rsidP="00752CBD">
      <w:pPr>
        <w:rPr>
          <w:rFonts w:ascii="Arial Narrow" w:hAnsi="Arial Narrow" w:cs="Arial"/>
          <w:noProof/>
          <w:sz w:val="22"/>
          <w:szCs w:val="22"/>
        </w:rPr>
      </w:pPr>
      <w:r w:rsidRPr="00171877">
        <w:rPr>
          <w:rFonts w:ascii="Arial Narrow" w:hAnsi="Arial Narrow" w:cs="Arial"/>
          <w:noProof/>
          <w:sz w:val="22"/>
          <w:szCs w:val="22"/>
        </w:rPr>
        <w:t>Prikupljanje, organizacija i upravljanje referencama</w:t>
      </w:r>
      <w:r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5</w:t>
      </w:r>
      <w:r w:rsidRPr="00171877"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ab/>
        <w:t xml:space="preserve">     1</w:t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  <w:t>doc. dr. sc. Gordana Gašo</w:t>
      </w:r>
    </w:p>
    <w:p w14:paraId="3CA2098E" w14:textId="77777777" w:rsidR="006F7087" w:rsidRDefault="006F7087" w:rsidP="00752CBD">
      <w:pPr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2F556740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0782D948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41D6575A" w14:textId="7613D715" w:rsidR="006F7087" w:rsidRPr="007E2B57" w:rsidRDefault="006F7087" w:rsidP="006F7087">
      <w:pPr>
        <w:rPr>
          <w:rFonts w:ascii="Arial Narrow" w:hAnsi="Arial Narrow" w:cs="Arial"/>
          <w:noProof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t>* Student</w:t>
      </w:r>
      <w:r w:rsidR="00E119CD">
        <w:rPr>
          <w:rFonts w:ascii="Arial Narrow" w:hAnsi="Arial Narrow" w:cs="Arial"/>
          <w:noProof/>
          <w:sz w:val="22"/>
          <w:szCs w:val="22"/>
        </w:rPr>
        <w:t>i</w:t>
      </w:r>
      <w:r>
        <w:rPr>
          <w:rFonts w:ascii="Arial Narrow" w:hAnsi="Arial Narrow" w:cs="Arial"/>
          <w:noProof/>
          <w:sz w:val="22"/>
          <w:szCs w:val="22"/>
        </w:rPr>
        <w:t xml:space="preserve"> pri upisu bira</w:t>
      </w:r>
      <w:r w:rsidR="00E119CD">
        <w:rPr>
          <w:rFonts w:ascii="Arial Narrow" w:hAnsi="Arial Narrow" w:cs="Arial"/>
          <w:noProof/>
          <w:sz w:val="22"/>
          <w:szCs w:val="22"/>
        </w:rPr>
        <w:t>ju</w:t>
      </w:r>
      <w:r>
        <w:rPr>
          <w:rFonts w:ascii="Arial Narrow" w:hAnsi="Arial Narrow" w:cs="Arial"/>
          <w:noProof/>
          <w:sz w:val="22"/>
          <w:szCs w:val="22"/>
        </w:rPr>
        <w:t xml:space="preserve"> </w:t>
      </w:r>
      <w:r w:rsidR="00E119CD">
        <w:rPr>
          <w:rFonts w:ascii="Arial Narrow" w:hAnsi="Arial Narrow" w:cs="Arial"/>
          <w:noProof/>
          <w:sz w:val="22"/>
          <w:szCs w:val="22"/>
        </w:rPr>
        <w:t>jednu izbornu radionicu</w:t>
      </w:r>
      <w:r>
        <w:rPr>
          <w:rFonts w:ascii="Arial Narrow" w:hAnsi="Arial Narrow" w:cs="Arial"/>
          <w:noProof/>
          <w:sz w:val="22"/>
          <w:szCs w:val="22"/>
        </w:rPr>
        <w:t xml:space="preserve"> koj</w:t>
      </w:r>
      <w:r w:rsidR="00E119CD">
        <w:rPr>
          <w:rFonts w:ascii="Arial Narrow" w:hAnsi="Arial Narrow" w:cs="Arial"/>
          <w:noProof/>
          <w:sz w:val="22"/>
          <w:szCs w:val="22"/>
        </w:rPr>
        <w:t>u</w:t>
      </w:r>
      <w:r>
        <w:rPr>
          <w:rFonts w:ascii="Arial Narrow" w:hAnsi="Arial Narrow" w:cs="Arial"/>
          <w:noProof/>
          <w:sz w:val="22"/>
          <w:szCs w:val="22"/>
        </w:rPr>
        <w:t xml:space="preserve"> će pohađati tijekom semestra.</w:t>
      </w:r>
    </w:p>
    <w:p w14:paraId="56E1FA60" w14:textId="65F6C183" w:rsidR="006F7087" w:rsidRPr="00EC2352" w:rsidRDefault="006F7087" w:rsidP="006F7087">
      <w:pPr>
        <w:jc w:val="both"/>
        <w:rPr>
          <w:rFonts w:ascii="Arial Narrow" w:hAnsi="Arial Narrow" w:cs="Arial"/>
          <w:noProof/>
          <w:sz w:val="22"/>
          <w:szCs w:val="22"/>
        </w:rPr>
      </w:pPr>
      <w:bookmarkStart w:id="2" w:name="_Hlk109029097"/>
      <w:r>
        <w:rPr>
          <w:rFonts w:ascii="Arial Narrow" w:hAnsi="Arial Narrow" w:cs="Arial"/>
          <w:b/>
          <w:noProof/>
          <w:sz w:val="22"/>
          <w:szCs w:val="22"/>
          <w:u w:val="single"/>
        </w:rPr>
        <w:t xml:space="preserve">Napomena: </w:t>
      </w:r>
      <w:r>
        <w:rPr>
          <w:rFonts w:ascii="Arial Narrow" w:hAnsi="Arial Narrow" w:cs="Arial"/>
          <w:noProof/>
          <w:sz w:val="22"/>
          <w:szCs w:val="22"/>
        </w:rPr>
        <w:t xml:space="preserve">Studenti u semestru moraju prikupiti najmanje 12 ECTS bodova. Osim na obveznim i izbornim predmetima i radionicama, studenti mogu prikupiti bodove </w:t>
      </w:r>
      <w:r w:rsidRPr="00C36AC5">
        <w:rPr>
          <w:rFonts w:ascii="Arial Narrow" w:hAnsi="Arial Narrow" w:cs="Arial"/>
          <w:noProof/>
          <w:sz w:val="22"/>
          <w:szCs w:val="22"/>
        </w:rPr>
        <w:t xml:space="preserve">sudjelovanjem u izvannastavnim </w:t>
      </w:r>
      <w:r>
        <w:rPr>
          <w:rFonts w:ascii="Arial Narrow" w:hAnsi="Arial Narrow" w:cs="Arial"/>
          <w:noProof/>
          <w:sz w:val="22"/>
          <w:szCs w:val="22"/>
        </w:rPr>
        <w:t xml:space="preserve">znanstvenim </w:t>
      </w:r>
      <w:r w:rsidRPr="00C36AC5">
        <w:rPr>
          <w:rFonts w:ascii="Arial Narrow" w:hAnsi="Arial Narrow" w:cs="Arial"/>
          <w:noProof/>
          <w:sz w:val="22"/>
          <w:szCs w:val="22"/>
        </w:rPr>
        <w:t>aktivnostima te objavljivanjem radova.</w:t>
      </w:r>
      <w:r>
        <w:rPr>
          <w:rFonts w:ascii="Arial Narrow" w:hAnsi="Arial Narrow" w:cs="Arial"/>
          <w:noProof/>
          <w:sz w:val="22"/>
          <w:szCs w:val="22"/>
        </w:rPr>
        <w:t xml:space="preserve"> Broj ECTS bodova za svaku aktivnost definiran je Studijskim programom doktorskog studija </w:t>
      </w:r>
      <w:r w:rsidR="00B2522B">
        <w:rPr>
          <w:rFonts w:ascii="Arial Narrow" w:hAnsi="Arial Narrow" w:cs="Arial"/>
          <w:i/>
          <w:noProof/>
          <w:sz w:val="22"/>
          <w:szCs w:val="22"/>
        </w:rPr>
        <w:t>Informacijske znanosti</w:t>
      </w:r>
      <w:r>
        <w:rPr>
          <w:rFonts w:ascii="Arial Narrow" w:hAnsi="Arial Narrow" w:cs="Arial"/>
          <w:noProof/>
          <w:sz w:val="22"/>
          <w:szCs w:val="22"/>
        </w:rPr>
        <w:t>.</w:t>
      </w:r>
    </w:p>
    <w:bookmarkEnd w:id="2"/>
    <w:p w14:paraId="364F172F" w14:textId="77777777" w:rsidR="006F7087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1261F335" w14:textId="44C9F8C1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  <w:r w:rsidRPr="009659DA">
        <w:rPr>
          <w:rFonts w:ascii="Arial Narrow" w:hAnsi="Arial Narrow" w:cs="Arial"/>
          <w:b/>
          <w:noProof/>
          <w:sz w:val="22"/>
          <w:szCs w:val="22"/>
          <w:u w:val="single"/>
        </w:rPr>
        <w:lastRenderedPageBreak/>
        <w:t>I</w:t>
      </w:r>
      <w:r>
        <w:rPr>
          <w:rFonts w:ascii="Arial Narrow" w:hAnsi="Arial Narrow" w:cs="Arial"/>
          <w:b/>
          <w:noProof/>
          <w:sz w:val="22"/>
          <w:szCs w:val="22"/>
          <w:u w:val="single"/>
        </w:rPr>
        <w:t>I</w:t>
      </w:r>
      <w:r w:rsidRPr="009659DA">
        <w:rPr>
          <w:rFonts w:ascii="Arial Narrow" w:hAnsi="Arial Narrow" w:cs="Arial"/>
          <w:b/>
          <w:noProof/>
          <w:sz w:val="22"/>
          <w:szCs w:val="22"/>
          <w:u w:val="single"/>
        </w:rPr>
        <w:t>. ljetni semestar</w:t>
      </w:r>
    </w:p>
    <w:p w14:paraId="52BBE416" w14:textId="77777777" w:rsidR="006F7087" w:rsidRPr="009659DA" w:rsidRDefault="006F7087" w:rsidP="006F7087">
      <w:pPr>
        <w:jc w:val="center"/>
        <w:rPr>
          <w:rFonts w:ascii="Arial Narrow" w:hAnsi="Arial Narrow" w:cs="Arial"/>
          <w:b/>
          <w:noProof/>
          <w:sz w:val="22"/>
          <w:szCs w:val="22"/>
          <w:u w:val="single"/>
        </w:rPr>
      </w:pPr>
    </w:p>
    <w:p w14:paraId="0D2A03CD" w14:textId="77777777" w:rsidR="006F7087" w:rsidRPr="009659DA" w:rsidRDefault="006F7087" w:rsidP="006F7087">
      <w:pPr>
        <w:rPr>
          <w:rFonts w:ascii="Arial Narrow" w:hAnsi="Arial Narrow" w:cs="Arial"/>
          <w:noProof/>
          <w:sz w:val="22"/>
          <w:szCs w:val="22"/>
        </w:rPr>
      </w:pPr>
    </w:p>
    <w:p w14:paraId="1FE080DA" w14:textId="1717F06F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PREDMET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SATI SEMESTRALNO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="00117764">
        <w:rPr>
          <w:rFonts w:ascii="Arial Narrow" w:hAnsi="Arial Narrow" w:cs="Arial"/>
          <w:b/>
          <w:bCs/>
          <w:noProof/>
          <w:sz w:val="22"/>
          <w:szCs w:val="22"/>
        </w:rPr>
        <w:t xml:space="preserve">    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ECTS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NASTAVNIK</w:t>
      </w:r>
    </w:p>
    <w:p w14:paraId="02BBF993" w14:textId="77777777" w:rsidR="006F7087" w:rsidRPr="009659DA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Nositelj predmeta ili izvođač nastave</w:t>
      </w:r>
    </w:p>
    <w:p w14:paraId="00622FBC" w14:textId="77777777" w:rsidR="006F7087" w:rsidRDefault="006F7087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>OBVEZNI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51CDDCAC" w14:textId="69A142BD" w:rsidR="006F7087" w:rsidRPr="00C36AC5" w:rsidRDefault="00BA1203" w:rsidP="006F7087">
      <w:pPr>
        <w:jc w:val="both"/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5C8DA272" w14:textId="0C6F9FBB" w:rsidR="00245509" w:rsidRPr="00245509" w:rsidRDefault="00245509" w:rsidP="00245509">
      <w:pPr>
        <w:rPr>
          <w:rFonts w:ascii="Arial Narrow" w:hAnsi="Arial Narrow" w:cs="Arial"/>
          <w:bCs/>
          <w:noProof/>
          <w:sz w:val="22"/>
          <w:szCs w:val="22"/>
        </w:rPr>
      </w:pPr>
      <w:r w:rsidRPr="00245509">
        <w:rPr>
          <w:rFonts w:ascii="Arial Narrow" w:hAnsi="Arial Narrow" w:cs="Arial"/>
          <w:bCs/>
          <w:noProof/>
          <w:sz w:val="22"/>
          <w:szCs w:val="22"/>
        </w:rPr>
        <w:t>Konzultacije s mentorom / studijskim savjetnikom</w:t>
      </w:r>
      <w:r w:rsidR="00B2522B">
        <w:rPr>
          <w:rFonts w:ascii="Arial Narrow" w:hAnsi="Arial Narrow" w:cs="Arial"/>
          <w:bCs/>
          <w:noProof/>
          <w:sz w:val="22"/>
          <w:szCs w:val="22"/>
        </w:rPr>
        <w:t xml:space="preserve"> 2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245509">
        <w:rPr>
          <w:rFonts w:ascii="Arial Narrow" w:hAnsi="Arial Narrow" w:cs="Arial"/>
          <w:bCs/>
          <w:noProof/>
          <w:sz w:val="22"/>
          <w:szCs w:val="22"/>
        </w:rPr>
        <w:t>-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 xml:space="preserve"> </w:t>
      </w:r>
      <w:r w:rsidR="00B2522B">
        <w:rPr>
          <w:rFonts w:ascii="Arial Narrow" w:hAnsi="Arial Narrow" w:cs="Arial"/>
          <w:bCs/>
          <w:noProof/>
          <w:sz w:val="22"/>
          <w:szCs w:val="22"/>
        </w:rPr>
        <w:t>5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="00BA1203">
        <w:rPr>
          <w:rFonts w:ascii="Arial Narrow" w:hAnsi="Arial Narrow" w:cs="Arial"/>
          <w:bCs/>
          <w:noProof/>
          <w:sz w:val="22"/>
          <w:szCs w:val="22"/>
        </w:rPr>
        <w:tab/>
        <w:t xml:space="preserve"> </w:t>
      </w:r>
      <w:r w:rsidR="00117764">
        <w:rPr>
          <w:rFonts w:ascii="Arial Narrow" w:hAnsi="Arial Narrow" w:cs="Arial"/>
          <w:bCs/>
          <w:noProof/>
          <w:sz w:val="22"/>
          <w:szCs w:val="22"/>
        </w:rPr>
        <w:tab/>
      </w:r>
      <w:r w:rsidRPr="00245509">
        <w:rPr>
          <w:rFonts w:ascii="Arial Narrow" w:hAnsi="Arial Narrow" w:cs="Arial"/>
          <w:bCs/>
          <w:noProof/>
          <w:sz w:val="22"/>
          <w:szCs w:val="22"/>
        </w:rPr>
        <w:t>1</w:t>
      </w:r>
      <w:r w:rsidRPr="00245509">
        <w:rPr>
          <w:rFonts w:ascii="Arial Narrow" w:hAnsi="Arial Narrow" w:cs="Arial"/>
          <w:bCs/>
          <w:noProof/>
          <w:sz w:val="22"/>
          <w:szCs w:val="22"/>
        </w:rPr>
        <w:tab/>
      </w:r>
      <w:r w:rsidR="00117764">
        <w:rPr>
          <w:rFonts w:ascii="Arial Narrow" w:hAnsi="Arial Narrow" w:cs="Arial"/>
          <w:bCs/>
          <w:noProof/>
          <w:sz w:val="22"/>
          <w:szCs w:val="22"/>
        </w:rPr>
        <w:tab/>
      </w:r>
      <w:r w:rsidRPr="00245509">
        <w:rPr>
          <w:rFonts w:ascii="Arial Narrow" w:hAnsi="Arial Narrow" w:cs="Arial"/>
          <w:bCs/>
          <w:noProof/>
          <w:sz w:val="22"/>
          <w:szCs w:val="22"/>
        </w:rPr>
        <w:t>mentor / studijski savjetnik</w:t>
      </w:r>
    </w:p>
    <w:p w14:paraId="409DE760" w14:textId="77777777" w:rsidR="00245509" w:rsidRPr="009710D6" w:rsidRDefault="00245509" w:rsidP="009710D6">
      <w:pPr>
        <w:rPr>
          <w:rFonts w:ascii="Arial Narrow" w:hAnsi="Arial Narrow" w:cs="Arial"/>
          <w:bCs/>
          <w:noProof/>
          <w:sz w:val="22"/>
          <w:szCs w:val="22"/>
        </w:rPr>
      </w:pPr>
    </w:p>
    <w:p w14:paraId="04C2204D" w14:textId="77777777" w:rsidR="006F7087" w:rsidRPr="000938C9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265DD5F5" w14:textId="77777777" w:rsidR="006F7087" w:rsidRPr="000938C9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78E5E361" w14:textId="01425F5A" w:rsidR="006F7087" w:rsidRDefault="006F7087" w:rsidP="006F7087">
      <w:pPr>
        <w:rPr>
          <w:rFonts w:ascii="Arial Narrow" w:hAnsi="Arial Narrow" w:cs="Arial"/>
          <w:b/>
          <w:bCs/>
          <w:noProof/>
          <w:sz w:val="22"/>
          <w:szCs w:val="22"/>
        </w:rPr>
      </w:pPr>
      <w:r w:rsidRPr="000938C9">
        <w:rPr>
          <w:rFonts w:ascii="Arial Narrow" w:hAnsi="Arial Narrow" w:cs="Arial"/>
          <w:b/>
          <w:bCs/>
          <w:noProof/>
          <w:sz w:val="22"/>
          <w:szCs w:val="22"/>
        </w:rPr>
        <w:t>IZBORNI</w:t>
      </w:r>
      <w:r w:rsidR="00171877">
        <w:rPr>
          <w:rFonts w:ascii="Arial Narrow" w:hAnsi="Arial Narrow" w:cs="Arial"/>
          <w:b/>
          <w:bCs/>
          <w:noProof/>
          <w:sz w:val="22"/>
          <w:szCs w:val="22"/>
        </w:rPr>
        <w:t xml:space="preserve"> KOLEGIJI</w:t>
      </w:r>
      <w:r>
        <w:rPr>
          <w:rFonts w:ascii="Arial Narrow" w:hAnsi="Arial Narrow" w:cs="Arial"/>
          <w:b/>
          <w:bCs/>
          <w:noProof/>
          <w:sz w:val="22"/>
          <w:szCs w:val="22"/>
        </w:rPr>
        <w:t>*</w:t>
      </w:r>
    </w:p>
    <w:p w14:paraId="6A50BD95" w14:textId="4DE37772" w:rsidR="0097124C" w:rsidRPr="000938C9" w:rsidRDefault="0097124C" w:rsidP="006F7087">
      <w:pPr>
        <w:rPr>
          <w:rFonts w:ascii="Arial Narrow" w:hAnsi="Arial Narrow" w:cs="Arial"/>
          <w:b/>
          <w:bCs/>
          <w:noProof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="00117764">
        <w:rPr>
          <w:rFonts w:ascii="Arial Narrow" w:hAnsi="Arial Narrow" w:cs="Arial"/>
          <w:b/>
          <w:bCs/>
          <w:noProof/>
          <w:sz w:val="22"/>
          <w:szCs w:val="22"/>
        </w:rPr>
        <w:tab/>
      </w:r>
      <w:r w:rsidR="00117764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455C916C" w14:textId="011E0C1B" w:rsidR="00117764" w:rsidRDefault="0097124C" w:rsidP="006F7087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97124C">
        <w:rPr>
          <w:rFonts w:ascii="Arial Narrow" w:hAnsi="Arial Narrow" w:cs="Arial"/>
          <w:bCs/>
          <w:noProof/>
          <w:sz w:val="22"/>
          <w:szCs w:val="22"/>
        </w:rPr>
        <w:t>Novi pravci u organizaciji informacija</w:t>
      </w:r>
      <w:r w:rsidR="00117764">
        <w:rPr>
          <w:rFonts w:ascii="Arial Narrow" w:hAnsi="Arial Narrow" w:cs="Arial"/>
          <w:bCs/>
          <w:noProof/>
          <w:sz w:val="22"/>
          <w:szCs w:val="22"/>
        </w:rPr>
        <w:tab/>
      </w:r>
      <w:r w:rsidR="00117764">
        <w:rPr>
          <w:rFonts w:ascii="Arial Narrow" w:hAnsi="Arial Narrow" w:cs="Arial"/>
          <w:bCs/>
          <w:noProof/>
          <w:sz w:val="22"/>
          <w:szCs w:val="22"/>
        </w:rPr>
        <w:tab/>
      </w:r>
      <w:r w:rsidR="00117764">
        <w:rPr>
          <w:rFonts w:ascii="Arial Narrow" w:hAnsi="Arial Narrow" w:cs="Arial"/>
          <w:bCs/>
          <w:noProof/>
          <w:sz w:val="22"/>
          <w:szCs w:val="22"/>
        </w:rPr>
        <w:tab/>
      </w:r>
      <w:r w:rsidR="00117764">
        <w:rPr>
          <w:rFonts w:ascii="Arial Narrow" w:hAnsi="Arial Narrow" w:cs="Arial"/>
          <w:bCs/>
          <w:noProof/>
          <w:sz w:val="22"/>
          <w:szCs w:val="22"/>
        </w:rPr>
        <w:tab/>
        <w:t>10</w:t>
      </w:r>
      <w:r w:rsidR="00117764"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="00117764"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117764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="00117764"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117764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="00117764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117764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 w:rsidR="00117764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117764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117764" w:rsidRPr="00117764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prof. dr. sc. Kornelija Petr Balog,  </w:t>
      </w:r>
    </w:p>
    <w:p w14:paraId="114767EF" w14:textId="3CF0DBDF" w:rsidR="00117764" w:rsidRDefault="00117764" w:rsidP="00117764">
      <w:pPr>
        <w:ind w:left="4956" w:firstLine="708"/>
        <w:rPr>
          <w:rFonts w:ascii="Arial Narrow" w:eastAsia="Arial Unicode MS" w:hAnsi="Arial Narrow" w:cs="Arial Unicode MS"/>
          <w:sz w:val="22"/>
          <w:szCs w:val="22"/>
          <w:lang w:val="pl-PL"/>
        </w:rPr>
      </w:pPr>
      <w:r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10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prof. dr. </w:t>
      </w:r>
      <w:r w:rsidRPr="00117764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sc. Boris Bosančić, </w:t>
      </w:r>
    </w:p>
    <w:p w14:paraId="2650F61A" w14:textId="7F2FD7F8" w:rsidR="006F7087" w:rsidRDefault="00117764" w:rsidP="00117764">
      <w:pPr>
        <w:ind w:left="4956" w:firstLine="708"/>
        <w:rPr>
          <w:rFonts w:ascii="Arial Narrow" w:eastAsia="Arial Unicode MS" w:hAnsi="Arial Narrow" w:cs="Arial Unicode MS"/>
          <w:sz w:val="22"/>
          <w:szCs w:val="22"/>
          <w:lang w:val="pl-PL"/>
        </w:rPr>
      </w:pPr>
      <w:r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10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izv. prof.</w:t>
      </w:r>
      <w:r w:rsidRPr="00117764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 dr. sc. Kristina Feldvari</w:t>
      </w:r>
    </w:p>
    <w:p w14:paraId="25448A04" w14:textId="0C70DED6" w:rsidR="00117764" w:rsidRDefault="00117764" w:rsidP="00117764">
      <w:pPr>
        <w:rPr>
          <w:rFonts w:ascii="Arial Narrow" w:hAnsi="Arial Narrow" w:cs="Arial"/>
          <w:bCs/>
          <w:noProof/>
          <w:sz w:val="22"/>
          <w:szCs w:val="22"/>
        </w:rPr>
      </w:pPr>
      <w:r w:rsidRPr="00117764">
        <w:rPr>
          <w:rFonts w:ascii="Arial Narrow" w:hAnsi="Arial Narrow" w:cs="Arial"/>
          <w:bCs/>
          <w:noProof/>
          <w:sz w:val="22"/>
          <w:szCs w:val="22"/>
        </w:rPr>
        <w:t>Upravljanje zaštitom pisane baštine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>10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Damir Hasenay</w:t>
      </w:r>
    </w:p>
    <w:p w14:paraId="388476E1" w14:textId="77777777" w:rsidR="00E1704C" w:rsidRDefault="00117764" w:rsidP="00117764">
      <w:pPr>
        <w:rPr>
          <w:rFonts w:ascii="Arial Narrow" w:hAnsi="Arial Narrow" w:cs="Arial"/>
          <w:bCs/>
          <w:noProof/>
          <w:sz w:val="22"/>
          <w:szCs w:val="22"/>
        </w:rPr>
      </w:pPr>
      <w:r w:rsidRPr="00117764">
        <w:rPr>
          <w:rFonts w:ascii="Arial Narrow" w:hAnsi="Arial Narrow" w:cs="Arial"/>
          <w:bCs/>
          <w:noProof/>
          <w:sz w:val="22"/>
          <w:szCs w:val="22"/>
        </w:rPr>
        <w:t>Etika u znanstvenoistraživačkom radu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>10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Zoran Velagić</w:t>
      </w:r>
    </w:p>
    <w:p w14:paraId="61216B4B" w14:textId="6F1CAFC6" w:rsidR="00117764" w:rsidRDefault="0065301F" w:rsidP="00117764">
      <w:pPr>
        <w:rPr>
          <w:rFonts w:ascii="Arial Narrow" w:hAnsi="Arial Narrow" w:cs="Arial"/>
          <w:bCs/>
          <w:noProof/>
          <w:sz w:val="22"/>
          <w:szCs w:val="22"/>
        </w:rPr>
      </w:pPr>
      <w:r w:rsidRPr="0065301F">
        <w:rPr>
          <w:rFonts w:ascii="Arial Narrow" w:hAnsi="Arial Narrow" w:cs="Arial"/>
          <w:bCs/>
          <w:noProof/>
          <w:sz w:val="22"/>
          <w:szCs w:val="22"/>
        </w:rPr>
        <w:t>Odabrane teme iz upravljanja organizacijom</w:t>
      </w:r>
      <w:r w:rsidR="00117764">
        <w:rPr>
          <w:rFonts w:ascii="Arial Narrow" w:hAnsi="Arial Narrow" w:cs="Arial"/>
          <w:bCs/>
          <w:noProof/>
          <w:sz w:val="22"/>
          <w:szCs w:val="22"/>
        </w:rPr>
        <w:tab/>
      </w:r>
      <w:r w:rsidR="00117764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>10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Gordana Dukić</w:t>
      </w:r>
    </w:p>
    <w:p w14:paraId="72C7607B" w14:textId="77777777" w:rsidR="0065301F" w:rsidRDefault="0065301F" w:rsidP="00117764">
      <w:pPr>
        <w:rPr>
          <w:rFonts w:ascii="Arial Narrow" w:hAnsi="Arial Narrow" w:cs="Arial"/>
          <w:bCs/>
          <w:noProof/>
          <w:sz w:val="22"/>
          <w:szCs w:val="22"/>
        </w:rPr>
      </w:pPr>
      <w:r w:rsidRPr="0065301F">
        <w:rPr>
          <w:rFonts w:ascii="Arial Narrow" w:hAnsi="Arial Narrow" w:cs="Arial"/>
          <w:bCs/>
          <w:noProof/>
          <w:sz w:val="22"/>
          <w:szCs w:val="22"/>
        </w:rPr>
        <w:t>Društveno odgovorne knjižnice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>10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Sanjica Faletar</w:t>
      </w:r>
    </w:p>
    <w:p w14:paraId="0601F2F4" w14:textId="77777777" w:rsidR="0065301F" w:rsidRDefault="0065301F" w:rsidP="00117764">
      <w:pPr>
        <w:rPr>
          <w:rFonts w:ascii="Arial Narrow" w:hAnsi="Arial Narrow" w:cs="Arial"/>
          <w:bCs/>
          <w:noProof/>
          <w:sz w:val="22"/>
          <w:szCs w:val="22"/>
        </w:rPr>
      </w:pPr>
      <w:r w:rsidRPr="0065301F">
        <w:rPr>
          <w:rFonts w:ascii="Arial Narrow" w:hAnsi="Arial Narrow" w:cs="Arial"/>
          <w:bCs/>
          <w:noProof/>
          <w:sz w:val="22"/>
          <w:szCs w:val="22"/>
        </w:rPr>
        <w:t>Metodologija i teorija povijesti knjige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>10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Jelena Lakuš</w:t>
      </w:r>
    </w:p>
    <w:p w14:paraId="2249FE85" w14:textId="77777777" w:rsidR="0065301F" w:rsidRDefault="0065301F" w:rsidP="00117764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>Informetrija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>10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</w:r>
      <w:r w:rsidRPr="00117764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prof. dr. sc. Anita Papić</w:t>
      </w:r>
    </w:p>
    <w:p w14:paraId="63B5F9D6" w14:textId="77777777" w:rsidR="0065301F" w:rsidRDefault="0065301F" w:rsidP="00117764">
      <w:pPr>
        <w:rPr>
          <w:rFonts w:ascii="Arial Narrow" w:hAnsi="Arial Narrow" w:cs="Arial"/>
          <w:bCs/>
          <w:noProof/>
          <w:sz w:val="22"/>
          <w:szCs w:val="22"/>
        </w:rPr>
      </w:pPr>
      <w:r w:rsidRPr="0065301F">
        <w:rPr>
          <w:rFonts w:ascii="Arial Narrow" w:hAnsi="Arial Narrow" w:cs="Arial"/>
          <w:bCs/>
          <w:noProof/>
          <w:sz w:val="22"/>
          <w:szCs w:val="22"/>
        </w:rPr>
        <w:t>Čitanje u digitalno doba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>10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izv. prof. dr. sc. Ivana Martinović</w:t>
      </w:r>
    </w:p>
    <w:p w14:paraId="03F2ED15" w14:textId="08331C06" w:rsidR="0065301F" w:rsidRDefault="0065301F" w:rsidP="00117764">
      <w:pPr>
        <w:rPr>
          <w:rFonts w:ascii="Arial Narrow" w:hAnsi="Arial Narrow" w:cs="Arial"/>
          <w:bCs/>
          <w:noProof/>
          <w:sz w:val="22"/>
          <w:szCs w:val="22"/>
        </w:rPr>
      </w:pPr>
      <w:r w:rsidRPr="0065301F">
        <w:rPr>
          <w:rFonts w:ascii="Arial Narrow" w:hAnsi="Arial Narrow" w:cs="Arial"/>
          <w:bCs/>
          <w:noProof/>
          <w:sz w:val="22"/>
          <w:szCs w:val="22"/>
        </w:rPr>
        <w:t>Pismenosti u suvremenom informacijskom društvu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>10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izv. prof. dr. sc. Kristina Feldvari</w:t>
      </w:r>
    </w:p>
    <w:p w14:paraId="0A415CD6" w14:textId="77777777" w:rsidR="0065301F" w:rsidRDefault="0065301F" w:rsidP="00117764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>20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doc. dr. sc. Milijana Mićunović</w:t>
      </w:r>
    </w:p>
    <w:p w14:paraId="11B2D1D4" w14:textId="77777777" w:rsidR="0065301F" w:rsidRDefault="0065301F" w:rsidP="0065301F">
      <w:pPr>
        <w:rPr>
          <w:rFonts w:ascii="Arial Narrow" w:hAnsi="Arial Narrow" w:cs="Arial"/>
          <w:bCs/>
          <w:noProof/>
          <w:sz w:val="22"/>
          <w:szCs w:val="22"/>
        </w:rPr>
      </w:pPr>
      <w:r w:rsidRPr="0065301F">
        <w:rPr>
          <w:rFonts w:ascii="Arial Narrow" w:hAnsi="Arial Narrow" w:cs="Arial"/>
          <w:bCs/>
          <w:noProof/>
          <w:sz w:val="22"/>
          <w:szCs w:val="22"/>
        </w:rPr>
        <w:t xml:space="preserve">Teorije i modeli </w:t>
      </w:r>
      <w:r>
        <w:rPr>
          <w:rFonts w:ascii="Arial Narrow" w:hAnsi="Arial Narrow" w:cs="Arial"/>
          <w:bCs/>
          <w:noProof/>
          <w:sz w:val="22"/>
          <w:szCs w:val="22"/>
        </w:rPr>
        <w:t xml:space="preserve">u 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>istraživanju informacijskog ponašanja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>10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izv. prof. dr. sc. Snježana Katavić</w:t>
      </w:r>
    </w:p>
    <w:p w14:paraId="56FAB86F" w14:textId="77777777" w:rsidR="0065301F" w:rsidRDefault="0065301F" w:rsidP="0065301F">
      <w:pPr>
        <w:rPr>
          <w:rFonts w:ascii="Arial Narrow" w:hAnsi="Arial Narrow" w:cs="Arial"/>
          <w:bCs/>
          <w:noProof/>
          <w:sz w:val="22"/>
          <w:szCs w:val="22"/>
        </w:rPr>
      </w:pPr>
      <w:r w:rsidRPr="0065301F">
        <w:rPr>
          <w:rFonts w:ascii="Arial Narrow" w:hAnsi="Arial Narrow" w:cs="Arial"/>
          <w:bCs/>
          <w:noProof/>
          <w:sz w:val="22"/>
          <w:szCs w:val="22"/>
        </w:rPr>
        <w:t>Prikupljanje i obrada podataka mrežnih mjesta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>10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izv, prof. dr. sc. Tomislav Jakopec</w:t>
      </w:r>
    </w:p>
    <w:p w14:paraId="5299516A" w14:textId="77777777" w:rsidR="0065301F" w:rsidRDefault="0065301F" w:rsidP="0065301F">
      <w:pPr>
        <w:rPr>
          <w:rFonts w:ascii="Arial Narrow" w:hAnsi="Arial Narrow" w:cs="Arial"/>
          <w:bCs/>
          <w:noProof/>
          <w:sz w:val="22"/>
          <w:szCs w:val="22"/>
        </w:rPr>
      </w:pPr>
      <w:r w:rsidRPr="0065301F">
        <w:rPr>
          <w:rFonts w:ascii="Arial Narrow" w:hAnsi="Arial Narrow" w:cs="Arial"/>
          <w:bCs/>
          <w:noProof/>
          <w:sz w:val="22"/>
          <w:szCs w:val="22"/>
        </w:rPr>
        <w:t xml:space="preserve">Istraživanje kulturoloških aspekata vizualne komunikacije u </w:t>
      </w:r>
    </w:p>
    <w:p w14:paraId="2BC6C6EE" w14:textId="12EB59CE" w:rsidR="0065301F" w:rsidRDefault="0065301F" w:rsidP="0065301F">
      <w:pPr>
        <w:rPr>
          <w:rFonts w:ascii="Arial Narrow" w:hAnsi="Arial Narrow" w:cs="Arial"/>
          <w:bCs/>
          <w:noProof/>
          <w:sz w:val="22"/>
          <w:szCs w:val="22"/>
        </w:rPr>
      </w:pPr>
      <w:r w:rsidRPr="0065301F">
        <w:rPr>
          <w:rFonts w:ascii="Arial Narrow" w:hAnsi="Arial Narrow" w:cs="Arial"/>
          <w:bCs/>
          <w:noProof/>
          <w:sz w:val="22"/>
          <w:szCs w:val="22"/>
        </w:rPr>
        <w:t>tiskanom i digitalnom okruženju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>10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izv. prof. dr. sc. Josipa Selthofer</w:t>
      </w:r>
    </w:p>
    <w:p w14:paraId="69E0F1CD" w14:textId="7D12964C" w:rsidR="0065301F" w:rsidRDefault="0065301F" w:rsidP="0065301F">
      <w:pPr>
        <w:rPr>
          <w:rFonts w:ascii="Arial Narrow" w:hAnsi="Arial Narrow" w:cs="Arial"/>
          <w:bCs/>
          <w:noProof/>
          <w:sz w:val="22"/>
          <w:szCs w:val="22"/>
        </w:rPr>
      </w:pPr>
      <w:r w:rsidRPr="0065301F">
        <w:rPr>
          <w:rFonts w:ascii="Arial Narrow" w:hAnsi="Arial Narrow" w:cs="Arial"/>
          <w:bCs/>
          <w:noProof/>
          <w:sz w:val="22"/>
          <w:szCs w:val="22"/>
        </w:rPr>
        <w:t>Psihologija radnog ponašanja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>10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20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>-</w:t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</w:r>
      <w:r w:rsidRPr="0065301F">
        <w:rPr>
          <w:rFonts w:ascii="Arial Narrow" w:hAnsi="Arial Narrow" w:cs="Arial"/>
          <w:bCs/>
          <w:noProof/>
          <w:sz w:val="22"/>
          <w:szCs w:val="22"/>
        </w:rPr>
        <w:tab/>
        <w:t xml:space="preserve"> 5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  <w:t>izv. prof. dr. sc. Ana Belajdžić</w:t>
      </w:r>
      <w:r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3A903684" w14:textId="71A4ABDB" w:rsidR="0065301F" w:rsidRPr="000938C9" w:rsidRDefault="0065301F" w:rsidP="00117764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  <w:r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6BD28A1B" w14:textId="19FFC92D" w:rsidR="006F7087" w:rsidRDefault="0065301F" w:rsidP="006F7087">
      <w:pPr>
        <w:rPr>
          <w:rFonts w:ascii="Arial Narrow" w:hAnsi="Arial Narrow" w:cs="Arial"/>
          <w:bCs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04D589B6" w14:textId="0F10ADBD" w:rsidR="000335F4" w:rsidRDefault="000335F4" w:rsidP="006F7087">
      <w:pPr>
        <w:rPr>
          <w:rFonts w:ascii="Arial Narrow" w:hAnsi="Arial Narrow" w:cs="Arial"/>
          <w:bCs/>
          <w:noProof/>
          <w:sz w:val="22"/>
          <w:szCs w:val="22"/>
        </w:rPr>
      </w:pPr>
    </w:p>
    <w:p w14:paraId="0DE5DBFE" w14:textId="77777777" w:rsidR="000335F4" w:rsidRPr="000938C9" w:rsidRDefault="000335F4" w:rsidP="006F7087">
      <w:pPr>
        <w:rPr>
          <w:rFonts w:ascii="Arial Narrow" w:hAnsi="Arial Narrow" w:cs="Arial"/>
          <w:bCs/>
          <w:noProof/>
          <w:sz w:val="22"/>
          <w:szCs w:val="22"/>
        </w:rPr>
      </w:pPr>
    </w:p>
    <w:p w14:paraId="07092639" w14:textId="77777777" w:rsidR="006F7087" w:rsidRPr="000938C9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  <w:r w:rsidRPr="000938C9">
        <w:rPr>
          <w:rFonts w:ascii="Arial Narrow" w:hAnsi="Arial Narrow" w:cs="Arial"/>
          <w:bCs/>
          <w:noProof/>
          <w:sz w:val="22"/>
          <w:szCs w:val="22"/>
        </w:rPr>
        <w:tab/>
      </w:r>
    </w:p>
    <w:p w14:paraId="050C084A" w14:textId="015868BD" w:rsidR="006F7087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  <w:bookmarkStart w:id="3" w:name="_Hlk139471307"/>
      <w:r w:rsidRPr="000938C9">
        <w:rPr>
          <w:rFonts w:ascii="Arial Narrow" w:eastAsia="Arial Unicode MS" w:hAnsi="Arial Narrow" w:cs="Arial Unicode MS"/>
          <w:b/>
          <w:sz w:val="22"/>
          <w:szCs w:val="22"/>
        </w:rPr>
        <w:lastRenderedPageBreak/>
        <w:t>IZBORNE RADIONICE</w:t>
      </w:r>
      <w:r>
        <w:rPr>
          <w:rFonts w:ascii="Arial Narrow" w:eastAsia="Arial Unicode MS" w:hAnsi="Arial Narrow" w:cs="Arial Unicode MS"/>
          <w:b/>
          <w:sz w:val="22"/>
          <w:szCs w:val="22"/>
        </w:rPr>
        <w:t>*</w:t>
      </w:r>
    </w:p>
    <w:p w14:paraId="37B6D029" w14:textId="4D286DFE" w:rsidR="0097124C" w:rsidRPr="000938C9" w:rsidRDefault="0097124C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>
        <w:rPr>
          <w:rFonts w:ascii="Arial Narrow" w:eastAsia="Arial Unicode MS" w:hAnsi="Arial Narrow" w:cs="Arial Unicode MS"/>
          <w:b/>
          <w:sz w:val="22"/>
          <w:szCs w:val="22"/>
        </w:rPr>
        <w:tab/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>P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V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  <w:t>S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  <w:r>
        <w:rPr>
          <w:rFonts w:ascii="Arial Narrow" w:hAnsi="Arial Narrow" w:cs="Arial"/>
          <w:b/>
          <w:bCs/>
          <w:noProof/>
          <w:sz w:val="22"/>
          <w:szCs w:val="22"/>
        </w:rPr>
        <w:t>R</w:t>
      </w:r>
      <w:r w:rsidRPr="009659DA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00BAD962" w14:textId="07D1F8C1" w:rsidR="00171877" w:rsidRDefault="00171877" w:rsidP="00171877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>
        <w:rPr>
          <w:rFonts w:ascii="Arial Narrow" w:eastAsia="Arial Unicode MS" w:hAnsi="Arial Narrow" w:cs="Arial Unicode MS"/>
          <w:sz w:val="22"/>
          <w:szCs w:val="22"/>
          <w:lang w:val="pl-PL"/>
        </w:rPr>
        <w:t>Fenomenološka metoda u informacijskim znanostima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97124C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65301F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1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65301F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prof. dr. sc. Kornelija Petr Balog</w:t>
      </w:r>
    </w:p>
    <w:p w14:paraId="10A89CD4" w14:textId="6A734117" w:rsidR="00171877" w:rsidRDefault="00171877" w:rsidP="00171877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752CBD">
        <w:rPr>
          <w:rFonts w:ascii="Arial Narrow" w:hAnsi="Arial Narrow"/>
        </w:rPr>
        <w:t>Historiografski praktikum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7124C">
        <w:rPr>
          <w:rFonts w:ascii="Arial Narrow" w:hAnsi="Arial Narrow"/>
        </w:rPr>
        <w:tab/>
      </w:r>
      <w:r w:rsidR="0097124C">
        <w:rPr>
          <w:rFonts w:ascii="Arial Narrow" w:hAnsi="Arial Narrow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65301F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prof. dr. sc. Jelena Lakuš</w:t>
      </w:r>
    </w:p>
    <w:p w14:paraId="323464D3" w14:textId="07384804" w:rsidR="00171877" w:rsidRDefault="00171877" w:rsidP="00171877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>Osnove inferencijalne statistike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97124C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97124C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65301F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prof. dr. sc. Boris Badurina</w:t>
      </w:r>
    </w:p>
    <w:p w14:paraId="574829AF" w14:textId="5877A233" w:rsidR="0097124C" w:rsidRDefault="00171877" w:rsidP="00171877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>Znanstvena metoda fokus grupa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97124C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97124C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65301F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97124C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izv. prof. dr. sc. Kristina Feldvari, </w:t>
      </w:r>
    </w:p>
    <w:p w14:paraId="49936F65" w14:textId="0673FC03" w:rsidR="00171877" w:rsidRDefault="0097124C" w:rsidP="00117764">
      <w:pPr>
        <w:ind w:left="9912" w:firstLine="708"/>
        <w:rPr>
          <w:rFonts w:ascii="Arial Narrow" w:eastAsia="Arial Unicode MS" w:hAnsi="Arial Narrow" w:cs="Arial Unicode MS"/>
          <w:sz w:val="22"/>
          <w:szCs w:val="22"/>
          <w:lang w:val="pl-PL"/>
        </w:rPr>
      </w:pPr>
      <w:r>
        <w:rPr>
          <w:rFonts w:ascii="Arial Narrow" w:eastAsia="Arial Unicode MS" w:hAnsi="Arial Narrow" w:cs="Arial Unicode MS"/>
          <w:sz w:val="22"/>
          <w:szCs w:val="22"/>
          <w:lang w:val="pl-PL"/>
        </w:rPr>
        <w:t>doc. dr. sc. Milijana Mićunović</w:t>
      </w:r>
    </w:p>
    <w:p w14:paraId="12E99CF6" w14:textId="77777777" w:rsidR="0097124C" w:rsidRDefault="0097124C" w:rsidP="0097124C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97124C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Izrada alata za pobiranje i analizu podataka </w:t>
      </w:r>
    </w:p>
    <w:p w14:paraId="6979CADB" w14:textId="26D97102" w:rsidR="0097124C" w:rsidRDefault="0097124C" w:rsidP="0097124C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97124C">
        <w:rPr>
          <w:rFonts w:ascii="Arial Narrow" w:eastAsia="Arial Unicode MS" w:hAnsi="Arial Narrow" w:cs="Arial Unicode MS"/>
          <w:sz w:val="22"/>
          <w:szCs w:val="22"/>
          <w:lang w:val="pl-PL"/>
        </w:rPr>
        <w:t>na popisu domena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65301F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izv. prof. dr. sc. Tomislav Jakopec</w:t>
      </w:r>
    </w:p>
    <w:p w14:paraId="789FF168" w14:textId="048A0D35" w:rsidR="0097124C" w:rsidRDefault="0097124C" w:rsidP="0097124C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97124C">
        <w:rPr>
          <w:rFonts w:ascii="Arial Narrow" w:eastAsia="Arial Unicode MS" w:hAnsi="Arial Narrow" w:cs="Arial Unicode MS"/>
          <w:sz w:val="22"/>
          <w:szCs w:val="22"/>
          <w:lang w:val="pl-PL"/>
        </w:rPr>
        <w:t>Akademsko pisanje na engleskom jeziku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65301F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prof. dr. sc. Tanja Gradečak</w:t>
      </w:r>
    </w:p>
    <w:p w14:paraId="10FD1AD7" w14:textId="77777777" w:rsidR="0097124C" w:rsidRDefault="0097124C" w:rsidP="0097124C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97124C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Osnovne pripreme i prijave znanstvenih i </w:t>
      </w:r>
    </w:p>
    <w:p w14:paraId="1B573CFF" w14:textId="21D4242E" w:rsidR="0097124C" w:rsidRDefault="0097124C" w:rsidP="0097124C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97124C">
        <w:rPr>
          <w:rFonts w:ascii="Arial Narrow" w:eastAsia="Arial Unicode MS" w:hAnsi="Arial Narrow" w:cs="Arial Unicode MS"/>
          <w:sz w:val="22"/>
          <w:szCs w:val="22"/>
          <w:lang w:val="pl-PL"/>
        </w:rPr>
        <w:t>stručnih projekata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65301F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prof. dr. sc. Silvija Ručević</w:t>
      </w:r>
    </w:p>
    <w:p w14:paraId="55E26659" w14:textId="77777777" w:rsidR="0097124C" w:rsidRDefault="0097124C" w:rsidP="0097124C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97124C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Otvoreni pristup i autorsko pravo u kontekstu </w:t>
      </w:r>
    </w:p>
    <w:p w14:paraId="6AADC903" w14:textId="2D410DEC" w:rsidR="0097124C" w:rsidRDefault="0097124C" w:rsidP="0097124C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97124C">
        <w:rPr>
          <w:rFonts w:ascii="Arial Narrow" w:eastAsia="Arial Unicode MS" w:hAnsi="Arial Narrow" w:cs="Arial Unicode MS"/>
          <w:sz w:val="22"/>
          <w:szCs w:val="22"/>
          <w:lang w:val="pl-PL"/>
        </w:rPr>
        <w:t>institucijskih repozitorija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117764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117764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E119CD">
        <w:rPr>
          <w:rFonts w:ascii="Arial Narrow" w:eastAsia="Arial Unicode MS" w:hAnsi="Arial Narrow" w:cs="Arial Unicode MS"/>
          <w:sz w:val="22"/>
          <w:szCs w:val="22"/>
          <w:lang w:val="pl-PL"/>
        </w:rPr>
        <w:t xml:space="preserve"> 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>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65301F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prof. dr. sc. Boris Bosančić</w:t>
      </w:r>
    </w:p>
    <w:p w14:paraId="673E6E90" w14:textId="351CA38A" w:rsidR="0097124C" w:rsidRDefault="0097124C" w:rsidP="0097124C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97124C">
        <w:rPr>
          <w:rFonts w:ascii="Arial Narrow" w:eastAsia="Arial Unicode MS" w:hAnsi="Arial Narrow" w:cs="Arial Unicode MS"/>
          <w:sz w:val="22"/>
          <w:szCs w:val="22"/>
          <w:lang w:val="pl-PL"/>
        </w:rPr>
        <w:t>Razumijevanje trendova u kulturnim industrijama</w:t>
      </w:r>
      <w:r w:rsidRPr="0097124C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Pr="00171877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 w:rsidR="0065301F"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>prof. dr. sc. Zoran Velagić</w:t>
      </w:r>
    </w:p>
    <w:p w14:paraId="11C07AA0" w14:textId="3C6100EA" w:rsidR="00F31D87" w:rsidRDefault="00F31D87" w:rsidP="00F31D87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752CBD">
        <w:rPr>
          <w:rFonts w:ascii="Arial Narrow" w:hAnsi="Arial Narrow" w:cs="Arial"/>
          <w:noProof/>
          <w:sz w:val="22"/>
          <w:szCs w:val="22"/>
        </w:rPr>
        <w:t>Intervju u kvalitativnim istraživanjima</w:t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izv. prof. dr. sc. Ivana Martinović</w:t>
      </w:r>
    </w:p>
    <w:p w14:paraId="21505C16" w14:textId="77777777" w:rsidR="00F31D87" w:rsidRDefault="00F31D87" w:rsidP="00F31D87">
      <w:pPr>
        <w:rPr>
          <w:rFonts w:ascii="Arial Narrow" w:hAnsi="Arial Narrow" w:cs="Arial"/>
          <w:noProof/>
          <w:sz w:val="22"/>
          <w:szCs w:val="22"/>
        </w:rPr>
      </w:pPr>
      <w:r w:rsidRPr="00752CBD">
        <w:rPr>
          <w:rFonts w:ascii="Arial Narrow" w:hAnsi="Arial Narrow" w:cs="Arial"/>
          <w:noProof/>
          <w:sz w:val="22"/>
          <w:szCs w:val="22"/>
        </w:rPr>
        <w:t xml:space="preserve">Manipulacija istraživačkim podacima i deskriptivna </w:t>
      </w:r>
    </w:p>
    <w:p w14:paraId="22E96B52" w14:textId="344606B5" w:rsidR="00F31D87" w:rsidRDefault="00F31D87" w:rsidP="00F31D87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  <w:r w:rsidRPr="00752CBD">
        <w:rPr>
          <w:rFonts w:ascii="Arial Narrow" w:hAnsi="Arial Narrow" w:cs="Arial"/>
          <w:noProof/>
          <w:sz w:val="22"/>
          <w:szCs w:val="22"/>
        </w:rPr>
        <w:t>statistika</w:t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-</w:t>
      </w:r>
      <w:r w:rsidRPr="00B2522B"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5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 xml:space="preserve"> 1</w:t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</w:r>
      <w:r>
        <w:rPr>
          <w:rFonts w:ascii="Arial Narrow" w:eastAsia="Arial Unicode MS" w:hAnsi="Arial Narrow" w:cs="Arial Unicode MS"/>
          <w:sz w:val="22"/>
          <w:szCs w:val="22"/>
          <w:lang w:val="pl-PL"/>
        </w:rPr>
        <w:tab/>
        <w:t>prof. dr. sc. Boris Badurina</w:t>
      </w:r>
    </w:p>
    <w:p w14:paraId="123E82D4" w14:textId="77777777" w:rsidR="00E119CD" w:rsidRDefault="00E119CD" w:rsidP="00E119CD">
      <w:pPr>
        <w:rPr>
          <w:rFonts w:ascii="Arial Narrow" w:hAnsi="Arial Narrow" w:cs="Arial"/>
          <w:noProof/>
          <w:sz w:val="22"/>
          <w:szCs w:val="22"/>
        </w:rPr>
      </w:pPr>
      <w:r w:rsidRPr="00171877">
        <w:rPr>
          <w:rFonts w:ascii="Arial Narrow" w:hAnsi="Arial Narrow" w:cs="Arial"/>
          <w:noProof/>
          <w:sz w:val="22"/>
          <w:szCs w:val="22"/>
        </w:rPr>
        <w:t xml:space="preserve">Citatne baze podataka i bibliometrijski pokazatelji </w:t>
      </w:r>
    </w:p>
    <w:p w14:paraId="032DB9D7" w14:textId="425677B3" w:rsidR="00E119CD" w:rsidRDefault="00E119CD" w:rsidP="00E119CD">
      <w:pPr>
        <w:rPr>
          <w:rFonts w:ascii="Arial Narrow" w:hAnsi="Arial Narrow" w:cs="Arial"/>
          <w:noProof/>
          <w:sz w:val="22"/>
          <w:szCs w:val="22"/>
        </w:rPr>
      </w:pPr>
      <w:r w:rsidRPr="00171877">
        <w:rPr>
          <w:rFonts w:ascii="Arial Narrow" w:hAnsi="Arial Narrow" w:cs="Arial"/>
          <w:noProof/>
          <w:sz w:val="22"/>
          <w:szCs w:val="22"/>
        </w:rPr>
        <w:t>u području informacijske znanosti</w:t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-</w:t>
      </w:r>
      <w:r w:rsidRPr="00171877">
        <w:rPr>
          <w:rFonts w:ascii="Arial Narrow" w:hAnsi="Arial Narrow" w:cs="Arial"/>
          <w:noProof/>
          <w:sz w:val="22"/>
          <w:szCs w:val="22"/>
        </w:rPr>
        <w:tab/>
        <w:t>5</w:t>
      </w:r>
      <w:r w:rsidRPr="00171877"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ab/>
      </w:r>
      <w:r w:rsidRPr="00171877">
        <w:rPr>
          <w:rFonts w:ascii="Arial Narrow" w:hAnsi="Arial Narrow" w:cs="Arial"/>
          <w:noProof/>
          <w:sz w:val="22"/>
          <w:szCs w:val="22"/>
        </w:rPr>
        <w:tab/>
        <w:t xml:space="preserve">     </w:t>
      </w:r>
      <w:r>
        <w:rPr>
          <w:rFonts w:ascii="Arial Narrow" w:hAnsi="Arial Narrow" w:cs="Arial"/>
          <w:noProof/>
          <w:sz w:val="22"/>
          <w:szCs w:val="22"/>
        </w:rPr>
        <w:t xml:space="preserve">          </w:t>
      </w:r>
      <w:r w:rsidRPr="00171877">
        <w:rPr>
          <w:rFonts w:ascii="Arial Narrow" w:hAnsi="Arial Narrow" w:cs="Arial"/>
          <w:noProof/>
          <w:sz w:val="22"/>
          <w:szCs w:val="22"/>
        </w:rPr>
        <w:t>1</w:t>
      </w:r>
      <w:r>
        <w:rPr>
          <w:rFonts w:ascii="Arial Narrow" w:hAnsi="Arial Narrow" w:cs="Arial"/>
          <w:noProof/>
          <w:sz w:val="22"/>
          <w:szCs w:val="22"/>
        </w:rPr>
        <w:tab/>
      </w:r>
      <w:r>
        <w:rPr>
          <w:rFonts w:ascii="Arial Narrow" w:hAnsi="Arial Narrow" w:cs="Arial"/>
          <w:noProof/>
          <w:sz w:val="22"/>
          <w:szCs w:val="22"/>
        </w:rPr>
        <w:tab/>
        <w:t>doc. dr. sc. Gordana Gašo</w:t>
      </w:r>
    </w:p>
    <w:p w14:paraId="0B10DF3A" w14:textId="77777777" w:rsidR="00F31D87" w:rsidRDefault="00F31D87" w:rsidP="00F31D87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</w:p>
    <w:p w14:paraId="3A2DFFF0" w14:textId="77777777" w:rsidR="00F31D87" w:rsidRDefault="00F31D87" w:rsidP="0097124C">
      <w:pPr>
        <w:rPr>
          <w:rFonts w:ascii="Arial Narrow" w:eastAsia="Arial Unicode MS" w:hAnsi="Arial Narrow" w:cs="Arial Unicode MS"/>
          <w:sz w:val="22"/>
          <w:szCs w:val="22"/>
          <w:lang w:val="pl-PL"/>
        </w:rPr>
      </w:pPr>
    </w:p>
    <w:p w14:paraId="39A6BF79" w14:textId="77777777" w:rsidR="006F7087" w:rsidRPr="000938C9" w:rsidRDefault="006F7087" w:rsidP="006F7087">
      <w:pPr>
        <w:jc w:val="both"/>
        <w:rPr>
          <w:rFonts w:ascii="Arial Narrow" w:eastAsia="Arial Unicode MS" w:hAnsi="Arial Narrow" w:cs="Arial Unicode MS"/>
          <w:b/>
          <w:sz w:val="22"/>
          <w:szCs w:val="22"/>
        </w:rPr>
      </w:pPr>
    </w:p>
    <w:p w14:paraId="6C2AE5F9" w14:textId="77777777" w:rsidR="006F7087" w:rsidRDefault="006F7087" w:rsidP="006F7087">
      <w:pPr>
        <w:jc w:val="both"/>
        <w:rPr>
          <w:rFonts w:ascii="Arial Narrow" w:eastAsia="Arial Unicode MS" w:hAnsi="Arial Narrow" w:cs="Arial Unicode MS"/>
          <w:sz w:val="22"/>
          <w:szCs w:val="22"/>
        </w:rPr>
      </w:pPr>
    </w:p>
    <w:bookmarkEnd w:id="3"/>
    <w:p w14:paraId="44C56AE2" w14:textId="77777777" w:rsidR="006F7087" w:rsidRDefault="006F7087" w:rsidP="006F7087">
      <w:pPr>
        <w:rPr>
          <w:rFonts w:ascii="Arial Narrow" w:hAnsi="Arial Narrow" w:cs="Arial"/>
          <w:bCs/>
          <w:noProof/>
          <w:sz w:val="22"/>
          <w:szCs w:val="22"/>
        </w:rPr>
      </w:pPr>
    </w:p>
    <w:p w14:paraId="64A22974" w14:textId="14CB72D6" w:rsidR="006F7087" w:rsidRPr="00EE5F60" w:rsidRDefault="006F7087" w:rsidP="006F7087">
      <w:pPr>
        <w:rPr>
          <w:rFonts w:ascii="Arial Narrow" w:hAnsi="Arial Narrow" w:cs="Arial"/>
          <w:noProof/>
          <w:sz w:val="22"/>
          <w:szCs w:val="22"/>
        </w:rPr>
      </w:pPr>
      <w:bookmarkStart w:id="4" w:name="_Hlk139471779"/>
      <w:bookmarkStart w:id="5" w:name="_Hlk163727870"/>
      <w:r>
        <w:rPr>
          <w:rFonts w:ascii="Arial Narrow" w:hAnsi="Arial Narrow" w:cs="Arial"/>
          <w:noProof/>
          <w:sz w:val="22"/>
          <w:szCs w:val="22"/>
        </w:rPr>
        <w:t>* Student</w:t>
      </w:r>
      <w:r w:rsidR="00E119CD">
        <w:rPr>
          <w:rFonts w:ascii="Arial Narrow" w:hAnsi="Arial Narrow" w:cs="Arial"/>
          <w:noProof/>
          <w:sz w:val="22"/>
          <w:szCs w:val="22"/>
        </w:rPr>
        <w:t>i</w:t>
      </w:r>
      <w:r>
        <w:rPr>
          <w:rFonts w:ascii="Arial Narrow" w:hAnsi="Arial Narrow" w:cs="Arial"/>
          <w:noProof/>
          <w:sz w:val="22"/>
          <w:szCs w:val="22"/>
        </w:rPr>
        <w:t xml:space="preserve"> pri upisu bira</w:t>
      </w:r>
      <w:r w:rsidR="00E119CD">
        <w:rPr>
          <w:rFonts w:ascii="Arial Narrow" w:hAnsi="Arial Narrow" w:cs="Arial"/>
          <w:noProof/>
          <w:sz w:val="22"/>
          <w:szCs w:val="22"/>
        </w:rPr>
        <w:t>ju</w:t>
      </w:r>
      <w:r>
        <w:rPr>
          <w:rFonts w:ascii="Arial Narrow" w:hAnsi="Arial Narrow" w:cs="Arial"/>
          <w:noProof/>
          <w:sz w:val="22"/>
          <w:szCs w:val="22"/>
        </w:rPr>
        <w:t xml:space="preserve"> dva izborna predmeta i </w:t>
      </w:r>
      <w:r w:rsidR="00B2522B">
        <w:rPr>
          <w:rFonts w:ascii="Arial Narrow" w:hAnsi="Arial Narrow" w:cs="Arial"/>
          <w:noProof/>
          <w:sz w:val="22"/>
          <w:szCs w:val="22"/>
        </w:rPr>
        <w:t xml:space="preserve">jednu </w:t>
      </w:r>
      <w:r>
        <w:rPr>
          <w:rFonts w:ascii="Arial Narrow" w:hAnsi="Arial Narrow" w:cs="Arial"/>
          <w:noProof/>
          <w:sz w:val="22"/>
          <w:szCs w:val="22"/>
        </w:rPr>
        <w:t>izborn</w:t>
      </w:r>
      <w:r w:rsidR="00B2522B">
        <w:rPr>
          <w:rFonts w:ascii="Arial Narrow" w:hAnsi="Arial Narrow" w:cs="Arial"/>
          <w:noProof/>
          <w:sz w:val="22"/>
          <w:szCs w:val="22"/>
        </w:rPr>
        <w:t>u</w:t>
      </w:r>
      <w:r>
        <w:rPr>
          <w:rFonts w:ascii="Arial Narrow" w:hAnsi="Arial Narrow" w:cs="Arial"/>
          <w:noProof/>
          <w:sz w:val="22"/>
          <w:szCs w:val="22"/>
        </w:rPr>
        <w:t xml:space="preserve"> radionic</w:t>
      </w:r>
      <w:r w:rsidR="00B2522B">
        <w:rPr>
          <w:rFonts w:ascii="Arial Narrow" w:hAnsi="Arial Narrow" w:cs="Arial"/>
          <w:noProof/>
          <w:sz w:val="22"/>
          <w:szCs w:val="22"/>
        </w:rPr>
        <w:t>u</w:t>
      </w:r>
      <w:r>
        <w:rPr>
          <w:rFonts w:ascii="Arial Narrow" w:hAnsi="Arial Narrow" w:cs="Arial"/>
          <w:noProof/>
          <w:sz w:val="22"/>
          <w:szCs w:val="22"/>
        </w:rPr>
        <w:t xml:space="preserve"> koje će pohađati tijekom semestra.</w:t>
      </w:r>
    </w:p>
    <w:bookmarkEnd w:id="4"/>
    <w:p w14:paraId="3C1D40AD" w14:textId="0F9A7D84" w:rsidR="006F7087" w:rsidRPr="00805223" w:rsidRDefault="006F7087" w:rsidP="006F7087">
      <w:pPr>
        <w:jc w:val="both"/>
        <w:rPr>
          <w:rFonts w:ascii="Arial Narrow" w:hAnsi="Arial Narrow" w:cs="Arial"/>
          <w:noProof/>
          <w:sz w:val="22"/>
          <w:szCs w:val="22"/>
        </w:rPr>
        <w:sectPr w:rsidR="006F7087" w:rsidRPr="00805223" w:rsidSect="00BF338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 Narrow" w:hAnsi="Arial Narrow" w:cs="Arial"/>
          <w:b/>
          <w:noProof/>
          <w:sz w:val="22"/>
          <w:szCs w:val="22"/>
          <w:u w:val="single"/>
        </w:rPr>
        <w:t xml:space="preserve">Napomena: </w:t>
      </w:r>
      <w:r>
        <w:rPr>
          <w:rFonts w:ascii="Arial Narrow" w:hAnsi="Arial Narrow" w:cs="Arial"/>
          <w:noProof/>
          <w:sz w:val="22"/>
          <w:szCs w:val="22"/>
        </w:rPr>
        <w:t>Studenti u semestru moraju prikupiti najmanje 1</w:t>
      </w:r>
      <w:r w:rsidR="00B2522B">
        <w:rPr>
          <w:rFonts w:ascii="Arial Narrow" w:hAnsi="Arial Narrow" w:cs="Arial"/>
          <w:noProof/>
          <w:sz w:val="22"/>
          <w:szCs w:val="22"/>
        </w:rPr>
        <w:t>2</w:t>
      </w:r>
      <w:r>
        <w:rPr>
          <w:rFonts w:ascii="Arial Narrow" w:hAnsi="Arial Narrow" w:cs="Arial"/>
          <w:noProof/>
          <w:sz w:val="22"/>
          <w:szCs w:val="22"/>
        </w:rPr>
        <w:t xml:space="preserve"> ECTS bodova. Osim na obveznim i izbornim predmetima i radionicama, studenti mogu prikupiti bodove </w:t>
      </w:r>
      <w:r w:rsidRPr="00C36AC5">
        <w:rPr>
          <w:rFonts w:ascii="Arial Narrow" w:hAnsi="Arial Narrow" w:cs="Arial"/>
          <w:noProof/>
          <w:sz w:val="22"/>
          <w:szCs w:val="22"/>
        </w:rPr>
        <w:t xml:space="preserve">sudjelovanjem u izvannastavnim </w:t>
      </w:r>
      <w:r>
        <w:rPr>
          <w:rFonts w:ascii="Arial Narrow" w:hAnsi="Arial Narrow" w:cs="Arial"/>
          <w:noProof/>
          <w:sz w:val="22"/>
          <w:szCs w:val="22"/>
        </w:rPr>
        <w:t xml:space="preserve">znanstvenim </w:t>
      </w:r>
      <w:r w:rsidRPr="00C36AC5">
        <w:rPr>
          <w:rFonts w:ascii="Arial Narrow" w:hAnsi="Arial Narrow" w:cs="Arial"/>
          <w:noProof/>
          <w:sz w:val="22"/>
          <w:szCs w:val="22"/>
        </w:rPr>
        <w:t>aktivnostima te objavljivanjem radova.</w:t>
      </w:r>
      <w:r>
        <w:rPr>
          <w:rFonts w:ascii="Arial Narrow" w:hAnsi="Arial Narrow" w:cs="Arial"/>
          <w:noProof/>
          <w:sz w:val="22"/>
          <w:szCs w:val="22"/>
        </w:rPr>
        <w:t xml:space="preserve"> Broj ECTS bodova za svaku aktivnost definiran je Studijskim programom doktorskog studija </w:t>
      </w:r>
      <w:r w:rsidR="00B2522B">
        <w:rPr>
          <w:rFonts w:ascii="Arial Narrow" w:hAnsi="Arial Narrow" w:cs="Arial"/>
          <w:i/>
          <w:noProof/>
          <w:sz w:val="22"/>
          <w:szCs w:val="22"/>
        </w:rPr>
        <w:t>Informacijske znanosti</w:t>
      </w:r>
      <w:r>
        <w:rPr>
          <w:rFonts w:ascii="Arial Narrow" w:hAnsi="Arial Narrow" w:cs="Arial"/>
          <w:noProof/>
          <w:sz w:val="22"/>
          <w:szCs w:val="22"/>
        </w:rPr>
        <w:t>.</w:t>
      </w:r>
    </w:p>
    <w:bookmarkEnd w:id="5"/>
    <w:p w14:paraId="22DC59E7" w14:textId="77777777" w:rsidR="00245509" w:rsidRDefault="00245509" w:rsidP="00F82A3D">
      <w:pPr>
        <w:jc w:val="center"/>
      </w:pPr>
    </w:p>
    <w:sectPr w:rsidR="00245509" w:rsidSect="00BF33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F0711"/>
    <w:multiLevelType w:val="hybridMultilevel"/>
    <w:tmpl w:val="A70E30E4"/>
    <w:lvl w:ilvl="0" w:tplc="5B1CD570">
      <w:start w:val="1"/>
      <w:numFmt w:val="bullet"/>
      <w:lvlText w:val="-"/>
      <w:lvlJc w:val="left"/>
      <w:pPr>
        <w:ind w:left="468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87"/>
    <w:rsid w:val="000335F4"/>
    <w:rsid w:val="00117764"/>
    <w:rsid w:val="00171877"/>
    <w:rsid w:val="00245509"/>
    <w:rsid w:val="005B36F0"/>
    <w:rsid w:val="005F28ED"/>
    <w:rsid w:val="0065301F"/>
    <w:rsid w:val="006763AE"/>
    <w:rsid w:val="006A23C1"/>
    <w:rsid w:val="006D5863"/>
    <w:rsid w:val="006F7087"/>
    <w:rsid w:val="00752CBD"/>
    <w:rsid w:val="00961D9F"/>
    <w:rsid w:val="009710D6"/>
    <w:rsid w:val="0097124C"/>
    <w:rsid w:val="00B2522B"/>
    <w:rsid w:val="00BA1203"/>
    <w:rsid w:val="00BF3381"/>
    <w:rsid w:val="00C361BD"/>
    <w:rsid w:val="00D14852"/>
    <w:rsid w:val="00D32B4B"/>
    <w:rsid w:val="00E119CD"/>
    <w:rsid w:val="00E1704C"/>
    <w:rsid w:val="00E35492"/>
    <w:rsid w:val="00E72EE9"/>
    <w:rsid w:val="00EC7D4A"/>
    <w:rsid w:val="00F31D87"/>
    <w:rsid w:val="00F82A3D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A070"/>
  <w15:chartTrackingRefBased/>
  <w15:docId w15:val="{B4CA5E47-3D31-4F30-B6DD-2DB3EE73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Korisnik</cp:lastModifiedBy>
  <cp:revision>2</cp:revision>
  <dcterms:created xsi:type="dcterms:W3CDTF">2026-04-22T15:39:00Z</dcterms:created>
  <dcterms:modified xsi:type="dcterms:W3CDTF">2026-04-22T15:39:00Z</dcterms:modified>
</cp:coreProperties>
</file>