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A7919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I. GODINA</w:t>
      </w:r>
    </w:p>
    <w:p w14:paraId="6C8A56C7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122FFE37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I. zimski semestar</w:t>
      </w:r>
    </w:p>
    <w:p w14:paraId="5638497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297"/>
      </w:tblGrid>
      <w:tr w:rsidR="00A017DF" w:rsidRPr="001D2E05" w14:paraId="339CA7BE" w14:textId="77777777" w:rsidTr="00C45057">
        <w:tc>
          <w:tcPr>
            <w:tcW w:w="3804" w:type="dxa"/>
            <w:vAlign w:val="center"/>
          </w:tcPr>
          <w:p w14:paraId="48663623" w14:textId="5A955BE0" w:rsidR="00A017DF" w:rsidRPr="001D2E05" w:rsidRDefault="00C45057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1437BE8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993E98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297" w:type="dxa"/>
            <w:vAlign w:val="center"/>
          </w:tcPr>
          <w:p w14:paraId="7A7390C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3E85F1DE" w14:textId="324B780F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A017DF" w:rsidRPr="001D2E05" w14:paraId="09260B82" w14:textId="77777777" w:rsidTr="00C45057">
        <w:tc>
          <w:tcPr>
            <w:tcW w:w="3804" w:type="dxa"/>
          </w:tcPr>
          <w:p w14:paraId="1BDBF28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5FF4CC7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4D5592E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66F18A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5B53726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B58CFB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01EA4C1C" w14:textId="77777777" w:rsidTr="00C45057">
        <w:tc>
          <w:tcPr>
            <w:tcW w:w="3804" w:type="dxa"/>
          </w:tcPr>
          <w:p w14:paraId="1394342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Osnove arhitekture </w:t>
            </w:r>
          </w:p>
        </w:tc>
        <w:tc>
          <w:tcPr>
            <w:tcW w:w="553" w:type="dxa"/>
          </w:tcPr>
          <w:p w14:paraId="37A158F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3DDE5C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2C5B18E" w14:textId="20A8DB45" w:rsidR="003B2CC4" w:rsidRPr="001D2E05" w:rsidRDefault="008F2E1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5396462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65CCEE99" w14:textId="7863BCF6" w:rsidR="003B2CC4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</w:t>
            </w:r>
            <w:r w:rsidR="00015EA7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ć</w:t>
            </w:r>
          </w:p>
        </w:tc>
      </w:tr>
      <w:tr w:rsidR="00343B32" w:rsidRPr="001D2E05" w14:paraId="1955CE01" w14:textId="77777777" w:rsidTr="007A4AA3">
        <w:trPr>
          <w:trHeight w:val="395"/>
        </w:trPr>
        <w:tc>
          <w:tcPr>
            <w:tcW w:w="3804" w:type="dxa"/>
          </w:tcPr>
          <w:p w14:paraId="2394953F" w14:textId="679061E6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bookmarkStart w:id="0" w:name="_Hlk86414563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Osnove likovne umjetnosti</w:t>
            </w:r>
            <w:r w:rsidR="007A4AA3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 vizualne kulture</w:t>
            </w:r>
            <w:bookmarkEnd w:id="0"/>
          </w:p>
        </w:tc>
        <w:tc>
          <w:tcPr>
            <w:tcW w:w="553" w:type="dxa"/>
          </w:tcPr>
          <w:p w14:paraId="162E4D75" w14:textId="47CF7EE4" w:rsidR="00A017DF" w:rsidRPr="001D2E05" w:rsidRDefault="007A4AA3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95E447E" w14:textId="07672EF5" w:rsidR="00A017DF" w:rsidRPr="001D2E05" w:rsidRDefault="007A2F20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71E1450" w14:textId="524B46F6" w:rsidR="00A017DF" w:rsidRPr="001D2E05" w:rsidRDefault="007A4AA3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7FE367A" w14:textId="2DAB64F8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027D3B3A" w14:textId="3798875D" w:rsidR="00A017DF" w:rsidRPr="001D2E05" w:rsidRDefault="007A4AA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Vuger</w:t>
            </w:r>
            <w:proofErr w:type="spellEnd"/>
          </w:p>
        </w:tc>
      </w:tr>
      <w:tr w:rsidR="00343B32" w:rsidRPr="001D2E05" w14:paraId="535A00AE" w14:textId="77777777" w:rsidTr="00C45057">
        <w:tc>
          <w:tcPr>
            <w:tcW w:w="3804" w:type="dxa"/>
          </w:tcPr>
          <w:p w14:paraId="0BCCBD1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Umjetnost starog vijeka</w:t>
            </w:r>
          </w:p>
        </w:tc>
        <w:tc>
          <w:tcPr>
            <w:tcW w:w="553" w:type="dxa"/>
          </w:tcPr>
          <w:p w14:paraId="487F7CE4" w14:textId="39BE5598" w:rsidR="00C45057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2F61320" w14:textId="55E686ED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7B52BC6" w14:textId="07D322B8" w:rsidR="00A017DF" w:rsidRPr="001D2E05" w:rsidRDefault="007538BD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5D12D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97" w:type="dxa"/>
          </w:tcPr>
          <w:p w14:paraId="59A96A25" w14:textId="142E875B" w:rsidR="00FE15BA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FE15BA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</w:tc>
      </w:tr>
      <w:tr w:rsidR="00343B32" w:rsidRPr="001D2E05" w14:paraId="00743B1E" w14:textId="77777777" w:rsidTr="00C45057">
        <w:tc>
          <w:tcPr>
            <w:tcW w:w="3804" w:type="dxa"/>
          </w:tcPr>
          <w:p w14:paraId="3ED8FAF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25218558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20534B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6CC54A9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7CA8BF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606792B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12627BF9" w14:textId="77777777" w:rsidTr="00C45057">
        <w:tc>
          <w:tcPr>
            <w:tcW w:w="3804" w:type="dxa"/>
          </w:tcPr>
          <w:p w14:paraId="060CB010" w14:textId="0A419B14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2FCB1834" w14:textId="7A362424" w:rsidR="00DE0D7E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1D6C3F53" w14:textId="412F35CC" w:rsidR="00DE0D7E" w:rsidRPr="00102F67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02F67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CC6065D" w14:textId="6AF954C6" w:rsidR="00DE0D7E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33EF109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55D2BB4" w14:textId="0A156ECB" w:rsidR="00DE0D7E" w:rsidRPr="001D2E05" w:rsidRDefault="00DE0D7E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dr.sc. Ksenija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Benčina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viša lektorica </w:t>
            </w:r>
          </w:p>
        </w:tc>
      </w:tr>
      <w:tr w:rsidR="00343B32" w:rsidRPr="001D2E05" w14:paraId="66CE5167" w14:textId="77777777" w:rsidTr="00C45057">
        <w:tc>
          <w:tcPr>
            <w:tcW w:w="3804" w:type="dxa"/>
          </w:tcPr>
          <w:p w14:paraId="673AC25E" w14:textId="670F5E2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543F71D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0FFB30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C82FC0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180BDAD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19D6F6FF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Ninočka Truck-Biljan, viša predavačica</w:t>
            </w:r>
          </w:p>
        </w:tc>
      </w:tr>
      <w:tr w:rsidR="00343B32" w:rsidRPr="001D2E05" w14:paraId="0034CD54" w14:textId="77777777" w:rsidTr="00C45057">
        <w:tc>
          <w:tcPr>
            <w:tcW w:w="3804" w:type="dxa"/>
          </w:tcPr>
          <w:p w14:paraId="1415C22C" w14:textId="74B5E35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21C6DF1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569254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DC92B22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79886C3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97" w:type="dxa"/>
          </w:tcPr>
          <w:p w14:paraId="01ADB63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2851E16D" w14:textId="77777777" w:rsidTr="00C45057">
        <w:tc>
          <w:tcPr>
            <w:tcW w:w="3804" w:type="dxa"/>
          </w:tcPr>
          <w:p w14:paraId="04B5C57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C654EA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6588146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3082A7F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1F72FA6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297" w:type="dxa"/>
          </w:tcPr>
          <w:p w14:paraId="18FC764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1D19FA1E" w14:textId="77777777" w:rsidTr="00C45057">
        <w:tc>
          <w:tcPr>
            <w:tcW w:w="3804" w:type="dxa"/>
          </w:tcPr>
          <w:p w14:paraId="6841DA74" w14:textId="61FF8B7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C45057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4166756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12B29B0E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68F3291F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537D7D9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10475F2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0513703" w14:textId="77777777" w:rsidTr="00C45057">
        <w:tc>
          <w:tcPr>
            <w:tcW w:w="3804" w:type="dxa"/>
          </w:tcPr>
          <w:p w14:paraId="089D050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0AD7876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9719545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578234C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CEF1365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0AC7DC0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  <w:tr w:rsidR="00F64FE6" w:rsidRPr="001D2E05" w14:paraId="435E1647" w14:textId="77777777" w:rsidTr="00C45057">
        <w:tc>
          <w:tcPr>
            <w:tcW w:w="3804" w:type="dxa"/>
          </w:tcPr>
          <w:p w14:paraId="061B5686" w14:textId="7FFE4406" w:rsidR="00F64FE6" w:rsidRPr="001D2E05" w:rsidRDefault="00F64FE6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Francuski jezik 1</w:t>
            </w:r>
          </w:p>
        </w:tc>
        <w:tc>
          <w:tcPr>
            <w:tcW w:w="553" w:type="dxa"/>
          </w:tcPr>
          <w:p w14:paraId="69B00F10" w14:textId="77777777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1D30EC5" w14:textId="79756129" w:rsidR="00245FED" w:rsidRPr="001D2E05" w:rsidRDefault="00245FED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55A2DA2" w14:textId="65D05DE0" w:rsidR="00245FED" w:rsidRPr="001D2E05" w:rsidRDefault="00C22129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8EA8F54" w14:textId="0A910B91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9897BB5" w14:textId="2BB3DD24" w:rsidR="00245FED" w:rsidRPr="001D2E05" w:rsidRDefault="00F64FE6" w:rsidP="00C22129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0A5BA1B4" w14:textId="41E03788" w:rsidR="00F64FE6" w:rsidRPr="001D2E05" w:rsidRDefault="00F64FE6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8572CC9" w14:textId="2793FDAB" w:rsidR="00F64FE6" w:rsidRPr="001D2E05" w:rsidRDefault="009A6686" w:rsidP="00245FED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Katarina </w:t>
            </w:r>
            <w:r w:rsidR="00102F67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Bat,</w:t>
            </w:r>
            <w:r w:rsidR="008F2E1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lektorica</w:t>
            </w:r>
            <w:r w:rsid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, </w:t>
            </w:r>
            <w:r w:rsidR="00C22129" w:rsidRPr="00C22129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>VS</w:t>
            </w:r>
          </w:p>
        </w:tc>
      </w:tr>
      <w:tr w:rsidR="00343B32" w:rsidRPr="001D2E05" w14:paraId="7021BA9B" w14:textId="77777777" w:rsidTr="00C45057">
        <w:tc>
          <w:tcPr>
            <w:tcW w:w="3804" w:type="dxa"/>
          </w:tcPr>
          <w:p w14:paraId="36B83D9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Osnove jezične kulture</w:t>
            </w:r>
          </w:p>
        </w:tc>
        <w:tc>
          <w:tcPr>
            <w:tcW w:w="553" w:type="dxa"/>
          </w:tcPr>
          <w:p w14:paraId="551F98FB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83CA7D5" w14:textId="4FF6EF12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09FF5745" w14:textId="49CCC6E4" w:rsidR="00A017DF" w:rsidRPr="001D2E05" w:rsidRDefault="00C22129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23C3B115" w14:textId="4F3E6200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56D4341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BB9D92C" w14:textId="27427963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3CD4E8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E413D22" w14:textId="77777777" w:rsidR="00C22129" w:rsidRDefault="00A017DF" w:rsidP="00C221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prof. dr. sc. Goran Faletar</w:t>
            </w:r>
          </w:p>
          <w:p w14:paraId="040C8A49" w14:textId="57D33C4F" w:rsidR="00A017DF" w:rsidRPr="001D2E05" w:rsidRDefault="00A017DF" w:rsidP="00C22129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E007003" w14:textId="77777777" w:rsidTr="00C45057">
        <w:tc>
          <w:tcPr>
            <w:tcW w:w="3804" w:type="dxa"/>
          </w:tcPr>
          <w:p w14:paraId="5900ACF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09F865B6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962B2C3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A70ACCA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FA1CC4D" w14:textId="77777777" w:rsidR="00A017DF" w:rsidRPr="001D2E05" w:rsidRDefault="00A017DF" w:rsidP="007A4AA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0D2776A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</w:tbl>
    <w:p w14:paraId="31D60087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bookmarkStart w:id="1" w:name="_gjdgxs" w:colFirst="0" w:colLast="0"/>
      <w:bookmarkEnd w:id="1"/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79DF01E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B59B47D" w14:textId="4E700179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semestru,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ovisno o studijskoj kombinaciji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C45057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4,5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144B1C8F" w14:textId="77777777" w:rsidR="00C45057" w:rsidRPr="001D2E05" w:rsidRDefault="00C45057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B6E260F" w14:textId="39F55859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odnosno, svaki studij dobiva 1 ECTS iz nastave stranoga jezika i 0,5 ECTS boda iz nastave TZK-a.</w:t>
      </w:r>
    </w:p>
    <w:p w14:paraId="0BB6D0A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6FBA9C" w14:textId="65F457F3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45057" w:rsidRPr="001D2E05">
        <w:rPr>
          <w:rFonts w:ascii="Times New Roman" w:eastAsia="Arial" w:hAnsi="Times New Roman" w:cs="Times New Roman"/>
          <w:b/>
          <w:sz w:val="24"/>
          <w:szCs w:val="24"/>
        </w:rPr>
        <w:t>ili Engleskog jezika i književnosti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>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onda ne upisuje strani jezik, već upisuje 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najmanje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dva izborna </w:t>
      </w:r>
      <w:r w:rsidR="00C45057" w:rsidRPr="001D2E05">
        <w:rPr>
          <w:rFonts w:ascii="Times New Roman" w:eastAsia="Arial" w:hAnsi="Times New Roman" w:cs="Times New Roman"/>
          <w:sz w:val="24"/>
          <w:szCs w:val="24"/>
        </w:rPr>
        <w:t xml:space="preserve">kolegija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 studija Povijesti umjetnosti, čime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7C56DCF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1571FD9" w14:textId="55407A95" w:rsidR="00DE0D7E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90ADC33" w14:textId="00AE4DD3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6B92BF2" w14:textId="68D7BF99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7DE44DF" w14:textId="77777777" w:rsidR="00DE0D7E" w:rsidRPr="001D2E05" w:rsidRDefault="00DE0D7E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1D80C65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DEFDBD0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5283472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BF89422" w14:textId="77777777" w:rsidR="00827E93" w:rsidRPr="001D2E05" w:rsidRDefault="00827E93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435C87" w14:textId="77777777" w:rsidR="00AE5004" w:rsidRPr="001D2E05" w:rsidRDefault="00AE5004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EAD6CD0" w14:textId="77777777" w:rsidR="00AE5004" w:rsidRDefault="00AE5004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F31478B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E70C7F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32F7D52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2835D3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050CD4F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4C19ECD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EDCC26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71EA0C6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CC2A587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2B85F4B5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33D956C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CC0C0F3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36F7C3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3E79BA0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387FFC2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A97CAF6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1E3575B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8B8005E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146D121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BF756D5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D9FBAF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A2D4A29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C5234A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F48223D" w14:textId="3C378735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394AD798" w14:textId="073DA5CF" w:rsidR="00C22129" w:rsidRDefault="00C22129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30EA387" w14:textId="77777777" w:rsidR="00C22129" w:rsidRDefault="00C22129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7D64301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6FBEA03A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E5BA8F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2A9CFE8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1347D4" w14:textId="77777777" w:rsidR="00165F20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49B0EC2" w14:textId="77777777" w:rsidR="00165F20" w:rsidRPr="001D2E05" w:rsidRDefault="00165F20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4E7C09BD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43AB69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B7CC888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II. ljetni semestar</w:t>
      </w:r>
    </w:p>
    <w:p w14:paraId="4D25C9EB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297"/>
      </w:tblGrid>
      <w:tr w:rsidR="00343B32" w:rsidRPr="001D2E05" w14:paraId="3F7EB531" w14:textId="77777777" w:rsidTr="00C45057">
        <w:tc>
          <w:tcPr>
            <w:tcW w:w="3804" w:type="dxa"/>
            <w:vAlign w:val="center"/>
          </w:tcPr>
          <w:p w14:paraId="3DC02545" w14:textId="248B4DCC" w:rsidR="00A017DF" w:rsidRPr="001D2E05" w:rsidRDefault="009617B5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0F62AD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579EFF4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297" w:type="dxa"/>
            <w:vAlign w:val="center"/>
          </w:tcPr>
          <w:p w14:paraId="09B4D36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791F43F3" w14:textId="673AB70C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0294FA44" w14:textId="77777777" w:rsidTr="00C45057">
        <w:tc>
          <w:tcPr>
            <w:tcW w:w="3804" w:type="dxa"/>
          </w:tcPr>
          <w:p w14:paraId="7AF9F2A3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61DE4F4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289323A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2FCB18C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1D83629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546A06D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DDA2E0E" w14:textId="77777777" w:rsidTr="00C45057">
        <w:tc>
          <w:tcPr>
            <w:tcW w:w="3804" w:type="dxa"/>
          </w:tcPr>
          <w:p w14:paraId="2851B0D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Uvod u ikonografiju</w:t>
            </w:r>
          </w:p>
        </w:tc>
        <w:tc>
          <w:tcPr>
            <w:tcW w:w="553" w:type="dxa"/>
          </w:tcPr>
          <w:p w14:paraId="60FABD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E4745C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F4BF46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FEBCD7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1437057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66C1D64D" w14:textId="77777777" w:rsidTr="00C45057">
        <w:tc>
          <w:tcPr>
            <w:tcW w:w="3804" w:type="dxa"/>
          </w:tcPr>
          <w:p w14:paraId="7B41DB20" w14:textId="37EC006D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Likovne tehnike i</w:t>
            </w:r>
            <w:r w:rsidR="007A4AA3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materijali</w:t>
            </w:r>
          </w:p>
        </w:tc>
        <w:tc>
          <w:tcPr>
            <w:tcW w:w="553" w:type="dxa"/>
          </w:tcPr>
          <w:p w14:paraId="288042C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" w:type="dxa"/>
          </w:tcPr>
          <w:p w14:paraId="5B8E923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078B9A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14:paraId="11B010A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2A7BB45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0A400851" w14:textId="77777777" w:rsidTr="00C45057">
        <w:tc>
          <w:tcPr>
            <w:tcW w:w="3804" w:type="dxa"/>
          </w:tcPr>
          <w:p w14:paraId="3547355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Umjetnost srednjeg vijeka</w:t>
            </w:r>
          </w:p>
        </w:tc>
        <w:tc>
          <w:tcPr>
            <w:tcW w:w="553" w:type="dxa"/>
          </w:tcPr>
          <w:p w14:paraId="6E392995" w14:textId="29273C63" w:rsidR="00A017DF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21FD2CD2" w14:textId="16E4B256" w:rsidR="00C45057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B307065" w14:textId="5FDF76EF" w:rsidR="00A017DF" w:rsidRPr="001D2E05" w:rsidRDefault="00F03CF2" w:rsidP="00F03CF2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9617B5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3C54D18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297" w:type="dxa"/>
          </w:tcPr>
          <w:p w14:paraId="650BA183" w14:textId="212B035B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E500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F03CF2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F03CF2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</w:t>
            </w:r>
            <w:r w:rsid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č</w:t>
            </w:r>
          </w:p>
        </w:tc>
      </w:tr>
      <w:tr w:rsidR="00343B32" w:rsidRPr="001D2E05" w14:paraId="20E1C667" w14:textId="77777777" w:rsidTr="00C45057">
        <w:tc>
          <w:tcPr>
            <w:tcW w:w="3804" w:type="dxa"/>
          </w:tcPr>
          <w:p w14:paraId="6ED9820F" w14:textId="426E5DC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Primijenjena umjetnost i</w:t>
            </w:r>
            <w:r w:rsidR="007538BD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dizajn</w:t>
            </w:r>
          </w:p>
        </w:tc>
        <w:tc>
          <w:tcPr>
            <w:tcW w:w="553" w:type="dxa"/>
          </w:tcPr>
          <w:p w14:paraId="4D74BC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C40CBBB" w14:textId="1F11B5C1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70F1EBF" w14:textId="057661A4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A1B47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3892F2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bookmarkStart w:id="2" w:name="_30j0zll" w:colFirst="0" w:colLast="0"/>
            <w:bookmarkEnd w:id="2"/>
            <w:r w:rsidRPr="00C22129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343B32" w:rsidRPr="001D2E05" w14:paraId="0844ABDE" w14:textId="77777777" w:rsidTr="00C45057">
        <w:tc>
          <w:tcPr>
            <w:tcW w:w="3804" w:type="dxa"/>
          </w:tcPr>
          <w:p w14:paraId="108526D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5F302CF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63A13A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D10437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43F9BBC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5EA5589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39AAE856" w14:textId="77777777" w:rsidTr="00C45057">
        <w:tc>
          <w:tcPr>
            <w:tcW w:w="3804" w:type="dxa"/>
          </w:tcPr>
          <w:p w14:paraId="4D8225A9" w14:textId="0084FF1B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4EB9F3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E4793C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0AFD76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38BA456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5D05917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viša predavačica</w:t>
            </w:r>
          </w:p>
        </w:tc>
      </w:tr>
      <w:tr w:rsidR="00343B32" w:rsidRPr="001D2E05" w14:paraId="7B97802B" w14:textId="77777777" w:rsidTr="00C45057">
        <w:tc>
          <w:tcPr>
            <w:tcW w:w="3804" w:type="dxa"/>
          </w:tcPr>
          <w:p w14:paraId="6C9FFE1C" w14:textId="43C9776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 Njemački za humanističke i društvene znanosti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553" w:type="dxa"/>
          </w:tcPr>
          <w:p w14:paraId="50E4745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74F939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72DE7A0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BFC146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70A8176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Ninočka Truck-Biljan, viša predavačica</w:t>
            </w:r>
          </w:p>
        </w:tc>
      </w:tr>
      <w:tr w:rsidR="00343B32" w:rsidRPr="001D2E05" w14:paraId="0CBAA868" w14:textId="77777777" w:rsidTr="00C45057">
        <w:tc>
          <w:tcPr>
            <w:tcW w:w="3804" w:type="dxa"/>
          </w:tcPr>
          <w:p w14:paraId="7E1CEE13" w14:textId="2BB85525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6E643D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3AC663F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7F56C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D4A4A9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97" w:type="dxa"/>
          </w:tcPr>
          <w:p w14:paraId="361CDF9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748E488B" w14:textId="77777777" w:rsidTr="00C45057">
        <w:tc>
          <w:tcPr>
            <w:tcW w:w="3804" w:type="dxa"/>
          </w:tcPr>
          <w:p w14:paraId="6FDB5D9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DA36D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1A553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E89F33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D446D5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52416E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FE44571" w14:textId="77777777" w:rsidTr="00C45057">
        <w:tc>
          <w:tcPr>
            <w:tcW w:w="3804" w:type="dxa"/>
          </w:tcPr>
          <w:p w14:paraId="1181ED0B" w14:textId="4EBBC1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9617B5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406F6BB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0D84A94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355E88B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06AFCDB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</w:tcPr>
          <w:p w14:paraId="2173BB4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517AEDE" w14:textId="77777777" w:rsidTr="00C45057">
        <w:tc>
          <w:tcPr>
            <w:tcW w:w="3804" w:type="dxa"/>
          </w:tcPr>
          <w:p w14:paraId="2348F82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Interpretacija vizualnog teksta</w:t>
            </w:r>
          </w:p>
        </w:tc>
        <w:tc>
          <w:tcPr>
            <w:tcW w:w="553" w:type="dxa"/>
          </w:tcPr>
          <w:p w14:paraId="41651D54" w14:textId="777F5878" w:rsidR="00A017DF" w:rsidRPr="001D2E05" w:rsidRDefault="009B4451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</w:t>
            </w:r>
            <w:r w:rsidR="00A017D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3" w:type="dxa"/>
          </w:tcPr>
          <w:p w14:paraId="46191F1E" w14:textId="4B947963" w:rsidR="00A017DF" w:rsidRPr="001D2E05" w:rsidRDefault="007538BD" w:rsidP="007538B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CCB8AA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1FF90E33" w14:textId="1A01B225" w:rsidR="00A017DF" w:rsidRPr="001D2E05" w:rsidRDefault="00A017DF" w:rsidP="007538BD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30A28010" w14:textId="7B352269" w:rsidR="00A017DF" w:rsidRPr="001D2E05" w:rsidRDefault="00827E93" w:rsidP="00C45057">
            <w:pPr>
              <w:rPr>
                <w:rFonts w:ascii="Times New Roman" w:eastAsia="Arial" w:hAnsi="Times New Roman" w:cs="Times New Roman"/>
                <w:b/>
                <w:bCs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Vuger</w:t>
            </w:r>
            <w:bookmarkStart w:id="3" w:name="_GoBack"/>
            <w:bookmarkEnd w:id="3"/>
            <w:proofErr w:type="spellEnd"/>
          </w:p>
        </w:tc>
      </w:tr>
      <w:tr w:rsidR="00343B32" w:rsidRPr="001D2E05" w14:paraId="02A486A5" w14:textId="77777777" w:rsidTr="00C45057">
        <w:tc>
          <w:tcPr>
            <w:tcW w:w="3804" w:type="dxa"/>
          </w:tcPr>
          <w:p w14:paraId="589C584F" w14:textId="77777777" w:rsidR="00A017DF" w:rsidRPr="00C82CDA" w:rsidRDefault="00A017DF" w:rsidP="00C45057">
            <w:pPr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</w:pPr>
            <w:r w:rsidRPr="00C82CDA"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  <w:t>Vještine komuniciranja</w:t>
            </w:r>
          </w:p>
        </w:tc>
        <w:tc>
          <w:tcPr>
            <w:tcW w:w="553" w:type="dxa"/>
          </w:tcPr>
          <w:p w14:paraId="440414BF" w14:textId="77777777" w:rsidR="00A017DF" w:rsidRPr="001D2E05" w:rsidRDefault="00A017DF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00F4AA7E" w14:textId="6B9CBD73" w:rsidR="009617B5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453D4471" w14:textId="77A45036" w:rsidR="00A017DF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A778462" w14:textId="0A368C32" w:rsidR="00A017DF" w:rsidRPr="001D2E05" w:rsidRDefault="009B4451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EBAB377" w14:textId="75A62A70" w:rsidR="00A017DF" w:rsidRPr="001D2E05" w:rsidRDefault="009617B5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61E8708" w14:textId="2E980243" w:rsidR="00343B32" w:rsidRPr="001D2E05" w:rsidRDefault="009B4451" w:rsidP="009617B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C2F192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297" w:type="dxa"/>
          </w:tcPr>
          <w:p w14:paraId="45E5699A" w14:textId="77777777" w:rsidR="00A017DF" w:rsidRPr="00C22129" w:rsidRDefault="00A017DF" w:rsidP="00C45057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dr. sc. Marija </w:t>
            </w:r>
            <w:proofErr w:type="spellStart"/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Erl</w:t>
            </w:r>
            <w:proofErr w:type="spellEnd"/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 Šafar</w:t>
            </w:r>
          </w:p>
          <w:p w14:paraId="62BCDE2E" w14:textId="334E440D" w:rsidR="00A017DF" w:rsidRPr="001D2E05" w:rsidRDefault="009617B5" w:rsidP="009617B5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</w:t>
            </w:r>
            <w:r w:rsidR="00A017DF" w:rsidRPr="00C22129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dr. sc. Tihana Lubina</w:t>
            </w:r>
          </w:p>
        </w:tc>
      </w:tr>
      <w:tr w:rsidR="00F64FE6" w:rsidRPr="001D2E05" w14:paraId="0461DCEB" w14:textId="77777777" w:rsidTr="00C45057">
        <w:tc>
          <w:tcPr>
            <w:tcW w:w="3804" w:type="dxa"/>
          </w:tcPr>
          <w:p w14:paraId="2ADC01E3" w14:textId="2BE1197A" w:rsidR="00F64FE6" w:rsidRPr="001D2E05" w:rsidRDefault="00F64FE6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Francuski jezik 2*</w:t>
            </w:r>
          </w:p>
        </w:tc>
        <w:tc>
          <w:tcPr>
            <w:tcW w:w="553" w:type="dxa"/>
          </w:tcPr>
          <w:p w14:paraId="7CF2899E" w14:textId="77777777" w:rsidR="00615186" w:rsidRPr="001D2E05" w:rsidRDefault="00615186" w:rsidP="008F2E1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55412234" w14:textId="2D003B5F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7AB04BDC" w14:textId="77777777" w:rsidR="00615186" w:rsidRPr="001D2E05" w:rsidRDefault="00615186" w:rsidP="008F2E1F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3ECA1356" w14:textId="2001A8AA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6D8FA1E" w14:textId="77777777" w:rsidR="00615186" w:rsidRPr="001D2E05" w:rsidRDefault="00615186" w:rsidP="00615186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14:paraId="69549A0A" w14:textId="79AFC301" w:rsidR="00F64FE6" w:rsidRPr="001D2E05" w:rsidRDefault="00F64FE6" w:rsidP="00615186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00FB17E8" w14:textId="77777777" w:rsidR="00C22129" w:rsidRDefault="00C22129" w:rsidP="00C45057">
            <w:pPr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DA65CA1" w14:textId="58599D79" w:rsidR="00F64FE6" w:rsidRPr="001D2E05" w:rsidRDefault="00F64FE6" w:rsidP="00C45057">
            <w:pPr>
              <w:jc w:val="center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297" w:type="dxa"/>
          </w:tcPr>
          <w:p w14:paraId="665EA7D6" w14:textId="77777777" w:rsidR="00C22129" w:rsidRDefault="008F2E1F" w:rsidP="008F2E1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br/>
            </w:r>
          </w:p>
          <w:p w14:paraId="223C7504" w14:textId="4797ECBF" w:rsidR="00615186" w:rsidRPr="001D2E05" w:rsidRDefault="009A6686" w:rsidP="008F2E1F">
            <w:pPr>
              <w:spacing w:after="0" w:line="240" w:lineRule="auto"/>
              <w:rPr>
                <w:rFonts w:ascii="Times New Roman" w:eastAsia="Arial" w:hAnsi="Times New Roman" w:cs="Times New Roman"/>
                <w:bCs/>
                <w:strike/>
                <w:color w:val="000000" w:themeColor="text1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Katarina </w:t>
            </w:r>
            <w:r w:rsidR="00130D3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Bat</w:t>
            </w:r>
            <w:r w:rsidRPr="001D2E05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lektorica</w:t>
            </w:r>
            <w:r w:rsidR="00C2212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, </w:t>
            </w:r>
            <w:r w:rsidR="00C22129" w:rsidRPr="00C2212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VS</w:t>
            </w:r>
          </w:p>
        </w:tc>
      </w:tr>
    </w:tbl>
    <w:p w14:paraId="2BA2607C" w14:textId="759B16F0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9CBE92D" w14:textId="16DFB61B" w:rsidR="00F64FE6" w:rsidRPr="001D2E05" w:rsidRDefault="00F64FE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* Uvjet za upisivanje kolegija Francuski jezik 2 je odslušan kolegij Francuski jezik 1.</w:t>
      </w:r>
    </w:p>
    <w:p w14:paraId="0F5C411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semestru,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ovisno o studijskoj kombinaciji, mora ostvariti 14,5 </w:t>
      </w:r>
      <w:r w:rsidRPr="001D2E05">
        <w:rPr>
          <w:rFonts w:ascii="Times New Roman" w:eastAsia="Arial" w:hAnsi="Times New Roman" w:cs="Times New Roman"/>
          <w:sz w:val="24"/>
          <w:szCs w:val="24"/>
        </w:rPr>
        <w:t>ili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16,5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613A43E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odnosno, svaki studij dobiva 1 ECTS iz nastave stranoga jezika i 0,5 ECTS boda iz nastave TZK-a.</w:t>
      </w:r>
    </w:p>
    <w:p w14:paraId="134CF83A" w14:textId="5E5AEE25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najmanje dva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izborna 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>kolegija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iz studija Povijesti umjetnosti, čime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16,5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0108B61" w14:textId="77777777" w:rsidR="009617B5" w:rsidRPr="001D2E05" w:rsidRDefault="009617B5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bookmarkStart w:id="4" w:name="_Hlk106828340"/>
    </w:p>
    <w:p w14:paraId="0ADB78BA" w14:textId="3536FFFE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 ostvaruje 14,5 ili 15,5 ECTS bodova – ovisno o broju ECTS bodova izbornog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>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 xml:space="preserve">kolegija </w:t>
      </w:r>
      <w:r w:rsidRPr="001D2E05">
        <w:rPr>
          <w:rFonts w:ascii="Times New Roman" w:eastAsia="Arial" w:hAnsi="Times New Roman" w:cs="Times New Roman"/>
          <w:sz w:val="24"/>
          <w:szCs w:val="24"/>
        </w:rPr>
        <w:t>koji će odabrati (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bira najmanje jedan izborni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kolegij</w:t>
      </w:r>
      <w:r w:rsidRPr="001D2E05">
        <w:rPr>
          <w:rFonts w:ascii="Times New Roman" w:eastAsia="Arial" w:hAnsi="Times New Roman" w:cs="Times New Roman"/>
          <w:sz w:val="24"/>
          <w:szCs w:val="24"/>
        </w:rPr>
        <w:t>).</w:t>
      </w:r>
    </w:p>
    <w:p w14:paraId="20B33F21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7899A60" w14:textId="1C46E1DD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 koji se ne mogu koristiti za nadoknađivanje nedostataka u ostalim akademskim godinama.</w:t>
      </w:r>
    </w:p>
    <w:bookmarkEnd w:id="4"/>
    <w:p w14:paraId="6A3AB8AE" w14:textId="5A25BF6B" w:rsidR="007A4AA3" w:rsidRPr="001D2E05" w:rsidRDefault="00C22129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16. 9. 2026. Kolegij </w:t>
      </w:r>
      <w:r w:rsidRPr="00C22129">
        <w:rPr>
          <w:rFonts w:ascii="Times New Roman" w:hAnsi="Times New Roman" w:cs="Times New Roman"/>
          <w:b/>
          <w:i/>
          <w:color w:val="0070C0"/>
          <w:sz w:val="24"/>
          <w:szCs w:val="24"/>
        </w:rPr>
        <w:t>Vještine komuniciranja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neće se izvoditi.</w:t>
      </w:r>
    </w:p>
    <w:p w14:paraId="4EF094BB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FDDE23E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7479B43" w14:textId="77777777" w:rsidR="007A4AA3" w:rsidRPr="001D2E05" w:rsidRDefault="007A4AA3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DAC14E3" w14:textId="77777777" w:rsidR="00AE5004" w:rsidRPr="001D2E05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56B3F8E" w14:textId="77777777" w:rsidR="00AE5004" w:rsidRPr="001D2E05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92BC3CE" w14:textId="77777777" w:rsidR="00AE5004" w:rsidRDefault="00AE5004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604645F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31044A9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420A012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DBF92B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8AC702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5D5E35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5E90690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156A4C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A9D2F7F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3BA0773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8428C6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7DD89C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3432A3C9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5F7D97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9D78FC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A66196E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31B349B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6697E8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ED8F1C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9C5233A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48D0914C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63ABF9B8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7E2349E8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1615DD4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1176CAD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20AF1E11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CF82C6E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74CDF3D" w14:textId="77777777" w:rsidR="007D3936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0EA5DDC0" w14:textId="77777777" w:rsidR="007D3936" w:rsidRPr="001D2E05" w:rsidRDefault="007D3936" w:rsidP="00A017DF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</w:p>
    <w:p w14:paraId="5A3FC16D" w14:textId="77777777" w:rsidR="007538BD" w:rsidRPr="001D2E05" w:rsidRDefault="007538B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0CDBE62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500DAA1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lastRenderedPageBreak/>
        <w:t>II. GODINA</w:t>
      </w:r>
    </w:p>
    <w:p w14:paraId="374405A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</w:p>
    <w:p w14:paraId="479ADAAC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III. zimski semestar</w:t>
      </w:r>
    </w:p>
    <w:p w14:paraId="1AC3D8FF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172BD01A" w14:textId="77777777" w:rsidTr="00C45057">
        <w:tc>
          <w:tcPr>
            <w:tcW w:w="3804" w:type="dxa"/>
            <w:vAlign w:val="center"/>
          </w:tcPr>
          <w:p w14:paraId="66686050" w14:textId="6CC2C41B" w:rsidR="00A017DF" w:rsidRPr="001D2E05" w:rsidRDefault="009617B5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4D43C7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C42114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4D9D494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611E285" w14:textId="0FE85D88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1D924839" w14:textId="77777777" w:rsidTr="00C45057">
        <w:tc>
          <w:tcPr>
            <w:tcW w:w="3804" w:type="dxa"/>
          </w:tcPr>
          <w:p w14:paraId="06DB296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0CEF6A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3ED8658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0EBB49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41FCB7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171BB8E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EAE00D0" w14:textId="77777777" w:rsidTr="00C45057">
        <w:tc>
          <w:tcPr>
            <w:tcW w:w="3804" w:type="dxa"/>
          </w:tcPr>
          <w:p w14:paraId="0FE96A4F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15. i 16.stoljeća</w:t>
            </w:r>
          </w:p>
        </w:tc>
        <w:tc>
          <w:tcPr>
            <w:tcW w:w="553" w:type="dxa"/>
          </w:tcPr>
          <w:p w14:paraId="73EFE5FE" w14:textId="0C167DEC" w:rsidR="00827E93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DB83AC2" w14:textId="55572AEC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8E042F1" w14:textId="55E98693" w:rsidR="00827E93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7EBE970" w14:textId="2E750639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E462390" w14:textId="7ADC85F2" w:rsidR="00A017DF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46CAE539" w14:textId="53CF24ED" w:rsidR="00827E93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6AE7C8F3" w14:textId="77777777" w:rsidR="008F2E1F" w:rsidRPr="001D2E05" w:rsidRDefault="008F2E1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0C8874F" w14:textId="61F40EC7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0934F1F2" w14:textId="77777777" w:rsidR="006907DD" w:rsidRDefault="00827E93" w:rsidP="006907D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doc. dr. sc. Dario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Vuger</w:t>
            </w:r>
            <w:proofErr w:type="spellEnd"/>
          </w:p>
          <w:p w14:paraId="70EBBC91" w14:textId="754ACEB1" w:rsidR="00A017DF" w:rsidRPr="001D2E05" w:rsidRDefault="00827E93" w:rsidP="006907DD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, </w:t>
            </w:r>
            <w:r w:rsidR="008F2E1F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viša asistentica</w:t>
            </w:r>
          </w:p>
        </w:tc>
      </w:tr>
      <w:tr w:rsidR="00343B32" w:rsidRPr="001D2E05" w14:paraId="6B688423" w14:textId="77777777" w:rsidTr="00C45057">
        <w:tc>
          <w:tcPr>
            <w:tcW w:w="3804" w:type="dxa"/>
          </w:tcPr>
          <w:p w14:paraId="1461E1E3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Osnove urbanizma i krajobrazne arhitekture</w:t>
            </w:r>
          </w:p>
        </w:tc>
        <w:tc>
          <w:tcPr>
            <w:tcW w:w="553" w:type="dxa"/>
          </w:tcPr>
          <w:p w14:paraId="5AA254B7" w14:textId="2098E0BA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0A238F65" w14:textId="0ED9F540" w:rsidR="007538BD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53" w:type="dxa"/>
          </w:tcPr>
          <w:p w14:paraId="14959E91" w14:textId="790B9F3B" w:rsidR="007538BD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140C593" w14:textId="6B879EBE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FBBC111" w14:textId="4CE1C06E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CE84E7F" w14:textId="4B03114E" w:rsidR="007538BD" w:rsidRPr="001D2E05" w:rsidRDefault="00AE6CE9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51" w:type="dxa"/>
          </w:tcPr>
          <w:p w14:paraId="6E5531C5" w14:textId="55635251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771863E1" w14:textId="5E59E216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55CDEEB" w14:textId="77777777" w:rsidR="007A4AA3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4BE35609" w14:textId="52D0CDDA" w:rsidR="00A017DF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</w:p>
        </w:tc>
      </w:tr>
      <w:tr w:rsidR="00343B32" w:rsidRPr="001D2E05" w14:paraId="248F101B" w14:textId="77777777" w:rsidTr="00C45057">
        <w:tc>
          <w:tcPr>
            <w:tcW w:w="3804" w:type="dxa"/>
          </w:tcPr>
          <w:p w14:paraId="23A22FFF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5" w:name="_Hlk170330001"/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Povijest povijesti umjetnosti</w:t>
            </w:r>
            <w:bookmarkEnd w:id="5"/>
          </w:p>
        </w:tc>
        <w:tc>
          <w:tcPr>
            <w:tcW w:w="553" w:type="dxa"/>
          </w:tcPr>
          <w:p w14:paraId="5ABE44E8" w14:textId="684594BC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20181817" w14:textId="3DB16D63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2604A4E" w14:textId="5067DEBE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B309A48" w14:textId="5C3B57B2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D0CE1B1" w14:textId="3BD8EED3" w:rsidR="00577E18" w:rsidRPr="001D2E05" w:rsidRDefault="00577E18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70F7B37" w14:textId="6BA0367B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5B5F6884" w14:textId="77777777" w:rsidR="00A017DF" w:rsidRPr="001D2E05" w:rsidRDefault="00A017DF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67F6AB2B" w14:textId="76398750" w:rsidR="007A4AA3" w:rsidRPr="001D2E05" w:rsidRDefault="007A4AA3" w:rsidP="00AE5004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21D0F4A1" w14:textId="4BB01DDA" w:rsidR="00577E18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bookmarkStart w:id="6" w:name="_Hlk170329976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577E18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7D1187AE" w14:textId="721174AF" w:rsidR="00A017DF" w:rsidRPr="001D2E05" w:rsidRDefault="00FE15BA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  <w:bookmarkEnd w:id="6"/>
          </w:p>
        </w:tc>
      </w:tr>
      <w:tr w:rsidR="00343B32" w:rsidRPr="001D2E05" w14:paraId="325E5DCA" w14:textId="77777777" w:rsidTr="00C45057">
        <w:tc>
          <w:tcPr>
            <w:tcW w:w="3804" w:type="dxa"/>
          </w:tcPr>
          <w:p w14:paraId="1F6992E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3034AEF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029CCF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0EA819C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1F10A0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7719C31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BC8C8CE" w14:textId="77777777" w:rsidTr="00C45057">
        <w:tc>
          <w:tcPr>
            <w:tcW w:w="3804" w:type="dxa"/>
          </w:tcPr>
          <w:p w14:paraId="6940E1C7" w14:textId="515BCEDC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79226F7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391C640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11365B5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6D5B5A5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64A6BDB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viša predavačica</w:t>
            </w:r>
          </w:p>
        </w:tc>
      </w:tr>
      <w:tr w:rsidR="00343B32" w:rsidRPr="001D2E05" w14:paraId="48CCEAA8" w14:textId="77777777" w:rsidTr="00C45057">
        <w:tc>
          <w:tcPr>
            <w:tcW w:w="3804" w:type="dxa"/>
          </w:tcPr>
          <w:p w14:paraId="10CC70F0" w14:textId="0A1EEDE1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E15627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656EEFF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6BF942F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548B660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02D537D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Ninočka Truck-Biljan, viša predavačica</w:t>
            </w:r>
          </w:p>
        </w:tc>
      </w:tr>
      <w:tr w:rsidR="00343B32" w:rsidRPr="001D2E05" w14:paraId="791EBE5D" w14:textId="77777777" w:rsidTr="00C45057">
        <w:tc>
          <w:tcPr>
            <w:tcW w:w="3804" w:type="dxa"/>
          </w:tcPr>
          <w:p w14:paraId="785312E9" w14:textId="395AF618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26096A5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2420CA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4AED77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130B99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016" w:type="dxa"/>
          </w:tcPr>
          <w:p w14:paraId="3F068B6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482DCEF8" w14:textId="77777777" w:rsidTr="00C45057">
        <w:tc>
          <w:tcPr>
            <w:tcW w:w="3804" w:type="dxa"/>
          </w:tcPr>
          <w:p w14:paraId="2B79EEB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FC7E9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33475A2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3594DD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240D527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4016" w:type="dxa"/>
          </w:tcPr>
          <w:p w14:paraId="2E21224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40499EDC" w14:textId="77777777" w:rsidTr="00C45057">
        <w:tc>
          <w:tcPr>
            <w:tcW w:w="3804" w:type="dxa"/>
          </w:tcPr>
          <w:p w14:paraId="2069E89F" w14:textId="712DF679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9617B5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1A0DDE2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1102F1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04EB9D0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5DF3482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592374E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4B3A269" w14:textId="77777777" w:rsidTr="00C45057">
        <w:tc>
          <w:tcPr>
            <w:tcW w:w="3804" w:type="dxa"/>
          </w:tcPr>
          <w:p w14:paraId="636033F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Baze podataka</w:t>
            </w:r>
          </w:p>
        </w:tc>
        <w:tc>
          <w:tcPr>
            <w:tcW w:w="553" w:type="dxa"/>
          </w:tcPr>
          <w:p w14:paraId="7CB56C1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5701338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7" w:type="dxa"/>
          </w:tcPr>
          <w:p w14:paraId="6423B01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826621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038D744F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mr. sc. Silvija Galić, predavačica</w:t>
            </w:r>
          </w:p>
        </w:tc>
      </w:tr>
      <w:tr w:rsidR="00343B32" w:rsidRPr="001D2E05" w14:paraId="27F1D861" w14:textId="77777777" w:rsidTr="00C45057">
        <w:tc>
          <w:tcPr>
            <w:tcW w:w="3804" w:type="dxa"/>
          </w:tcPr>
          <w:p w14:paraId="6DAD587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2E27B20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3E4DC6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DE847E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131BB67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2933167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19905B84" w14:textId="77777777" w:rsidTr="00C45057">
        <w:tc>
          <w:tcPr>
            <w:tcW w:w="3804" w:type="dxa"/>
          </w:tcPr>
          <w:p w14:paraId="0406D277" w14:textId="30AB05C9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14C4CED0" w14:textId="526099D6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5D3EC226" w14:textId="6A77F035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BAB1BAC" w14:textId="5EFA8A9F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E517697" w14:textId="4CA4D478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63F6848" w14:textId="0CD494E4" w:rsidR="00A017DF" w:rsidRPr="001D2E05" w:rsidRDefault="0088621C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</w:tbl>
    <w:p w14:paraId="521383C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1B29B2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F6A2F9" w14:textId="7743C376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Student</w:t>
      </w:r>
      <w:r w:rsidR="009617B5" w:rsidRPr="001D2E05">
        <w:rPr>
          <w:rFonts w:ascii="Times New Roman" w:eastAsia="Arial" w:hAnsi="Times New Roman" w:cs="Times New Roman"/>
          <w:sz w:val="24"/>
          <w:szCs w:val="24"/>
        </w:rPr>
        <w:t>, ovisno o studijskoj kombinaciji,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u semestru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9617B5" w:rsidRPr="001D2E05">
        <w:rPr>
          <w:rFonts w:ascii="Times New Roman" w:eastAsia="Arial" w:hAnsi="Times New Roman" w:cs="Times New Roman"/>
          <w:b/>
          <w:sz w:val="24"/>
          <w:szCs w:val="24"/>
        </w:rPr>
        <w:t>4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,5 ECTS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4FD6FDB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 svaki studij dobiva 1 ECTS iz nastave stranoga jezika i 0,5 ECTS boda iz nastave TZK-a.</w:t>
      </w:r>
    </w:p>
    <w:p w14:paraId="05CFB4AA" w14:textId="78FC050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dva izborna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kolegija, čime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0C52A22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9241F3D" w14:textId="4DFE75BC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svu ponuđenu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>4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58D0BC3F" w14:textId="3CB6CCBC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D91074" w14:textId="615908E8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FB79329" w14:textId="30954E6F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E304137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F06FFB2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D6ED38E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2E668D" w14:textId="77777777" w:rsidR="008F2E1F" w:rsidRPr="001D2E05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82E93C" w14:textId="77777777" w:rsidR="008F2E1F" w:rsidRDefault="008F2E1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90436C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08AC02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A9CCC4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8FCCBD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705693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6DCD90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CE91F9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3D4FE8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13FC59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47F01E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82143D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4BC7B6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1BBCF8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473CA3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69B14E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AEA54A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3A759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201D85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04A676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DBEEFA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005AD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1A7D75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3CA342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505D937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C09519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89B97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70BE5D7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5479D8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C30C46E" w14:textId="22B6474D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5DA13D6" w14:textId="5A37E1CA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CDDF58D" w14:textId="5A21DCAA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01B59AC" w14:textId="144BF540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10C62F4" w14:textId="133D082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76E8E05" w14:textId="574B251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8DAC3EF" w14:textId="7B9BAD31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E503D4B" w14:textId="074C2FE8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D6799A" w14:textId="77777777" w:rsidR="006907DD" w:rsidRDefault="006907D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BD46D26" w14:textId="77777777" w:rsidR="007D3936" w:rsidRPr="001D2E05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AEEB730" w14:textId="77777777" w:rsidR="00DF7076" w:rsidRPr="001D2E05" w:rsidRDefault="00DF707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AD295E6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BCD90AA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IV. ljetni semestar</w:t>
      </w:r>
    </w:p>
    <w:p w14:paraId="7833AA1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3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155"/>
      </w:tblGrid>
      <w:tr w:rsidR="00343B32" w:rsidRPr="001D2E05" w14:paraId="2641C733" w14:textId="77777777" w:rsidTr="00130D31">
        <w:tc>
          <w:tcPr>
            <w:tcW w:w="3804" w:type="dxa"/>
            <w:vAlign w:val="center"/>
          </w:tcPr>
          <w:p w14:paraId="71120B00" w14:textId="1E2ABEDF" w:rsidR="00A017DF" w:rsidRPr="001D2E05" w:rsidRDefault="00554D3E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5C3CF19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290C172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155" w:type="dxa"/>
            <w:vAlign w:val="center"/>
          </w:tcPr>
          <w:p w14:paraId="4FE1E87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8A03C9B" w14:textId="4E9DBDBE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571F5B21" w14:textId="77777777" w:rsidTr="00130D31">
        <w:tc>
          <w:tcPr>
            <w:tcW w:w="3804" w:type="dxa"/>
          </w:tcPr>
          <w:p w14:paraId="4483AE8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0ACBDB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49A1F8D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65D371D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7BC3585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1020D88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124FBD75" w14:textId="77777777" w:rsidTr="00130D31">
        <w:tc>
          <w:tcPr>
            <w:tcW w:w="3804" w:type="dxa"/>
          </w:tcPr>
          <w:p w14:paraId="68F7E1A5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17. i 18. stoljeća</w:t>
            </w:r>
          </w:p>
        </w:tc>
        <w:tc>
          <w:tcPr>
            <w:tcW w:w="553" w:type="dxa"/>
          </w:tcPr>
          <w:p w14:paraId="0B685983" w14:textId="77777777" w:rsidR="00827E93" w:rsidRPr="001D2E05" w:rsidRDefault="007538BD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08985CEC" w14:textId="3D3EA57F" w:rsidR="00AE5004" w:rsidRPr="001D2E05" w:rsidRDefault="00AE5004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00373DC5" w14:textId="275FC7BD" w:rsidR="008F2E1F" w:rsidRPr="001D2E05" w:rsidRDefault="008F2E1F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ED6A430" w14:textId="45E39E78" w:rsidR="00827E93" w:rsidRPr="001D2E05" w:rsidRDefault="00DD20AE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A2141C7" w14:textId="77007EFA" w:rsidR="00A017DF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BF703C1" w14:textId="68E56A9F" w:rsidR="00827E93" w:rsidRPr="001D2E05" w:rsidRDefault="00827E93" w:rsidP="00AE5004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63695C19" w14:textId="77777777" w:rsidR="008F2E1F" w:rsidRPr="001D2E05" w:rsidRDefault="007538BD" w:rsidP="007538BD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2E57F501" w14:textId="68F5DDAE" w:rsidR="00A017DF" w:rsidRPr="001D2E05" w:rsidRDefault="00A017DF" w:rsidP="00827E93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55" w:type="dxa"/>
          </w:tcPr>
          <w:p w14:paraId="33A1AF8F" w14:textId="23A253D8" w:rsidR="00827E93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  <w:r w:rsidR="00AE500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B47F35A" w14:textId="5540F46A" w:rsidR="00FE15BA" w:rsidRPr="001D2E05" w:rsidRDefault="00FE15BA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827E93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Barbara Balen</w:t>
            </w:r>
            <w:r w:rsidR="008F2E1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viša asistentica</w:t>
            </w:r>
          </w:p>
        </w:tc>
      </w:tr>
      <w:tr w:rsidR="00343B32" w:rsidRPr="001D2E05" w14:paraId="04C2C1EA" w14:textId="77777777" w:rsidTr="00130D31">
        <w:tc>
          <w:tcPr>
            <w:tcW w:w="3804" w:type="dxa"/>
          </w:tcPr>
          <w:p w14:paraId="1823EB6D" w14:textId="17670CE5" w:rsidR="00A017DF" w:rsidRPr="001D2E05" w:rsidRDefault="0088621C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Metodologija istraživanja i modaliteti pisanja o umjetnosti.</w:t>
            </w:r>
          </w:p>
        </w:tc>
        <w:tc>
          <w:tcPr>
            <w:tcW w:w="553" w:type="dxa"/>
          </w:tcPr>
          <w:p w14:paraId="350B77B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3" w:type="dxa"/>
          </w:tcPr>
          <w:p w14:paraId="13FD378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448BDF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25AB965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</w:tcPr>
          <w:p w14:paraId="42B3BF6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40C2E399" w14:textId="77777777" w:rsidTr="00130D31">
        <w:tc>
          <w:tcPr>
            <w:tcW w:w="3804" w:type="dxa"/>
          </w:tcPr>
          <w:p w14:paraId="3E95EC46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Muzejska teorija i praksa</w:t>
            </w:r>
          </w:p>
        </w:tc>
        <w:tc>
          <w:tcPr>
            <w:tcW w:w="553" w:type="dxa"/>
          </w:tcPr>
          <w:p w14:paraId="1896111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501AB37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B64A03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4E636E1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155" w:type="dxa"/>
          </w:tcPr>
          <w:p w14:paraId="5782675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4CD98E69" w14:textId="77777777" w:rsidTr="00130D31">
        <w:tc>
          <w:tcPr>
            <w:tcW w:w="3804" w:type="dxa"/>
          </w:tcPr>
          <w:p w14:paraId="0FA2358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i/>
                <w:sz w:val="24"/>
                <w:szCs w:val="24"/>
              </w:rPr>
              <w:t>Strani jezik</w:t>
            </w:r>
          </w:p>
        </w:tc>
        <w:tc>
          <w:tcPr>
            <w:tcW w:w="553" w:type="dxa"/>
          </w:tcPr>
          <w:p w14:paraId="5CEB764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02612A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FA78B9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39A29BF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2E45F52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7E01B9D9" w14:textId="77777777" w:rsidTr="00130D31">
        <w:tc>
          <w:tcPr>
            <w:tcW w:w="3804" w:type="dxa"/>
          </w:tcPr>
          <w:p w14:paraId="51393E6A" w14:textId="398EE3AF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Engleski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1C1C546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05DEE2D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2B1096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6CC2903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55" w:type="dxa"/>
          </w:tcPr>
          <w:p w14:paraId="7F23084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dr. sc. Dubravka Kuna, viša predavačica</w:t>
            </w:r>
          </w:p>
        </w:tc>
      </w:tr>
      <w:tr w:rsidR="00343B32" w:rsidRPr="001D2E05" w14:paraId="35B8C253" w14:textId="77777777" w:rsidTr="00130D31">
        <w:tc>
          <w:tcPr>
            <w:tcW w:w="3804" w:type="dxa"/>
          </w:tcPr>
          <w:p w14:paraId="2343B83D" w14:textId="1C18202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- Njemački za humanističke i društvene znanosti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77FFC01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97A357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5060CAC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2C50EE6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55" w:type="dxa"/>
          </w:tcPr>
          <w:p w14:paraId="37D65CF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Ninočka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Truck-Biljan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viša predavačica</w:t>
            </w:r>
          </w:p>
        </w:tc>
      </w:tr>
      <w:tr w:rsidR="00343B32" w:rsidRPr="001D2E05" w14:paraId="5D53E60D" w14:textId="77777777" w:rsidTr="00130D31">
        <w:tc>
          <w:tcPr>
            <w:tcW w:w="3804" w:type="dxa"/>
          </w:tcPr>
          <w:p w14:paraId="0C03C126" w14:textId="3194B9A0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Tjelesna i zdravstvena kultura </w:t>
            </w:r>
            <w:r w:rsidR="00DE0D7E"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3" w:type="dxa"/>
          </w:tcPr>
          <w:p w14:paraId="07157DD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5E8A3D7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7" w:type="dxa"/>
          </w:tcPr>
          <w:p w14:paraId="786497D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51" w:type="dxa"/>
          </w:tcPr>
          <w:p w14:paraId="46228B0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55" w:type="dxa"/>
          </w:tcPr>
          <w:p w14:paraId="363D00C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Željko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Beissmann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 viši predavač</w:t>
            </w:r>
          </w:p>
        </w:tc>
      </w:tr>
      <w:tr w:rsidR="00343B32" w:rsidRPr="001D2E05" w14:paraId="6ED3A9D8" w14:textId="77777777" w:rsidTr="00130D31">
        <w:tc>
          <w:tcPr>
            <w:tcW w:w="3804" w:type="dxa"/>
          </w:tcPr>
          <w:p w14:paraId="76AD620D" w14:textId="1BD08D55" w:rsidR="00A017DF" w:rsidRPr="001D2E05" w:rsidRDefault="00676388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74978B0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74BE550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44CFD4C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74222F1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55" w:type="dxa"/>
          </w:tcPr>
          <w:p w14:paraId="5E75F8B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9B4451" w:rsidRPr="001D2E05" w14:paraId="58B006CE" w14:textId="77777777" w:rsidTr="00130D31">
        <w:tc>
          <w:tcPr>
            <w:tcW w:w="3804" w:type="dxa"/>
          </w:tcPr>
          <w:p w14:paraId="75211847" w14:textId="77777777" w:rsidR="009B4451" w:rsidRPr="006635ED" w:rsidRDefault="009B4451" w:rsidP="007E696C">
            <w:pPr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</w:pPr>
            <w:r w:rsidRPr="006635ED">
              <w:rPr>
                <w:rStyle w:val="SubtleEmphasis"/>
                <w:rFonts w:ascii="Times New Roman" w:hAnsi="Times New Roman" w:cs="Times New Roman"/>
                <w:i w:val="0"/>
                <w:iCs w:val="0"/>
                <w:strike/>
                <w:color w:val="auto"/>
                <w:sz w:val="24"/>
                <w:szCs w:val="24"/>
              </w:rPr>
              <w:t>Vještine komuniciranja</w:t>
            </w:r>
          </w:p>
        </w:tc>
        <w:tc>
          <w:tcPr>
            <w:tcW w:w="553" w:type="dxa"/>
          </w:tcPr>
          <w:p w14:paraId="11AD5C26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  <w:p w14:paraId="42B4D720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2EADBEBE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5A7B49E0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6CE01D2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6828C142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E8AF75C" w14:textId="77777777" w:rsidR="009B4451" w:rsidRPr="001D2E05" w:rsidRDefault="009B4451" w:rsidP="007E696C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</w:tcPr>
          <w:p w14:paraId="34408453" w14:textId="77777777" w:rsidR="009B4451" w:rsidRPr="006635ED" w:rsidRDefault="009B4451" w:rsidP="007E696C">
            <w:pPr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</w:pPr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doc. dr. sc. Marija </w:t>
            </w:r>
            <w:proofErr w:type="spellStart"/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Erl</w:t>
            </w:r>
            <w:proofErr w:type="spellEnd"/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 xml:space="preserve"> Šafar</w:t>
            </w:r>
          </w:p>
          <w:p w14:paraId="2A214064" w14:textId="77777777" w:rsidR="009B4451" w:rsidRPr="001D2E05" w:rsidRDefault="009B4451" w:rsidP="007E696C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635ED">
              <w:rPr>
                <w:rFonts w:ascii="Times New Roman" w:eastAsia="Arial" w:hAnsi="Times New Roman" w:cs="Times New Roman"/>
                <w:strike/>
                <w:sz w:val="24"/>
                <w:szCs w:val="24"/>
              </w:rPr>
              <w:t>doc. dr. sc. Tihana Lubina</w:t>
            </w:r>
          </w:p>
        </w:tc>
      </w:tr>
      <w:tr w:rsidR="00130D31" w:rsidRPr="001D2E05" w14:paraId="57A4C302" w14:textId="77777777" w:rsidTr="00130D31">
        <w:tc>
          <w:tcPr>
            <w:tcW w:w="3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FBFD" w14:textId="77777777" w:rsidR="00130D31" w:rsidRPr="00130D31" w:rsidRDefault="00130D31" w:rsidP="008F3D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hAnsi="Times New Roman" w:cs="Times New Roman"/>
                <w:sz w:val="24"/>
                <w:szCs w:val="24"/>
              </w:rPr>
              <w:t>Pravo na pristup kulturi i umjetnosti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C1F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687B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7FAA5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75C1D" w14:textId="77777777" w:rsidR="00130D31" w:rsidRPr="00130D31" w:rsidRDefault="00130D31" w:rsidP="008F3DBC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5AC03" w14:textId="77777777" w:rsidR="00130D31" w:rsidRPr="00130D31" w:rsidRDefault="00130D31" w:rsidP="008F3DBC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Narcisa Vrbešić-Ravlić,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univ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mag. iur.,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univ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spec</w:t>
            </w:r>
            <w:proofErr w:type="spellEnd"/>
            <w:r w:rsidRPr="00130D31">
              <w:rPr>
                <w:rFonts w:ascii="Times New Roman" w:eastAsia="Arial" w:hAnsi="Times New Roman" w:cs="Times New Roman"/>
                <w:sz w:val="24"/>
                <w:szCs w:val="24"/>
              </w:rPr>
              <w:t>. iur., predavačica</w:t>
            </w:r>
          </w:p>
        </w:tc>
      </w:tr>
    </w:tbl>
    <w:p w14:paraId="2C689289" w14:textId="77777777" w:rsidR="00130D31" w:rsidRDefault="00130D31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8CBC5A5" w14:textId="77777777" w:rsidR="00130D31" w:rsidRDefault="00130D31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DE61AA0" w14:textId="42CA5FD8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5F984523" w14:textId="1E1EE14D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Student u semestru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>, ovisno o studijskoj kombinaciji,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="007079E8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6FA147D3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194D4A03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ECTS bodovi TZK-a i stranih jezika dijele se na dva studija, odnosno svaki studij dobiva 1 ECTS iz nastave stranoga jezika i 0,5 ECTS boda iz nastave TZK-a.</w:t>
      </w:r>
    </w:p>
    <w:p w14:paraId="451D1F3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9428D4B" w14:textId="35101744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Ako je student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kombinaciju sa studijem Njemačkog jezika i književnosti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ili Engleskog jezika i književnosti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, onda ne upisuje strani jezik, već upisuje </w:t>
      </w:r>
      <w:r w:rsidR="00EF7DCB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najmanje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jedan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izborni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kolegij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 studija Povijesti umjetnosti, čime </w:t>
      </w:r>
      <w:r w:rsidR="00EF7DCB" w:rsidRPr="001D2E05">
        <w:rPr>
          <w:rFonts w:ascii="Times New Roman" w:eastAsia="Arial" w:hAnsi="Times New Roman" w:cs="Times New Roman"/>
          <w:sz w:val="24"/>
          <w:szCs w:val="24"/>
        </w:rPr>
        <w:t xml:space="preserve">ostvaruje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14,5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51CFE17B" w14:textId="77777777" w:rsidR="00EF7DCB" w:rsidRPr="001D2E05" w:rsidRDefault="00EF7DCB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59333EB3" w14:textId="33AD595E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lastRenderedPageBreak/>
        <w:t xml:space="preserve">Student koji je izabrao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ostale studijske kombinacije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upisuje</w:t>
      </w:r>
      <w:r w:rsidR="007079E8" w:rsidRPr="001D2E05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079E8" w:rsidRPr="001D2E05">
        <w:rPr>
          <w:rFonts w:ascii="Times New Roman" w:eastAsia="Arial" w:hAnsi="Times New Roman" w:cs="Times New Roman"/>
          <w:b/>
          <w:sz w:val="24"/>
          <w:szCs w:val="24"/>
        </w:rPr>
        <w:t>najmanje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jedan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ponuđeni izborni</w:t>
      </w:r>
      <w:r w:rsidR="007079E8" w:rsidRPr="001D2E05">
        <w:rPr>
          <w:rFonts w:ascii="Times New Roman" w:eastAsia="Arial" w:hAnsi="Times New Roman" w:cs="Times New Roman"/>
          <w:sz w:val="24"/>
          <w:szCs w:val="24"/>
        </w:rPr>
        <w:t xml:space="preserve"> kolegij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te kroz obveznu i izbornu nastavu iz sadržaja obuhvaćenih studijskim programom mora ostvariti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najmanje 15,5 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>.</w:t>
      </w:r>
    </w:p>
    <w:p w14:paraId="1DF94BAC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FD8B583" w14:textId="77777777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 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koji se ne mogu koristiti za nadoknađivanje nedostataka u ostalim akademskim godinama. </w:t>
      </w:r>
    </w:p>
    <w:p w14:paraId="6ADB320A" w14:textId="341650FC" w:rsidR="006635ED" w:rsidRPr="001D2E05" w:rsidRDefault="006635ED" w:rsidP="006635ED">
      <w:pPr>
        <w:spacing w:after="0" w:line="240" w:lineRule="auto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16. 9. 2026. Kolegij </w:t>
      </w:r>
      <w:r w:rsidRPr="00C22129">
        <w:rPr>
          <w:rFonts w:ascii="Times New Roman" w:hAnsi="Times New Roman" w:cs="Times New Roman"/>
          <w:b/>
          <w:i/>
          <w:color w:val="0070C0"/>
          <w:sz w:val="24"/>
          <w:szCs w:val="24"/>
        </w:rPr>
        <w:t>Vještine komuniciranja</w:t>
      </w:r>
      <w:r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neće se izvoditi.</w:t>
      </w:r>
      <w:r w:rsidR="007E696C">
        <w:rPr>
          <w:rFonts w:ascii="Times New Roman" w:hAnsi="Times New Roman" w:cs="Times New Roman"/>
          <w:b/>
          <w:color w:val="0070C0"/>
          <w:sz w:val="24"/>
          <w:szCs w:val="24"/>
        </w:rPr>
        <w:t xml:space="preserve"> </w:t>
      </w:r>
    </w:p>
    <w:p w14:paraId="5BAED84A" w14:textId="77777777" w:rsidR="008F2E1F" w:rsidRPr="001D2E05" w:rsidRDefault="008F2E1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84B87F" w14:textId="77777777" w:rsidR="008F2E1F" w:rsidRPr="001D2E05" w:rsidRDefault="008F2E1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6E5D0E" w14:textId="77777777" w:rsidR="00A017DF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242658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833718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A29080F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FCD078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44CDD4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E14C8F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D0219B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51B0F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486028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1F5303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657292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FE1517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1777900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88D1E28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E7E5EA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775B6A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2576CD8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68C087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7EE9F3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A8A7D6A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9BDC679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608D4E3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5955771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3CCE17C5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B6F85D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56853F2B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0AE70A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03D1F52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81533D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B4518E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1EF1B9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97C1E3C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688091E6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C7E8A41" w14:textId="77777777" w:rsidR="007D3936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E21A701" w14:textId="77777777" w:rsidR="007D3936" w:rsidRPr="001D2E05" w:rsidRDefault="007D3936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8F49F15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2B87969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III. GODINA</w:t>
      </w:r>
    </w:p>
    <w:p w14:paraId="0BA7D30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058712A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i/>
          <w:sz w:val="24"/>
          <w:szCs w:val="24"/>
        </w:rPr>
      </w:pPr>
    </w:p>
    <w:p w14:paraId="1BFA3120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t>V. zimski semestar</w:t>
      </w:r>
    </w:p>
    <w:p w14:paraId="683B5C6F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4855F6ED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43E91CAA" w14:textId="77777777" w:rsidTr="00C45057">
        <w:tc>
          <w:tcPr>
            <w:tcW w:w="3804" w:type="dxa"/>
            <w:vAlign w:val="center"/>
          </w:tcPr>
          <w:p w14:paraId="24EEAB74" w14:textId="6D0A272D" w:rsidR="00A017DF" w:rsidRPr="001D2E05" w:rsidRDefault="001C0453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7334544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39934C5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62E57AC1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18A31854" w14:textId="4FD59B64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627731DD" w14:textId="77777777" w:rsidTr="00C45057">
        <w:tc>
          <w:tcPr>
            <w:tcW w:w="3804" w:type="dxa"/>
          </w:tcPr>
          <w:p w14:paraId="60FD90E7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7AACE46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55C23DB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17C7A06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60625FD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3903D10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79CA541E" w14:textId="77777777" w:rsidTr="00C45057">
        <w:tc>
          <w:tcPr>
            <w:tcW w:w="3804" w:type="dxa"/>
          </w:tcPr>
          <w:p w14:paraId="11C0E532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Vizualna kultura 19. stoljeća i temelji moderne</w:t>
            </w:r>
          </w:p>
        </w:tc>
        <w:tc>
          <w:tcPr>
            <w:tcW w:w="553" w:type="dxa"/>
          </w:tcPr>
          <w:p w14:paraId="302576F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5E82C02" w14:textId="6B8AB7A0" w:rsidR="00A017DF" w:rsidRPr="001D2E05" w:rsidRDefault="00A017DF" w:rsidP="00D27DCD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76ED2FC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044DCF9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38218A7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7E696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154D75" w:rsidRPr="001D2E05" w14:paraId="0CCDC2E2" w14:textId="77777777" w:rsidTr="00C45057">
        <w:tc>
          <w:tcPr>
            <w:tcW w:w="3804" w:type="dxa"/>
          </w:tcPr>
          <w:p w14:paraId="6209EF05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Uvod u digitalnu povijest umjetnosti</w:t>
            </w:r>
          </w:p>
        </w:tc>
        <w:tc>
          <w:tcPr>
            <w:tcW w:w="553" w:type="dxa"/>
          </w:tcPr>
          <w:p w14:paraId="322370D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14AD337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4EB263D" w14:textId="67D1AD6B" w:rsidR="00A017DF" w:rsidRPr="001D2E05" w:rsidRDefault="00E90E85" w:rsidP="00025FA5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C26B88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19632D4E" w14:textId="233E1343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7E696C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Marin Ivanović, predavač,</w:t>
            </w:r>
            <w:r w:rsidRPr="001D2E05"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  <w:t xml:space="preserve"> VS</w:t>
            </w:r>
          </w:p>
        </w:tc>
      </w:tr>
      <w:tr w:rsidR="00343B32" w:rsidRPr="001D2E05" w14:paraId="5C0D711C" w14:textId="77777777" w:rsidTr="00C45057">
        <w:tc>
          <w:tcPr>
            <w:tcW w:w="3804" w:type="dxa"/>
          </w:tcPr>
          <w:p w14:paraId="4CBA1EC2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Zaštita kulturne baštine</w:t>
            </w:r>
          </w:p>
        </w:tc>
        <w:tc>
          <w:tcPr>
            <w:tcW w:w="553" w:type="dxa"/>
          </w:tcPr>
          <w:p w14:paraId="59B6DE3D" w14:textId="5778C1AB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B3ADD55" w14:textId="0BE48B0B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058D1D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3C49CC16" w14:textId="11B47FE6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DB11EF4" w14:textId="77777777" w:rsidR="00A017DF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76274965" w14:textId="2C17B991" w:rsidR="007A4AA3" w:rsidRPr="001D2E05" w:rsidRDefault="00AE5004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9350F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5C37ACFD" w14:textId="7A96DA57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5C5A0D00" w14:textId="77777777" w:rsidR="007A4AA3" w:rsidRPr="001D2E05" w:rsidRDefault="007A4AA3" w:rsidP="007A4AA3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Igor </w:t>
            </w:r>
            <w:proofErr w:type="spellStart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predavač, nositelj</w:t>
            </w:r>
          </w:p>
          <w:p w14:paraId="5EF44524" w14:textId="2CECD7C7" w:rsidR="00A017DF" w:rsidRPr="001D2E05" w:rsidRDefault="007A4AA3" w:rsidP="007A4AA3">
            <w:pPr>
              <w:rPr>
                <w:rFonts w:ascii="Times New Roman" w:eastAsia="Arial" w:hAnsi="Times New Roman" w:cs="Times New Roman"/>
                <w:b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dr. sc. Barbara </w:t>
            </w:r>
            <w:proofErr w:type="spellStart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Balen</w:t>
            </w:r>
            <w:proofErr w:type="spellEnd"/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,</w:t>
            </w: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 viša asistentica</w:t>
            </w:r>
          </w:p>
        </w:tc>
      </w:tr>
      <w:tr w:rsidR="00343B32" w:rsidRPr="001D2E05" w14:paraId="029DCDD3" w14:textId="77777777" w:rsidTr="00D71EC0">
        <w:trPr>
          <w:trHeight w:val="425"/>
        </w:trPr>
        <w:tc>
          <w:tcPr>
            <w:tcW w:w="3804" w:type="dxa"/>
          </w:tcPr>
          <w:p w14:paraId="0AB922C1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Estetika i teorija umjetnosti</w:t>
            </w:r>
          </w:p>
        </w:tc>
        <w:tc>
          <w:tcPr>
            <w:tcW w:w="553" w:type="dxa"/>
          </w:tcPr>
          <w:p w14:paraId="30E1CE6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  <w:p w14:paraId="7B7708F2" w14:textId="61B93564" w:rsidR="00827E93" w:rsidRPr="001D2E05" w:rsidRDefault="00827E9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3" w:type="dxa"/>
          </w:tcPr>
          <w:p w14:paraId="17B63BD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209F2D05" w14:textId="4522588F" w:rsidR="00827E93" w:rsidRPr="001D2E05" w:rsidRDefault="00827E93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CA3D6FE" w14:textId="77777777" w:rsidR="00A017DF" w:rsidRPr="001D2E05" w:rsidRDefault="00645C18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  <w:p w14:paraId="158ECB19" w14:textId="447BBB25" w:rsidR="00645C18" w:rsidRPr="001D2E05" w:rsidRDefault="00645C18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A08F03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  <w:p w14:paraId="22122CFD" w14:textId="03F376EC" w:rsidR="007A4AA3" w:rsidRPr="001D2E05" w:rsidRDefault="007A4AA3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3767E15B" w14:textId="3C9C75D1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  <w:p w14:paraId="2E54B483" w14:textId="04C4334C" w:rsidR="00645C18" w:rsidRPr="001D2E05" w:rsidRDefault="00645C18" w:rsidP="00C45057">
            <w:pPr>
              <w:rPr>
                <w:rFonts w:ascii="Times New Roman" w:eastAsia="Arial" w:hAnsi="Times New Roman" w:cs="Times New Roman"/>
                <w:bCs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doc. dr. sc. </w:t>
            </w:r>
            <w:r w:rsidR="003B2CC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Dario </w:t>
            </w:r>
            <w:proofErr w:type="spellStart"/>
            <w:r w:rsidR="003B2CC4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Vuger</w:t>
            </w:r>
            <w:proofErr w:type="spellEnd"/>
          </w:p>
        </w:tc>
      </w:tr>
      <w:tr w:rsidR="00343B32" w:rsidRPr="001D2E05" w14:paraId="26269DB6" w14:textId="77777777" w:rsidTr="00C45057">
        <w:tc>
          <w:tcPr>
            <w:tcW w:w="3804" w:type="dxa"/>
          </w:tcPr>
          <w:p w14:paraId="7AEDCF05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3" w:type="dxa"/>
          </w:tcPr>
          <w:p w14:paraId="102BFBF1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026D000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AA6DE3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5EA7BD5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418CAB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26817D4C" w14:textId="77777777" w:rsidTr="00C45057">
        <w:tc>
          <w:tcPr>
            <w:tcW w:w="3804" w:type="dxa"/>
          </w:tcPr>
          <w:p w14:paraId="327D1BEB" w14:textId="5B7A78DC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1C0453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553" w:type="dxa"/>
          </w:tcPr>
          <w:p w14:paraId="04A4E72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45459D4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1AAEED1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43CAEF8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5B53521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67A1E3B2" w14:textId="77777777" w:rsidTr="00C45057">
        <w:tc>
          <w:tcPr>
            <w:tcW w:w="3804" w:type="dxa"/>
          </w:tcPr>
          <w:p w14:paraId="50B09BE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Izabrani simboli u umjetnosti</w:t>
            </w:r>
          </w:p>
        </w:tc>
        <w:tc>
          <w:tcPr>
            <w:tcW w:w="553" w:type="dxa"/>
          </w:tcPr>
          <w:p w14:paraId="22590DB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4D6ED19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2F6B274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CCDD88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3FF9A7A9" w14:textId="14327A9E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091989E6" w14:textId="77777777" w:rsidTr="00C45057">
        <w:tc>
          <w:tcPr>
            <w:tcW w:w="3804" w:type="dxa"/>
          </w:tcPr>
          <w:p w14:paraId="29A7B93B" w14:textId="7E43054D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Odabrane teme iz povijesti kiparstva</w:t>
            </w:r>
          </w:p>
        </w:tc>
        <w:tc>
          <w:tcPr>
            <w:tcW w:w="553" w:type="dxa"/>
          </w:tcPr>
          <w:p w14:paraId="2279CA2D" w14:textId="115DD8CF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54DED9A" w14:textId="7B433C85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09A0EAD7" w14:textId="585336F8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7D5DEEED" w14:textId="0B70A3A9" w:rsidR="00A017DF" w:rsidRPr="001D2E05" w:rsidRDefault="0088621C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016" w:type="dxa"/>
          </w:tcPr>
          <w:p w14:paraId="17A3FC7A" w14:textId="5654E18E" w:rsidR="00A017DF" w:rsidRPr="001D2E05" w:rsidRDefault="0088621C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 Daniel Zec</w:t>
            </w:r>
          </w:p>
        </w:tc>
      </w:tr>
      <w:tr w:rsidR="00343B32" w:rsidRPr="001D2E05" w14:paraId="41A72EFD" w14:textId="77777777" w:rsidTr="00C45057">
        <w:tc>
          <w:tcPr>
            <w:tcW w:w="3804" w:type="dxa"/>
          </w:tcPr>
          <w:p w14:paraId="33CBEB29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31095CF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4F41084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0CE6CE94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0D8FCE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0E80F7E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45C26E0F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4F052099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2C05DAF" w14:textId="7E41A89B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 </w:t>
      </w:r>
      <w:r w:rsidRPr="005F0C59">
        <w:rPr>
          <w:rFonts w:ascii="Times New Roman" w:eastAsia="Arial" w:hAnsi="Times New Roman" w:cs="Times New Roman"/>
          <w:b/>
          <w:sz w:val="24"/>
          <w:szCs w:val="24"/>
        </w:rPr>
        <w:t xml:space="preserve">mora ostvariti </w:t>
      </w:r>
      <w:r w:rsidR="005F0C59" w:rsidRPr="005F0C59">
        <w:rPr>
          <w:rFonts w:ascii="Times New Roman" w:eastAsia="Arial" w:hAnsi="Times New Roman" w:cs="Times New Roman"/>
          <w:b/>
          <w:sz w:val="24"/>
          <w:szCs w:val="24"/>
        </w:rPr>
        <w:t xml:space="preserve">16 </w:t>
      </w:r>
      <w:r w:rsidRPr="005F0C59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  <w:r w:rsidR="00BA07CC">
        <w:rPr>
          <w:rFonts w:ascii="Times New Roman" w:eastAsia="Arial" w:hAnsi="Times New Roman" w:cs="Times New Roman"/>
          <w:sz w:val="24"/>
          <w:szCs w:val="24"/>
        </w:rPr>
        <w:t xml:space="preserve"> Treba voditi računa o zbroju s bodovima u ljetnom semestru.</w:t>
      </w:r>
    </w:p>
    <w:p w14:paraId="0214808A" w14:textId="77777777" w:rsidR="00A017DF" w:rsidRPr="001D2E05" w:rsidRDefault="00A017DF" w:rsidP="001C0453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79A6B893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B1C1544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79AA11C8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1EF6175D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10E6ADF8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AD61A5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4119EF6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02B5361D" w14:textId="77777777" w:rsidR="008F2E1F" w:rsidRPr="001D2E05" w:rsidRDefault="008F2E1F" w:rsidP="00130D31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2C45BA17" w14:textId="77777777" w:rsidR="008F2E1F" w:rsidRPr="001D2E05" w:rsidRDefault="008F2E1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p w14:paraId="6793DEC2" w14:textId="7CE9B15A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  <w:u w:val="single"/>
        </w:rPr>
        <w:lastRenderedPageBreak/>
        <w:t>VI. ljetni semestar</w:t>
      </w:r>
    </w:p>
    <w:p w14:paraId="2ED5B443" w14:textId="77777777" w:rsidR="00A017DF" w:rsidRPr="001D2E05" w:rsidRDefault="00A017DF" w:rsidP="00A017DF">
      <w:pPr>
        <w:spacing w:after="0" w:line="240" w:lineRule="auto"/>
        <w:jc w:val="center"/>
        <w:rPr>
          <w:rFonts w:ascii="Times New Roman" w:eastAsia="Arial" w:hAnsi="Times New Roman" w:cs="Times New Roman"/>
          <w:b/>
          <w:sz w:val="24"/>
          <w:szCs w:val="24"/>
          <w:u w:val="single"/>
        </w:rPr>
      </w:pPr>
    </w:p>
    <w:tbl>
      <w:tblPr>
        <w:tblW w:w="102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04"/>
        <w:gridCol w:w="553"/>
        <w:gridCol w:w="553"/>
        <w:gridCol w:w="527"/>
        <w:gridCol w:w="751"/>
        <w:gridCol w:w="4016"/>
      </w:tblGrid>
      <w:tr w:rsidR="00343B32" w:rsidRPr="001D2E05" w14:paraId="73FF6466" w14:textId="77777777" w:rsidTr="00C45057">
        <w:tc>
          <w:tcPr>
            <w:tcW w:w="3804" w:type="dxa"/>
            <w:vAlign w:val="center"/>
          </w:tcPr>
          <w:p w14:paraId="57713B84" w14:textId="182AC75B" w:rsidR="00A017DF" w:rsidRPr="001D2E05" w:rsidRDefault="001C0453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</w:t>
            </w:r>
          </w:p>
        </w:tc>
        <w:tc>
          <w:tcPr>
            <w:tcW w:w="1633" w:type="dxa"/>
            <w:gridSpan w:val="3"/>
            <w:vAlign w:val="center"/>
          </w:tcPr>
          <w:p w14:paraId="2E05143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SATI SEMESTRALNO</w:t>
            </w:r>
          </w:p>
        </w:tc>
        <w:tc>
          <w:tcPr>
            <w:tcW w:w="751" w:type="dxa"/>
            <w:vAlign w:val="center"/>
          </w:tcPr>
          <w:p w14:paraId="13E6477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ECTS</w:t>
            </w:r>
          </w:p>
        </w:tc>
        <w:tc>
          <w:tcPr>
            <w:tcW w:w="4016" w:type="dxa"/>
            <w:vAlign w:val="center"/>
          </w:tcPr>
          <w:p w14:paraId="0450A23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NASTAVNIK</w:t>
            </w:r>
          </w:p>
          <w:p w14:paraId="246C90E5" w14:textId="1FABF6AE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Nositelj </w:t>
            </w:r>
            <w:r w:rsidR="00554D3E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kolegija</w:t>
            </w: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 ili izvođač dijela nastave</w:t>
            </w:r>
          </w:p>
        </w:tc>
      </w:tr>
      <w:tr w:rsidR="00343B32" w:rsidRPr="001D2E05" w14:paraId="745EBE48" w14:textId="77777777" w:rsidTr="00C45057">
        <w:tc>
          <w:tcPr>
            <w:tcW w:w="3804" w:type="dxa"/>
          </w:tcPr>
          <w:p w14:paraId="27BB9AA3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6328232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P</w:t>
            </w:r>
          </w:p>
        </w:tc>
        <w:tc>
          <w:tcPr>
            <w:tcW w:w="553" w:type="dxa"/>
          </w:tcPr>
          <w:p w14:paraId="15DA458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V</w:t>
            </w:r>
          </w:p>
        </w:tc>
        <w:tc>
          <w:tcPr>
            <w:tcW w:w="527" w:type="dxa"/>
          </w:tcPr>
          <w:p w14:paraId="71A9E6C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751" w:type="dxa"/>
          </w:tcPr>
          <w:p w14:paraId="1E07CDA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2C69DD62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</w:tr>
      <w:tr w:rsidR="00343B32" w:rsidRPr="001D2E05" w14:paraId="69B6B5A2" w14:textId="77777777" w:rsidTr="00C45057">
        <w:tc>
          <w:tcPr>
            <w:tcW w:w="3804" w:type="dxa"/>
          </w:tcPr>
          <w:p w14:paraId="71B6CD82" w14:textId="77777777" w:rsidR="00A017DF" w:rsidRPr="001D2E05" w:rsidRDefault="00A017DF" w:rsidP="00C45057">
            <w:pPr>
              <w:spacing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Umjetnost 20. stoljeća</w:t>
            </w:r>
          </w:p>
        </w:tc>
        <w:tc>
          <w:tcPr>
            <w:tcW w:w="553" w:type="dxa"/>
          </w:tcPr>
          <w:p w14:paraId="0CF6F016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553" w:type="dxa"/>
          </w:tcPr>
          <w:p w14:paraId="7865393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5E508F7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2</w:t>
            </w:r>
          </w:p>
        </w:tc>
        <w:tc>
          <w:tcPr>
            <w:tcW w:w="751" w:type="dxa"/>
          </w:tcPr>
          <w:p w14:paraId="539C2FE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016" w:type="dxa"/>
          </w:tcPr>
          <w:p w14:paraId="29E5A34E" w14:textId="19CB379F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Daniel Zec</w:t>
            </w:r>
          </w:p>
        </w:tc>
      </w:tr>
      <w:tr w:rsidR="00343B32" w:rsidRPr="001D2E05" w14:paraId="0F9CE2F1" w14:textId="77777777" w:rsidTr="00C45057">
        <w:tc>
          <w:tcPr>
            <w:tcW w:w="3804" w:type="dxa"/>
          </w:tcPr>
          <w:p w14:paraId="216300F0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hAnsi="Times New Roman" w:cs="Times New Roman"/>
                <w:sz w:val="24"/>
                <w:szCs w:val="24"/>
              </w:rPr>
              <w:t>Suvremena umjetnost i novi mediji</w:t>
            </w:r>
          </w:p>
        </w:tc>
        <w:tc>
          <w:tcPr>
            <w:tcW w:w="553" w:type="dxa"/>
          </w:tcPr>
          <w:p w14:paraId="6E27BF0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3" w:type="dxa"/>
          </w:tcPr>
          <w:p w14:paraId="05D8EA4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6D9F909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1" w:type="dxa"/>
          </w:tcPr>
          <w:p w14:paraId="1D7B9813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016" w:type="dxa"/>
          </w:tcPr>
          <w:p w14:paraId="2985DDDB" w14:textId="54BC15DE" w:rsidR="00A017DF" w:rsidRPr="001D2E05" w:rsidRDefault="00827E93" w:rsidP="00C45057">
            <w:pPr>
              <w:rPr>
                <w:rFonts w:ascii="Times New Roman" w:eastAsia="Arial" w:hAnsi="Times New Roman" w:cs="Times New Roman"/>
                <w:bCs/>
                <w:strike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dr. sc. </w:t>
            </w:r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 xml:space="preserve">Igor </w:t>
            </w:r>
            <w:proofErr w:type="spellStart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Loinjak</w:t>
            </w:r>
            <w:proofErr w:type="spellEnd"/>
            <w:r w:rsidR="00A017DF" w:rsidRPr="001D2E05">
              <w:rPr>
                <w:rFonts w:ascii="Times New Roman" w:eastAsia="Arial" w:hAnsi="Times New Roman" w:cs="Times New Roman"/>
                <w:bCs/>
                <w:sz w:val="24"/>
                <w:szCs w:val="24"/>
              </w:rPr>
              <w:t>, predavač</w:t>
            </w:r>
          </w:p>
        </w:tc>
      </w:tr>
      <w:tr w:rsidR="00343B32" w:rsidRPr="001D2E05" w14:paraId="3A8A0AC9" w14:textId="77777777" w:rsidTr="00C45057">
        <w:tc>
          <w:tcPr>
            <w:tcW w:w="3804" w:type="dxa"/>
          </w:tcPr>
          <w:p w14:paraId="10BAFCDD" w14:textId="77777777" w:rsidR="00A017DF" w:rsidRPr="001D2E05" w:rsidRDefault="00A017DF" w:rsidP="00C450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Suvremena sakralna umjetnost u Hrvatskoj</w:t>
            </w:r>
          </w:p>
        </w:tc>
        <w:tc>
          <w:tcPr>
            <w:tcW w:w="553" w:type="dxa"/>
          </w:tcPr>
          <w:p w14:paraId="70835E6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7ACAB25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4D28DB12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33691A2E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621E2BF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doc. dr. sc. Tomislav Ćurić</w:t>
            </w:r>
          </w:p>
        </w:tc>
      </w:tr>
      <w:tr w:rsidR="00343B32" w:rsidRPr="001D2E05" w14:paraId="41E0836F" w14:textId="77777777" w:rsidTr="00C45057">
        <w:tc>
          <w:tcPr>
            <w:tcW w:w="3804" w:type="dxa"/>
          </w:tcPr>
          <w:p w14:paraId="5CCC8940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53" w:type="dxa"/>
          </w:tcPr>
          <w:p w14:paraId="2DBA39F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C4F5B4D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6B6E823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09878C9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302977AA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2ABD716A" w14:textId="77777777" w:rsidTr="00C45057">
        <w:trPr>
          <w:trHeight w:val="243"/>
        </w:trPr>
        <w:tc>
          <w:tcPr>
            <w:tcW w:w="3804" w:type="dxa"/>
          </w:tcPr>
          <w:p w14:paraId="5D1F0886" w14:textId="5BAB9926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 xml:space="preserve">IZBORNI </w:t>
            </w:r>
            <w:r w:rsidR="001C0453"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KOLEGIJI</w:t>
            </w:r>
          </w:p>
        </w:tc>
        <w:tc>
          <w:tcPr>
            <w:tcW w:w="553" w:type="dxa"/>
          </w:tcPr>
          <w:p w14:paraId="0A96D64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57A7DE6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5E0AEEA0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471639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6D066E2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343B32" w:rsidRPr="001D2E05" w14:paraId="093B553C" w14:textId="77777777" w:rsidTr="00C45057">
        <w:tc>
          <w:tcPr>
            <w:tcW w:w="3804" w:type="dxa"/>
          </w:tcPr>
          <w:p w14:paraId="40B4CAD8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Pravo na pristup kulturi i umjetnosti</w:t>
            </w:r>
          </w:p>
        </w:tc>
        <w:tc>
          <w:tcPr>
            <w:tcW w:w="553" w:type="dxa"/>
          </w:tcPr>
          <w:p w14:paraId="72D6AA6A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3" w:type="dxa"/>
          </w:tcPr>
          <w:p w14:paraId="30549E91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7" w:type="dxa"/>
          </w:tcPr>
          <w:p w14:paraId="3953F678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1" w:type="dxa"/>
          </w:tcPr>
          <w:p w14:paraId="6523329B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12595C6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sz w:val="24"/>
                <w:szCs w:val="24"/>
              </w:rPr>
              <w:t>Narcisa Vrbešić-Ravlić, mag. iur, predavačica</w:t>
            </w:r>
          </w:p>
        </w:tc>
      </w:tr>
      <w:tr w:rsidR="00343B32" w:rsidRPr="001D2E05" w14:paraId="37E3EB22" w14:textId="77777777" w:rsidTr="00C45057">
        <w:tc>
          <w:tcPr>
            <w:tcW w:w="3804" w:type="dxa"/>
          </w:tcPr>
          <w:p w14:paraId="7598ED4C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Završni rad</w:t>
            </w:r>
          </w:p>
        </w:tc>
        <w:tc>
          <w:tcPr>
            <w:tcW w:w="553" w:type="dxa"/>
          </w:tcPr>
          <w:p w14:paraId="06D467D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DA02D86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27" w:type="dxa"/>
          </w:tcPr>
          <w:p w14:paraId="24FF2AAC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751" w:type="dxa"/>
          </w:tcPr>
          <w:p w14:paraId="6C14DCC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  <w:r w:rsidRPr="001D2E05">
              <w:rPr>
                <w:rFonts w:ascii="Times New Roman" w:eastAsia="Arial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016" w:type="dxa"/>
          </w:tcPr>
          <w:p w14:paraId="7766A564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  <w:tr w:rsidR="00A017DF" w:rsidRPr="001D2E05" w14:paraId="6B0EC42D" w14:textId="77777777" w:rsidTr="00C45057">
        <w:tc>
          <w:tcPr>
            <w:tcW w:w="3804" w:type="dxa"/>
          </w:tcPr>
          <w:p w14:paraId="3DC0504B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553" w:type="dxa"/>
          </w:tcPr>
          <w:p w14:paraId="15D51807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3" w:type="dxa"/>
          </w:tcPr>
          <w:p w14:paraId="2B0782A9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27" w:type="dxa"/>
          </w:tcPr>
          <w:p w14:paraId="5A2C571F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</w:tcPr>
          <w:p w14:paraId="72173645" w14:textId="77777777" w:rsidR="00A017DF" w:rsidRPr="001D2E05" w:rsidRDefault="00A017DF" w:rsidP="00C45057">
            <w:pPr>
              <w:jc w:val="center"/>
              <w:rPr>
                <w:rFonts w:ascii="Times New Roman" w:eastAsia="Arial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16" w:type="dxa"/>
          </w:tcPr>
          <w:p w14:paraId="7F89F87D" w14:textId="77777777" w:rsidR="00A017DF" w:rsidRPr="001D2E05" w:rsidRDefault="00A017DF" w:rsidP="00C45057">
            <w:pPr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</w:tr>
    </w:tbl>
    <w:p w14:paraId="3088DA6D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0D30469E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Napomene:</w:t>
      </w:r>
    </w:p>
    <w:p w14:paraId="1011C5A9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4D8A8F5" w14:textId="63339606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 xml:space="preserve">Student u semestru </w:t>
      </w:r>
      <w:r w:rsidR="007A500A"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mora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ostvar</w:t>
      </w:r>
      <w:r w:rsidR="007A500A" w:rsidRPr="001D2E05">
        <w:rPr>
          <w:rFonts w:ascii="Times New Roman" w:eastAsia="Arial" w:hAnsi="Times New Roman" w:cs="Times New Roman"/>
          <w:b/>
          <w:sz w:val="24"/>
          <w:szCs w:val="24"/>
        </w:rPr>
        <w:t>iti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najmanje 1</w:t>
      </w:r>
      <w:r w:rsidR="005F0C59">
        <w:rPr>
          <w:rFonts w:ascii="Times New Roman" w:eastAsia="Arial" w:hAnsi="Times New Roman" w:cs="Times New Roman"/>
          <w:b/>
          <w:sz w:val="24"/>
          <w:szCs w:val="24"/>
        </w:rPr>
        <w:t>5</w:t>
      </w:r>
      <w:r w:rsidR="00BA07CC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bodova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 kroz obveznu i izbornu nastavu iz sadržaja obuhvaćenih studijskim programom.</w:t>
      </w:r>
    </w:p>
    <w:p w14:paraId="56D67A32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7D1ABD08" w14:textId="71FA381F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1D2E05">
        <w:rPr>
          <w:rFonts w:ascii="Times New Roman" w:eastAsia="Arial" w:hAnsi="Times New Roman" w:cs="Times New Roman"/>
          <w:sz w:val="24"/>
          <w:szCs w:val="24"/>
        </w:rPr>
        <w:t>Ukoliko student ne piše završni rad s temom iz pr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>ije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diplomskog studija Povijesti umjetnosti, mora u tom studiju izabrati 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 xml:space="preserve">zamjenski </w:t>
      </w:r>
      <w:r w:rsidRPr="001D2E05">
        <w:rPr>
          <w:rFonts w:ascii="Times New Roman" w:eastAsia="Arial" w:hAnsi="Times New Roman" w:cs="Times New Roman"/>
          <w:sz w:val="24"/>
          <w:szCs w:val="24"/>
        </w:rPr>
        <w:t xml:space="preserve">izborni </w:t>
      </w:r>
      <w:r w:rsidR="007A500A" w:rsidRPr="001D2E05">
        <w:rPr>
          <w:rFonts w:ascii="Times New Roman" w:eastAsia="Arial" w:hAnsi="Times New Roman" w:cs="Times New Roman"/>
          <w:sz w:val="24"/>
          <w:szCs w:val="24"/>
        </w:rPr>
        <w:t xml:space="preserve">kolegij </w:t>
      </w:r>
      <w:r w:rsidRPr="001D2E05">
        <w:rPr>
          <w:rFonts w:ascii="Times New Roman" w:eastAsia="Arial" w:hAnsi="Times New Roman" w:cs="Times New Roman"/>
          <w:sz w:val="24"/>
          <w:szCs w:val="24"/>
        </w:rPr>
        <w:t>koji nosi minimalno 3 ECTS boda.</w:t>
      </w:r>
    </w:p>
    <w:p w14:paraId="05D2D931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</w:p>
    <w:p w14:paraId="0D0DE920" w14:textId="23233399" w:rsidR="00A017DF" w:rsidRPr="001D2E05" w:rsidRDefault="00A017DF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ECTS bodovi predviđeni za akademsku godinu moraju se u okviru nje i ostvariti – nedostatci se ne mogu prenositi u novu akademsku godinu niti se u novoj akademskoj godini mogu nadoknađivati. Student na razini godine ne može imati manje od 30 ECTS bodova u okviru studija Povijest umjetnosti, ali može ostvariti dodatne ECTS bodove</w:t>
      </w:r>
      <w:r w:rsidRPr="001D2E05">
        <w:rPr>
          <w:rFonts w:ascii="Times New Roman" w:hAnsi="Times New Roman" w:cs="Times New Roman"/>
          <w:b/>
          <w:sz w:val="24"/>
          <w:szCs w:val="24"/>
        </w:rPr>
        <w:t xml:space="preserve"> koji se ne mogu koristiti za nadoknađivanje nedostataka u prethodnim akademskim godinama. </w:t>
      </w:r>
    </w:p>
    <w:p w14:paraId="0B6422FD" w14:textId="77777777" w:rsidR="007A500A" w:rsidRPr="001D2E05" w:rsidRDefault="007A500A" w:rsidP="00A017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B5303D" w14:textId="45F7ABBB" w:rsidR="00A017DF" w:rsidRPr="001D2E05" w:rsidRDefault="00554D3E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  <w:r w:rsidRPr="001D2E05">
        <w:rPr>
          <w:rFonts w:ascii="Times New Roman" w:eastAsia="Arial" w:hAnsi="Times New Roman" w:cs="Times New Roman"/>
          <w:b/>
          <w:sz w:val="24"/>
          <w:szCs w:val="24"/>
        </w:rPr>
        <w:t>Sve informacije v</w:t>
      </w:r>
      <w:r w:rsidR="00614B7C" w:rsidRPr="001D2E05">
        <w:rPr>
          <w:rFonts w:ascii="Times New Roman" w:eastAsia="Arial" w:hAnsi="Times New Roman" w:cs="Times New Roman"/>
          <w:b/>
          <w:sz w:val="24"/>
          <w:szCs w:val="24"/>
        </w:rPr>
        <w:t>ezane</w:t>
      </w:r>
      <w:r w:rsidRPr="001D2E05">
        <w:rPr>
          <w:rFonts w:ascii="Times New Roman" w:eastAsia="Arial" w:hAnsi="Times New Roman" w:cs="Times New Roman"/>
          <w:b/>
          <w:sz w:val="24"/>
          <w:szCs w:val="24"/>
        </w:rPr>
        <w:t xml:space="preserve"> za pohađanje nastave i polaganje ispita nalaze se na poveznici pod nazivom POVIJEST UMJETNOSTI –  PRIJEDIPLOMSKI (dvopredmetni studij):</w:t>
      </w:r>
    </w:p>
    <w:p w14:paraId="2C870FAE" w14:textId="77777777" w:rsidR="00554D3E" w:rsidRPr="001D2E05" w:rsidRDefault="00554D3E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4E8EAFB6" w14:textId="52298F9B" w:rsidR="00761CAD" w:rsidRPr="00761CAD" w:rsidRDefault="00A05694" w:rsidP="00A017DF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hyperlink r:id="rId6" w:history="1">
        <w:r w:rsidR="00554D3E" w:rsidRPr="001D2E05">
          <w:rPr>
            <w:rStyle w:val="Hyperlink"/>
            <w:rFonts w:ascii="Times New Roman" w:eastAsia="Arial" w:hAnsi="Times New Roman" w:cs="Times New Roman"/>
            <w:sz w:val="24"/>
            <w:szCs w:val="24"/>
          </w:rPr>
          <w:t>https://sokrat.ffos.hr/ff-info/studiji.php?action=show&amp;id=46</w:t>
        </w:r>
      </w:hyperlink>
      <w:r w:rsidR="00554D3E" w:rsidRPr="001D2E05">
        <w:rPr>
          <w:rFonts w:ascii="Times New Roman" w:eastAsia="Arial" w:hAnsi="Times New Roman" w:cs="Times New Roman"/>
          <w:sz w:val="24"/>
          <w:szCs w:val="24"/>
        </w:rPr>
        <w:t xml:space="preserve"> .</w:t>
      </w:r>
    </w:p>
    <w:p w14:paraId="05EC37E9" w14:textId="77777777" w:rsidR="00761CAD" w:rsidRPr="001D2E05" w:rsidRDefault="00761CAD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7AA400F4" w14:textId="77777777" w:rsidR="00A017DF" w:rsidRPr="001D2E05" w:rsidRDefault="00A017DF" w:rsidP="00A017DF">
      <w:pPr>
        <w:spacing w:after="0" w:line="240" w:lineRule="auto"/>
        <w:rPr>
          <w:rFonts w:ascii="Times New Roman" w:eastAsia="Arial" w:hAnsi="Times New Roman" w:cs="Times New Roman"/>
          <w:b/>
          <w:sz w:val="24"/>
          <w:szCs w:val="24"/>
        </w:rPr>
      </w:pPr>
    </w:p>
    <w:p w14:paraId="19DE8D2A" w14:textId="77777777" w:rsidR="00DE34B5" w:rsidRPr="001D2E05" w:rsidRDefault="00DE34B5">
      <w:pPr>
        <w:rPr>
          <w:rFonts w:ascii="Times New Roman" w:hAnsi="Times New Roman" w:cs="Times New Roman"/>
          <w:sz w:val="24"/>
          <w:szCs w:val="24"/>
        </w:rPr>
      </w:pPr>
    </w:p>
    <w:sectPr w:rsidR="00DE34B5" w:rsidRPr="001D2E05">
      <w:headerReference w:type="default" r:id="rId7"/>
      <w:pgSz w:w="11906" w:h="16838"/>
      <w:pgMar w:top="851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EC8828" w14:textId="77777777" w:rsidR="00A05694" w:rsidRDefault="00A05694">
      <w:pPr>
        <w:spacing w:after="0" w:line="240" w:lineRule="auto"/>
      </w:pPr>
      <w:r>
        <w:separator/>
      </w:r>
    </w:p>
  </w:endnote>
  <w:endnote w:type="continuationSeparator" w:id="0">
    <w:p w14:paraId="29C197A4" w14:textId="77777777" w:rsidR="00A05694" w:rsidRDefault="00A05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DC99A8" w14:textId="77777777" w:rsidR="00A05694" w:rsidRDefault="00A05694">
      <w:pPr>
        <w:spacing w:after="0" w:line="240" w:lineRule="auto"/>
      </w:pPr>
      <w:r>
        <w:separator/>
      </w:r>
    </w:p>
  </w:footnote>
  <w:footnote w:type="continuationSeparator" w:id="0">
    <w:p w14:paraId="4464FEB2" w14:textId="77777777" w:rsidR="00A05694" w:rsidRDefault="00A05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A9E7D" w14:textId="77777777" w:rsidR="007E696C" w:rsidRPr="003B0C28" w:rsidRDefault="007E696C">
    <w:pPr>
      <w:spacing w:after="0" w:line="240" w:lineRule="auto"/>
      <w:rPr>
        <w:rFonts w:ascii="Arial" w:eastAsia="Arial" w:hAnsi="Arial" w:cs="Arial"/>
        <w:b/>
      </w:rPr>
    </w:pPr>
    <w:r w:rsidRPr="003B0C28">
      <w:rPr>
        <w:rFonts w:ascii="Arial" w:eastAsia="Arial" w:hAnsi="Arial" w:cs="Arial"/>
        <w:b/>
      </w:rPr>
      <w:t>POVIJEST UMJETNOSTI</w:t>
    </w:r>
  </w:p>
  <w:p w14:paraId="215F1B05" w14:textId="4B55D8E4" w:rsidR="007E696C" w:rsidRPr="00C45057" w:rsidRDefault="007E696C">
    <w:pPr>
      <w:spacing w:after="0" w:line="240" w:lineRule="auto"/>
      <w:rPr>
        <w:rFonts w:ascii="Arial" w:eastAsia="Arial" w:hAnsi="Arial" w:cs="Arial"/>
        <w:b/>
      </w:rPr>
    </w:pPr>
    <w:r w:rsidRPr="003B0C28">
      <w:rPr>
        <w:rFonts w:ascii="Arial" w:eastAsia="Arial" w:hAnsi="Arial" w:cs="Arial"/>
        <w:b/>
      </w:rPr>
      <w:t>pr</w:t>
    </w:r>
    <w:r>
      <w:rPr>
        <w:rFonts w:ascii="Arial" w:eastAsia="Arial" w:hAnsi="Arial" w:cs="Arial"/>
        <w:b/>
      </w:rPr>
      <w:t>ije</w:t>
    </w:r>
    <w:r w:rsidRPr="003B0C28">
      <w:rPr>
        <w:rFonts w:ascii="Arial" w:eastAsia="Arial" w:hAnsi="Arial" w:cs="Arial"/>
        <w:b/>
      </w:rPr>
      <w:t xml:space="preserve">diplomski dvopredmetni studij  </w:t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 w:rsidRPr="003B0C28">
      <w:rPr>
        <w:rFonts w:ascii="Arial" w:eastAsia="Arial" w:hAnsi="Arial" w:cs="Arial"/>
        <w:b/>
      </w:rPr>
      <w:tab/>
    </w:r>
    <w:r>
      <w:rPr>
        <w:rFonts w:ascii="Arial" w:eastAsia="Arial" w:hAnsi="Arial" w:cs="Arial"/>
        <w:b/>
      </w:rPr>
      <w:t xml:space="preserve">srpanj </w:t>
    </w:r>
    <w:r w:rsidRPr="00C45057">
      <w:rPr>
        <w:rFonts w:ascii="Arial" w:eastAsia="Arial" w:hAnsi="Arial" w:cs="Arial"/>
        <w:b/>
      </w:rPr>
      <w:t>202</w:t>
    </w:r>
    <w:r>
      <w:rPr>
        <w:rFonts w:ascii="Arial" w:eastAsia="Arial" w:hAnsi="Arial" w:cs="Arial"/>
        <w:b/>
      </w:rPr>
      <w:t>6</w:t>
    </w:r>
    <w:r w:rsidRPr="00C45057">
      <w:rPr>
        <w:rFonts w:ascii="Arial" w:eastAsia="Arial" w:hAnsi="Arial" w:cs="Arial"/>
        <w:b/>
      </w:rPr>
      <w:t>.</w:t>
    </w:r>
  </w:p>
  <w:p w14:paraId="589C6116" w14:textId="77777777" w:rsidR="007E696C" w:rsidRPr="003B0C28" w:rsidRDefault="007E696C">
    <w:pPr>
      <w:spacing w:after="0" w:line="240" w:lineRule="auto"/>
      <w:jc w:val="center"/>
      <w:rPr>
        <w:rFonts w:ascii="Arial" w:eastAsia="Arial" w:hAnsi="Arial" w:cs="Arial"/>
        <w:b/>
      </w:rPr>
    </w:pPr>
  </w:p>
  <w:p w14:paraId="024573C5" w14:textId="77777777" w:rsidR="007E696C" w:rsidRDefault="007E696C">
    <w:pPr>
      <w:spacing w:after="0" w:line="240" w:lineRule="auto"/>
      <w:jc w:val="center"/>
      <w:rPr>
        <w:rFonts w:ascii="Arial" w:eastAsia="Arial" w:hAnsi="Arial" w:cs="Arial"/>
        <w:b/>
        <w:sz w:val="24"/>
        <w:szCs w:val="24"/>
      </w:rPr>
    </w:pPr>
  </w:p>
  <w:p w14:paraId="3D76F9D3" w14:textId="34B891BC" w:rsidR="007E696C" w:rsidRDefault="007E696C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IZVEDBENI PLAN STUDIJA</w:t>
    </w:r>
  </w:p>
  <w:p w14:paraId="185AE268" w14:textId="31F536E9" w:rsidR="007E696C" w:rsidRDefault="007E696C">
    <w:pPr>
      <w:spacing w:after="0" w:line="240" w:lineRule="auto"/>
      <w:jc w:val="center"/>
      <w:rPr>
        <w:rFonts w:ascii="Arial" w:eastAsia="Arial" w:hAnsi="Arial" w:cs="Arial"/>
        <w:sz w:val="24"/>
        <w:szCs w:val="24"/>
      </w:rPr>
    </w:pPr>
    <w:r>
      <w:rPr>
        <w:rFonts w:ascii="Arial" w:eastAsia="Arial" w:hAnsi="Arial" w:cs="Arial"/>
        <w:b/>
        <w:sz w:val="24"/>
        <w:szCs w:val="24"/>
      </w:rPr>
      <w:t>Ak. god. 2026./2027.</w:t>
    </w:r>
  </w:p>
  <w:p w14:paraId="71AC7696" w14:textId="77777777" w:rsidR="007E696C" w:rsidRDefault="007E696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Arial" w:eastAsia="Arial" w:hAnsi="Arial" w:cs="Arial"/>
        <w:color w:val="000000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DF"/>
    <w:rsid w:val="00015EA7"/>
    <w:rsid w:val="00025FA5"/>
    <w:rsid w:val="000C3765"/>
    <w:rsid w:val="00100C2B"/>
    <w:rsid w:val="00102F67"/>
    <w:rsid w:val="00106A5A"/>
    <w:rsid w:val="001112F0"/>
    <w:rsid w:val="00130D31"/>
    <w:rsid w:val="00135639"/>
    <w:rsid w:val="00154D75"/>
    <w:rsid w:val="00165F20"/>
    <w:rsid w:val="001A28D9"/>
    <w:rsid w:val="001C0453"/>
    <w:rsid w:val="001C299E"/>
    <w:rsid w:val="001D0187"/>
    <w:rsid w:val="001D2E05"/>
    <w:rsid w:val="001F5E6E"/>
    <w:rsid w:val="002047CC"/>
    <w:rsid w:val="0022396A"/>
    <w:rsid w:val="00244F3E"/>
    <w:rsid w:val="00245FED"/>
    <w:rsid w:val="0026668D"/>
    <w:rsid w:val="00302CA1"/>
    <w:rsid w:val="00343B32"/>
    <w:rsid w:val="00380896"/>
    <w:rsid w:val="00381867"/>
    <w:rsid w:val="003832D3"/>
    <w:rsid w:val="00396953"/>
    <w:rsid w:val="003B2CC4"/>
    <w:rsid w:val="003C49DF"/>
    <w:rsid w:val="003F52E7"/>
    <w:rsid w:val="004532BC"/>
    <w:rsid w:val="00551DB6"/>
    <w:rsid w:val="00554D3E"/>
    <w:rsid w:val="00577E18"/>
    <w:rsid w:val="00590BC9"/>
    <w:rsid w:val="005F0C59"/>
    <w:rsid w:val="005F5660"/>
    <w:rsid w:val="00610CD1"/>
    <w:rsid w:val="00614B7C"/>
    <w:rsid w:val="00615186"/>
    <w:rsid w:val="00635F4B"/>
    <w:rsid w:val="00645C18"/>
    <w:rsid w:val="006635ED"/>
    <w:rsid w:val="00676388"/>
    <w:rsid w:val="006907DD"/>
    <w:rsid w:val="006F606A"/>
    <w:rsid w:val="007079E8"/>
    <w:rsid w:val="0072565E"/>
    <w:rsid w:val="007538BD"/>
    <w:rsid w:val="00761CAD"/>
    <w:rsid w:val="007912C5"/>
    <w:rsid w:val="00795E37"/>
    <w:rsid w:val="007A2F20"/>
    <w:rsid w:val="007A4AA3"/>
    <w:rsid w:val="007A500A"/>
    <w:rsid w:val="007B03F2"/>
    <w:rsid w:val="007C5C55"/>
    <w:rsid w:val="007D3936"/>
    <w:rsid w:val="007E696C"/>
    <w:rsid w:val="00811A15"/>
    <w:rsid w:val="0081523B"/>
    <w:rsid w:val="00827E93"/>
    <w:rsid w:val="00832B2C"/>
    <w:rsid w:val="00857D7B"/>
    <w:rsid w:val="0088621C"/>
    <w:rsid w:val="008C3082"/>
    <w:rsid w:val="008E2C65"/>
    <w:rsid w:val="008F2E1F"/>
    <w:rsid w:val="008F6D4C"/>
    <w:rsid w:val="009323A9"/>
    <w:rsid w:val="009617B5"/>
    <w:rsid w:val="0098069D"/>
    <w:rsid w:val="009A58BA"/>
    <w:rsid w:val="009A6686"/>
    <w:rsid w:val="009B4451"/>
    <w:rsid w:val="00A017DF"/>
    <w:rsid w:val="00A05694"/>
    <w:rsid w:val="00A35A4A"/>
    <w:rsid w:val="00A43FF6"/>
    <w:rsid w:val="00A8301B"/>
    <w:rsid w:val="00A930DF"/>
    <w:rsid w:val="00AB0E3F"/>
    <w:rsid w:val="00AB56FE"/>
    <w:rsid w:val="00AC600C"/>
    <w:rsid w:val="00AD43DA"/>
    <w:rsid w:val="00AE4220"/>
    <w:rsid w:val="00AE5004"/>
    <w:rsid w:val="00AE6CE9"/>
    <w:rsid w:val="00B2061D"/>
    <w:rsid w:val="00B34A33"/>
    <w:rsid w:val="00B57A0E"/>
    <w:rsid w:val="00BA07CC"/>
    <w:rsid w:val="00C22129"/>
    <w:rsid w:val="00C25DDA"/>
    <w:rsid w:val="00C42A8D"/>
    <w:rsid w:val="00C45057"/>
    <w:rsid w:val="00C74961"/>
    <w:rsid w:val="00C76CD8"/>
    <w:rsid w:val="00C82CDA"/>
    <w:rsid w:val="00C9673C"/>
    <w:rsid w:val="00CB0859"/>
    <w:rsid w:val="00CD5B70"/>
    <w:rsid w:val="00CE6F79"/>
    <w:rsid w:val="00D27DCD"/>
    <w:rsid w:val="00D71EC0"/>
    <w:rsid w:val="00D83968"/>
    <w:rsid w:val="00DD20AE"/>
    <w:rsid w:val="00DD3480"/>
    <w:rsid w:val="00DE0D7E"/>
    <w:rsid w:val="00DE34B5"/>
    <w:rsid w:val="00DF7076"/>
    <w:rsid w:val="00E35B78"/>
    <w:rsid w:val="00E90E85"/>
    <w:rsid w:val="00EF7DCB"/>
    <w:rsid w:val="00F03CF2"/>
    <w:rsid w:val="00F24863"/>
    <w:rsid w:val="00F304BE"/>
    <w:rsid w:val="00F57BE7"/>
    <w:rsid w:val="00F64FE6"/>
    <w:rsid w:val="00FE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684ED"/>
  <w15:chartTrackingRefBased/>
  <w15:docId w15:val="{343D54E9-3DA8-534D-8921-05A8E3C54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17DF"/>
    <w:pPr>
      <w:spacing w:after="160" w:line="259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017D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17DF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17DF"/>
    <w:rPr>
      <w:kern w:val="0"/>
      <w:sz w:val="20"/>
      <w:szCs w:val="20"/>
      <w:lang w:val="hr-HR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7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6388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763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6388"/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character" w:styleId="SubtleEmphasis">
    <w:name w:val="Subtle Emphasis"/>
    <w:basedOn w:val="DefaultParagraphFont"/>
    <w:uiPriority w:val="19"/>
    <w:qFormat/>
    <w:rsid w:val="00343B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50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54D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4D3E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7CC"/>
    <w:rPr>
      <w:rFonts w:ascii="Calibri" w:eastAsia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7CC"/>
    <w:rPr>
      <w:rFonts w:ascii="Calibri" w:eastAsia="Calibri" w:hAnsi="Calibri" w:cs="Calibri"/>
      <w:b/>
      <w:bCs/>
      <w:kern w:val="0"/>
      <w:sz w:val="20"/>
      <w:szCs w:val="20"/>
      <w:lang w:val="hr-HR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0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7CC"/>
    <w:rPr>
      <w:rFonts w:ascii="Segoe UI" w:eastAsia="Calibri" w:hAnsi="Segoe UI" w:cs="Segoe UI"/>
      <w:kern w:val="0"/>
      <w:sz w:val="18"/>
      <w:szCs w:val="18"/>
      <w:lang w:val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okrat.ffos.hr/ff-info/studiji.php?action=show&amp;id=4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10</Pages>
  <Words>1593</Words>
  <Characters>9084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Tomislav Ćurić</dc:creator>
  <cp:keywords/>
  <dc:description/>
  <cp:lastModifiedBy>Sanja Jukic</cp:lastModifiedBy>
  <cp:revision>12</cp:revision>
  <dcterms:created xsi:type="dcterms:W3CDTF">2026-09-14T12:38:00Z</dcterms:created>
  <dcterms:modified xsi:type="dcterms:W3CDTF">2026-09-24T21:40:00Z</dcterms:modified>
</cp:coreProperties>
</file>