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82B51" w14:textId="07E2BAFD" w:rsidR="00E33583" w:rsidRDefault="00E33583" w:rsidP="00A61B71"/>
    <w:p w14:paraId="202C395B" w14:textId="1CD48894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  <w:r w:rsidRPr="00E33583">
        <w:rPr>
          <w:rFonts w:ascii="Times New Roman" w:hAnsi="Times New Roman" w:cs="Times New Roman"/>
          <w:lang w:val="hr-HR"/>
        </w:rPr>
        <w:t xml:space="preserve">Na temelju Pravilnika o uvjetima i načinu ostvarivanja prava na dodjelu studentskih stipendija </w:t>
      </w:r>
      <w:r w:rsidRPr="00DF62B0">
        <w:rPr>
          <w:rFonts w:ascii="Times New Roman" w:hAnsi="Times New Roman" w:cs="Times New Roman"/>
          <w:lang w:val="hr-HR"/>
        </w:rPr>
        <w:t>za izvrsnost na poslijediplomskim studijima Filozofskog fakulteta u Osijeku (KLASA: 003-05/21-02/14, URBROJ: 2158-83-02-21-1) od 23. prosinca 2021. godine, raspisanoga natječaja za stipendiranj</w:t>
      </w:r>
      <w:r w:rsidR="00DF62B0" w:rsidRPr="00DF62B0">
        <w:rPr>
          <w:rFonts w:ascii="Times New Roman" w:hAnsi="Times New Roman" w:cs="Times New Roman"/>
          <w:lang w:val="hr-HR"/>
        </w:rPr>
        <w:t>e</w:t>
      </w:r>
      <w:r w:rsidRPr="00DF62B0">
        <w:rPr>
          <w:rFonts w:ascii="Times New Roman" w:hAnsi="Times New Roman" w:cs="Times New Roman"/>
          <w:lang w:val="hr-HR"/>
        </w:rPr>
        <w:t xml:space="preserve"> u okviru Doktorskoga studija </w:t>
      </w:r>
      <w:r w:rsidRPr="00DF62B0">
        <w:rPr>
          <w:rFonts w:ascii="Times New Roman" w:hAnsi="Times New Roman" w:cs="Times New Roman"/>
          <w:i/>
          <w:lang w:val="hr-HR"/>
        </w:rPr>
        <w:t>Jezikoslovlje</w:t>
      </w:r>
      <w:r w:rsidRPr="00DF62B0">
        <w:rPr>
          <w:rFonts w:ascii="Times New Roman" w:hAnsi="Times New Roman" w:cs="Times New Roman"/>
          <w:lang w:val="hr-HR"/>
        </w:rPr>
        <w:t xml:space="preserve"> u akademskoj 202</w:t>
      </w:r>
      <w:r w:rsidR="00DF62B0" w:rsidRPr="00DF62B0">
        <w:rPr>
          <w:rFonts w:ascii="Times New Roman" w:hAnsi="Times New Roman" w:cs="Times New Roman"/>
          <w:lang w:val="hr-HR"/>
        </w:rPr>
        <w:t>6</w:t>
      </w:r>
      <w:r w:rsidRPr="00DF62B0">
        <w:rPr>
          <w:rFonts w:ascii="Times New Roman" w:hAnsi="Times New Roman" w:cs="Times New Roman"/>
          <w:lang w:val="hr-HR"/>
        </w:rPr>
        <w:t>./202</w:t>
      </w:r>
      <w:r w:rsidR="00DF62B0" w:rsidRPr="00DF62B0">
        <w:rPr>
          <w:rFonts w:ascii="Times New Roman" w:hAnsi="Times New Roman" w:cs="Times New Roman"/>
          <w:lang w:val="hr-HR"/>
        </w:rPr>
        <w:t>7</w:t>
      </w:r>
      <w:r w:rsidRPr="00DF62B0">
        <w:rPr>
          <w:rFonts w:ascii="Times New Roman" w:hAnsi="Times New Roman" w:cs="Times New Roman"/>
          <w:lang w:val="hr-HR"/>
        </w:rPr>
        <w:t xml:space="preserve">. godini koji je bio otvoren zaključno sa </w:t>
      </w:r>
      <w:r w:rsidR="00DF62B0" w:rsidRPr="00DF62B0">
        <w:rPr>
          <w:rFonts w:ascii="Times New Roman" w:hAnsi="Times New Roman" w:cs="Times New Roman"/>
          <w:lang w:val="hr-HR"/>
        </w:rPr>
        <w:t>25</w:t>
      </w:r>
      <w:r w:rsidRPr="00DF62B0">
        <w:rPr>
          <w:rFonts w:ascii="Times New Roman" w:hAnsi="Times New Roman" w:cs="Times New Roman"/>
          <w:lang w:val="hr-HR"/>
        </w:rPr>
        <w:t>. ruj</w:t>
      </w:r>
      <w:r w:rsidR="00DF62B0" w:rsidRPr="00DF62B0">
        <w:rPr>
          <w:rFonts w:ascii="Times New Roman" w:hAnsi="Times New Roman" w:cs="Times New Roman"/>
          <w:lang w:val="hr-HR"/>
        </w:rPr>
        <w:t>na</w:t>
      </w:r>
      <w:r w:rsidRPr="00DF62B0">
        <w:rPr>
          <w:rFonts w:ascii="Times New Roman" w:hAnsi="Times New Roman" w:cs="Times New Roman"/>
          <w:lang w:val="hr-HR"/>
        </w:rPr>
        <w:t xml:space="preserve"> 202</w:t>
      </w:r>
      <w:r w:rsidR="00DF62B0" w:rsidRPr="00DF62B0">
        <w:rPr>
          <w:rFonts w:ascii="Times New Roman" w:hAnsi="Times New Roman" w:cs="Times New Roman"/>
          <w:lang w:val="hr-HR"/>
        </w:rPr>
        <w:t>6</w:t>
      </w:r>
      <w:r w:rsidRPr="00DF62B0">
        <w:rPr>
          <w:rFonts w:ascii="Times New Roman" w:hAnsi="Times New Roman" w:cs="Times New Roman"/>
          <w:lang w:val="hr-HR"/>
        </w:rPr>
        <w:t>. godine te na temelju dostavljene dokumentacije pristupnika na natječaj Povjerenstvo za stjecanje doktorata</w:t>
      </w:r>
      <w:r>
        <w:rPr>
          <w:rFonts w:ascii="Times New Roman" w:hAnsi="Times New Roman" w:cs="Times New Roman"/>
          <w:lang w:val="hr-HR"/>
        </w:rPr>
        <w:t xml:space="preserve"> znanosti Doktorskoga studija </w:t>
      </w:r>
      <w:r w:rsidRPr="00E33583">
        <w:rPr>
          <w:rFonts w:ascii="Times New Roman" w:hAnsi="Times New Roman" w:cs="Times New Roman"/>
          <w:i/>
          <w:lang w:val="hr-HR"/>
        </w:rPr>
        <w:t>Jezikoslovlje</w:t>
      </w:r>
      <w:r>
        <w:rPr>
          <w:rFonts w:ascii="Times New Roman" w:hAnsi="Times New Roman" w:cs="Times New Roman"/>
          <w:lang w:val="hr-HR"/>
        </w:rPr>
        <w:t xml:space="preserve"> na </w:t>
      </w:r>
      <w:r w:rsidR="00DF62B0">
        <w:rPr>
          <w:rFonts w:ascii="Times New Roman" w:hAnsi="Times New Roman" w:cs="Times New Roman"/>
          <w:lang w:val="hr-HR"/>
        </w:rPr>
        <w:t>1</w:t>
      </w:r>
      <w:r>
        <w:rPr>
          <w:rFonts w:ascii="Times New Roman" w:hAnsi="Times New Roman" w:cs="Times New Roman"/>
          <w:lang w:val="hr-HR"/>
        </w:rPr>
        <w:t xml:space="preserve">. </w:t>
      </w:r>
      <w:r w:rsidR="00DF62B0">
        <w:rPr>
          <w:rFonts w:ascii="Times New Roman" w:hAnsi="Times New Roman" w:cs="Times New Roman"/>
          <w:lang w:val="hr-HR"/>
        </w:rPr>
        <w:t>e-</w:t>
      </w:r>
      <w:r>
        <w:rPr>
          <w:rFonts w:ascii="Times New Roman" w:hAnsi="Times New Roman" w:cs="Times New Roman"/>
          <w:lang w:val="hr-HR"/>
        </w:rPr>
        <w:t>sjednici u akademskoj 202</w:t>
      </w:r>
      <w:r w:rsidR="00DF62B0">
        <w:rPr>
          <w:rFonts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  <w:lang w:val="hr-HR"/>
        </w:rPr>
        <w:t>./202</w:t>
      </w:r>
      <w:r w:rsidR="00DF62B0">
        <w:rPr>
          <w:rFonts w:ascii="Times New Roman" w:hAnsi="Times New Roman" w:cs="Times New Roman"/>
          <w:lang w:val="hr-HR"/>
        </w:rPr>
        <w:t>7</w:t>
      </w:r>
      <w:r>
        <w:rPr>
          <w:rFonts w:ascii="Times New Roman" w:hAnsi="Times New Roman" w:cs="Times New Roman"/>
          <w:lang w:val="hr-HR"/>
        </w:rPr>
        <w:t>. godini utvrđuje listu pristupnika kako slijedi:</w:t>
      </w:r>
    </w:p>
    <w:p w14:paraId="7510093D" w14:textId="77777777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</w:p>
    <w:p w14:paraId="160AC5A3" w14:textId="03EF9651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6"/>
        <w:gridCol w:w="2689"/>
        <w:gridCol w:w="1410"/>
      </w:tblGrid>
      <w:tr w:rsidR="00E33583" w14:paraId="7F12482D" w14:textId="77777777" w:rsidTr="00E33583">
        <w:tc>
          <w:tcPr>
            <w:tcW w:w="0" w:type="auto"/>
            <w:shd w:val="clear" w:color="auto" w:fill="ED7D31" w:themeFill="accent2"/>
          </w:tcPr>
          <w:p w14:paraId="61A62EE5" w14:textId="399F3803" w:rsidR="00E33583" w:rsidRDefault="00E33583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Redni broj</w:t>
            </w:r>
          </w:p>
        </w:tc>
        <w:tc>
          <w:tcPr>
            <w:tcW w:w="0" w:type="auto"/>
            <w:shd w:val="clear" w:color="auto" w:fill="ED7D31" w:themeFill="accent2"/>
          </w:tcPr>
          <w:p w14:paraId="3F61F017" w14:textId="2EB88C21" w:rsidR="00E33583" w:rsidRDefault="00E33583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Ime i prezime pristupnika</w:t>
            </w:r>
          </w:p>
        </w:tc>
        <w:tc>
          <w:tcPr>
            <w:tcW w:w="0" w:type="auto"/>
            <w:shd w:val="clear" w:color="auto" w:fill="ED7D31" w:themeFill="accent2"/>
          </w:tcPr>
          <w:p w14:paraId="2B448796" w14:textId="29B119B0" w:rsidR="00E33583" w:rsidRDefault="00E33583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Broj bodova</w:t>
            </w:r>
          </w:p>
        </w:tc>
      </w:tr>
      <w:tr w:rsidR="00E33583" w14:paraId="3DF4AAD6" w14:textId="77777777" w:rsidTr="00E33583">
        <w:tc>
          <w:tcPr>
            <w:tcW w:w="0" w:type="auto"/>
          </w:tcPr>
          <w:p w14:paraId="7B67D982" w14:textId="682F15D7" w:rsidR="00E33583" w:rsidRDefault="00E33583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0" w:type="auto"/>
          </w:tcPr>
          <w:p w14:paraId="5A105779" w14:textId="49BC6438" w:rsidR="00E33583" w:rsidRDefault="00DF62B0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lang w:val="hr-HR"/>
              </w:rPr>
              <w:t>Maras</w:t>
            </w:r>
            <w:proofErr w:type="spellEnd"/>
          </w:p>
        </w:tc>
        <w:tc>
          <w:tcPr>
            <w:tcW w:w="0" w:type="auto"/>
          </w:tcPr>
          <w:p w14:paraId="3FF8918D" w14:textId="78285544" w:rsidR="00E33583" w:rsidRDefault="00164948" w:rsidP="00E33583">
            <w:pPr>
              <w:spacing w:line="360" w:lineRule="auto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47,51</w:t>
            </w:r>
            <w:bookmarkStart w:id="0" w:name="_GoBack"/>
            <w:bookmarkEnd w:id="0"/>
          </w:p>
        </w:tc>
      </w:tr>
    </w:tbl>
    <w:p w14:paraId="196644F2" w14:textId="033F52F7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</w:p>
    <w:p w14:paraId="2F5E6D20" w14:textId="548D4296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</w:p>
    <w:p w14:paraId="4A405CCB" w14:textId="6D969BCC" w:rsid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Zaključno s rednim brojem 1 (slovima: jedan).</w:t>
      </w:r>
    </w:p>
    <w:p w14:paraId="3601F3B7" w14:textId="77777777" w:rsidR="00E33583" w:rsidRPr="00E33583" w:rsidRDefault="00E33583" w:rsidP="00E33583">
      <w:pPr>
        <w:jc w:val="both"/>
        <w:rPr>
          <w:rFonts w:ascii="Times New Roman" w:hAnsi="Times New Roman" w:cs="Times New Roman"/>
          <w:lang w:val="hr-HR"/>
        </w:rPr>
      </w:pPr>
    </w:p>
    <w:p w14:paraId="744F9BD4" w14:textId="77777777" w:rsidR="00A61B71" w:rsidRPr="00E33583" w:rsidRDefault="00A61B71" w:rsidP="00E33583">
      <w:pPr>
        <w:jc w:val="both"/>
        <w:rPr>
          <w:rFonts w:ascii="Times New Roman" w:hAnsi="Times New Roman" w:cs="Times New Roman"/>
          <w:lang w:val="hr-HR"/>
        </w:rPr>
      </w:pPr>
    </w:p>
    <w:p w14:paraId="2D1A1711" w14:textId="77777777" w:rsidR="00A61B71" w:rsidRPr="00E33583" w:rsidRDefault="00A61B71" w:rsidP="00E33583">
      <w:pPr>
        <w:jc w:val="both"/>
        <w:rPr>
          <w:rFonts w:ascii="Times New Roman" w:hAnsi="Times New Roman" w:cs="Times New Roman"/>
          <w:lang w:val="hr-HR"/>
        </w:rPr>
      </w:pPr>
    </w:p>
    <w:p w14:paraId="5CF3B52D" w14:textId="77777777" w:rsidR="00A61B71" w:rsidRPr="00E33583" w:rsidRDefault="00A61B71" w:rsidP="00E33583">
      <w:pPr>
        <w:jc w:val="both"/>
        <w:rPr>
          <w:rFonts w:ascii="Times New Roman" w:hAnsi="Times New Roman" w:cs="Times New Roman"/>
          <w:lang w:val="hr-HR"/>
        </w:rPr>
      </w:pPr>
    </w:p>
    <w:p w14:paraId="0C7A5C90" w14:textId="77777777" w:rsidR="00A61B71" w:rsidRPr="00E33583" w:rsidRDefault="00A61B71" w:rsidP="00A61B71">
      <w:pPr>
        <w:rPr>
          <w:lang w:val="hr-HR"/>
        </w:rPr>
      </w:pPr>
    </w:p>
    <w:p w14:paraId="4D3DB24A" w14:textId="77777777" w:rsidR="00A61B71" w:rsidRPr="00E33583" w:rsidRDefault="00A61B71" w:rsidP="00A61B71">
      <w:pPr>
        <w:rPr>
          <w:lang w:val="hr-HR"/>
        </w:rPr>
      </w:pPr>
    </w:p>
    <w:p w14:paraId="52EDA0A4" w14:textId="77777777" w:rsidR="00A61B71" w:rsidRDefault="00A61B71" w:rsidP="00A61B71"/>
    <w:p w14:paraId="013892AB" w14:textId="77777777" w:rsidR="00A61B71" w:rsidRDefault="00A61B71" w:rsidP="00A61B71"/>
    <w:p w14:paraId="725F4A7D" w14:textId="77777777" w:rsidR="00A61B71" w:rsidRDefault="00A61B71" w:rsidP="00A61B71"/>
    <w:p w14:paraId="4CB9893C" w14:textId="77777777" w:rsidR="00A61B71" w:rsidRDefault="00A61B71" w:rsidP="00A61B71"/>
    <w:p w14:paraId="04D2905A" w14:textId="77777777" w:rsidR="00A61B71" w:rsidRDefault="00A61B71" w:rsidP="00A61B71"/>
    <w:p w14:paraId="1CF88019" w14:textId="77777777" w:rsidR="00A61B71" w:rsidRDefault="00A61B71" w:rsidP="00A61B71"/>
    <w:p w14:paraId="045709CA" w14:textId="77777777" w:rsidR="00A61B71" w:rsidRDefault="00A61B71" w:rsidP="00A61B71"/>
    <w:p w14:paraId="1A1F4188" w14:textId="77777777" w:rsidR="00A61B71" w:rsidRDefault="00A61B71" w:rsidP="00A61B71"/>
    <w:p w14:paraId="3C21CC42" w14:textId="77777777" w:rsidR="00A61B71" w:rsidRDefault="00A61B71" w:rsidP="00A61B71"/>
    <w:p w14:paraId="77A5CF3F" w14:textId="77777777" w:rsidR="00A61B71" w:rsidRDefault="00A61B71" w:rsidP="00A61B71"/>
    <w:p w14:paraId="2F0CAAD5" w14:textId="77777777" w:rsidR="00A61B71" w:rsidRPr="00A61B71" w:rsidRDefault="00A61B71" w:rsidP="00A61B71"/>
    <w:sectPr w:rsidR="00A61B71" w:rsidRPr="00A61B71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EAA47" w14:textId="77777777" w:rsidR="00491E6F" w:rsidRDefault="00491E6F" w:rsidP="002464BE">
      <w:r>
        <w:separator/>
      </w:r>
    </w:p>
  </w:endnote>
  <w:endnote w:type="continuationSeparator" w:id="0">
    <w:p w14:paraId="16DF8223" w14:textId="77777777" w:rsidR="00491E6F" w:rsidRDefault="00491E6F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A8495" w14:textId="77777777" w:rsidR="00491E6F" w:rsidRDefault="00491E6F" w:rsidP="002464BE">
      <w:r>
        <w:separator/>
      </w:r>
    </w:p>
  </w:footnote>
  <w:footnote w:type="continuationSeparator" w:id="0">
    <w:p w14:paraId="32BBCA19" w14:textId="77777777" w:rsidR="00491E6F" w:rsidRDefault="00491E6F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126DD5"/>
    <w:rsid w:val="00140D36"/>
    <w:rsid w:val="00164948"/>
    <w:rsid w:val="00165922"/>
    <w:rsid w:val="0024472E"/>
    <w:rsid w:val="002464BE"/>
    <w:rsid w:val="00262A1F"/>
    <w:rsid w:val="003049CC"/>
    <w:rsid w:val="00382684"/>
    <w:rsid w:val="004471F6"/>
    <w:rsid w:val="00450101"/>
    <w:rsid w:val="0045538D"/>
    <w:rsid w:val="0045675D"/>
    <w:rsid w:val="00491E6F"/>
    <w:rsid w:val="00494CAA"/>
    <w:rsid w:val="004F0B29"/>
    <w:rsid w:val="005106AE"/>
    <w:rsid w:val="0057104A"/>
    <w:rsid w:val="005A4E35"/>
    <w:rsid w:val="006853D1"/>
    <w:rsid w:val="006977F6"/>
    <w:rsid w:val="006B0361"/>
    <w:rsid w:val="006F3E6C"/>
    <w:rsid w:val="00741056"/>
    <w:rsid w:val="007B5E70"/>
    <w:rsid w:val="007F1FF8"/>
    <w:rsid w:val="00820326"/>
    <w:rsid w:val="008A1052"/>
    <w:rsid w:val="00A61B71"/>
    <w:rsid w:val="00AB61AE"/>
    <w:rsid w:val="00B1416D"/>
    <w:rsid w:val="00B26E8F"/>
    <w:rsid w:val="00B43A57"/>
    <w:rsid w:val="00BF44B9"/>
    <w:rsid w:val="00BF7267"/>
    <w:rsid w:val="00C373B8"/>
    <w:rsid w:val="00C83CA9"/>
    <w:rsid w:val="00CB3431"/>
    <w:rsid w:val="00D23E5D"/>
    <w:rsid w:val="00D3374A"/>
    <w:rsid w:val="00D70991"/>
    <w:rsid w:val="00DA516C"/>
    <w:rsid w:val="00DF62B0"/>
    <w:rsid w:val="00E00F4C"/>
    <w:rsid w:val="00E034B0"/>
    <w:rsid w:val="00E33583"/>
    <w:rsid w:val="00E90C5E"/>
    <w:rsid w:val="00EA66A1"/>
    <w:rsid w:val="00F03684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3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Filozofski fakultet Osijek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5</cp:revision>
  <cp:lastPrinted>2024-10-03T07:18:00Z</cp:lastPrinted>
  <dcterms:created xsi:type="dcterms:W3CDTF">2024-09-27T20:38:00Z</dcterms:created>
  <dcterms:modified xsi:type="dcterms:W3CDTF">2026-10-08T06:34:00Z</dcterms:modified>
</cp:coreProperties>
</file>