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14AE8918" w:rsidR="00C66EBB" w:rsidRPr="00ED4E68" w:rsidRDefault="008D0D0B">
      <w:pPr>
        <w:jc w:val="center"/>
        <w:rPr>
          <w:rFonts w:ascii="Arial" w:eastAsia="Arial" w:hAnsi="Arial" w:cs="Arial"/>
          <w:b/>
        </w:rPr>
      </w:pPr>
      <w:r w:rsidRPr="00ED4E68">
        <w:rPr>
          <w:rFonts w:ascii="Arial" w:eastAsia="Arial" w:hAnsi="Arial" w:cs="Arial"/>
          <w:b/>
        </w:rPr>
        <w:t xml:space="preserve"> </w:t>
      </w:r>
      <w:r w:rsidR="00BB4CD5" w:rsidRPr="00ED4E68">
        <w:rPr>
          <w:rFonts w:ascii="Arial" w:eastAsia="Arial" w:hAnsi="Arial" w:cs="Arial"/>
          <w:b/>
        </w:rPr>
        <w:t>I. GODINA</w:t>
      </w:r>
    </w:p>
    <w:p w14:paraId="00000003" w14:textId="77777777" w:rsidR="00C66EBB" w:rsidRPr="00ED4E68" w:rsidRDefault="00BB4CD5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jc w:val="center"/>
        <w:rPr>
          <w:rFonts w:ascii="Arial" w:eastAsia="Arial" w:hAnsi="Arial" w:cs="Arial"/>
          <w:b/>
          <w:sz w:val="22"/>
          <w:szCs w:val="22"/>
          <w:u w:val="single"/>
        </w:rPr>
      </w:pPr>
      <w:r w:rsidRPr="00ED4E68">
        <w:rPr>
          <w:rFonts w:ascii="Arial" w:eastAsia="Arial" w:hAnsi="Arial" w:cs="Arial"/>
          <w:b/>
          <w:sz w:val="22"/>
          <w:szCs w:val="22"/>
          <w:u w:val="single"/>
        </w:rPr>
        <w:t>I.  zimski semestar</w:t>
      </w:r>
    </w:p>
    <w:p w14:paraId="00000004" w14:textId="77777777" w:rsidR="00C66EBB" w:rsidRPr="00ED4E68" w:rsidRDefault="00C66EBB">
      <w:pPr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</w:p>
    <w:tbl>
      <w:tblPr>
        <w:tblStyle w:val="af8"/>
        <w:tblW w:w="1062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963"/>
        <w:gridCol w:w="567"/>
        <w:gridCol w:w="567"/>
        <w:gridCol w:w="585"/>
        <w:gridCol w:w="834"/>
        <w:gridCol w:w="4111"/>
      </w:tblGrid>
      <w:tr w:rsidR="00ED4E68" w:rsidRPr="00ED4E68" w14:paraId="492377CD" w14:textId="77777777" w:rsidTr="3703BC4B">
        <w:tc>
          <w:tcPr>
            <w:tcW w:w="3963" w:type="dxa"/>
            <w:vAlign w:val="center"/>
          </w:tcPr>
          <w:p w14:paraId="00000005" w14:textId="33FC1399" w:rsidR="00C66EBB" w:rsidRPr="00ED4E68" w:rsidRDefault="00DA3BA3" w:rsidP="0065677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19" w:type="dxa"/>
            <w:gridSpan w:val="3"/>
          </w:tcPr>
          <w:p w14:paraId="0000000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834" w:type="dxa"/>
          </w:tcPr>
          <w:p w14:paraId="00000009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0000000A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11" w:type="dxa"/>
          </w:tcPr>
          <w:p w14:paraId="0000000B" w14:textId="77777777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0000000C" w14:textId="5B7EDA99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DA3BA3" w:rsidRPr="00ED4E68">
              <w:rPr>
                <w:rFonts w:ascii="Arial" w:eastAsia="Arial" w:hAnsi="Arial" w:cs="Arial"/>
                <w:b/>
                <w:sz w:val="20"/>
                <w:szCs w:val="20"/>
              </w:rPr>
              <w:t xml:space="preserve">kolegija </w:t>
            </w: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ili izvođač dijela nastave</w:t>
            </w:r>
          </w:p>
        </w:tc>
      </w:tr>
      <w:tr w:rsidR="00ED4E68" w:rsidRPr="00ED4E68" w14:paraId="70B7C06C" w14:textId="77777777" w:rsidTr="3703BC4B">
        <w:tc>
          <w:tcPr>
            <w:tcW w:w="3963" w:type="dxa"/>
          </w:tcPr>
          <w:p w14:paraId="0000000D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0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567" w:type="dxa"/>
          </w:tcPr>
          <w:p w14:paraId="0000000F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585" w:type="dxa"/>
          </w:tcPr>
          <w:p w14:paraId="0000001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834" w:type="dxa"/>
            <w:vAlign w:val="center"/>
          </w:tcPr>
          <w:p w14:paraId="00000011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111" w:type="dxa"/>
          </w:tcPr>
          <w:p w14:paraId="00000012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ED4E68" w:rsidRPr="00ED4E68" w14:paraId="545DDDFA" w14:textId="77777777" w:rsidTr="002B545D">
        <w:tc>
          <w:tcPr>
            <w:tcW w:w="3963" w:type="dxa"/>
            <w:vAlign w:val="center"/>
          </w:tcPr>
          <w:p w14:paraId="00000013" w14:textId="77777777" w:rsidR="00C66EBB" w:rsidRPr="00ED4E68" w:rsidRDefault="00BB4CD5" w:rsidP="002B545D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Psihologija rada</w:t>
            </w:r>
          </w:p>
        </w:tc>
        <w:tc>
          <w:tcPr>
            <w:tcW w:w="567" w:type="dxa"/>
          </w:tcPr>
          <w:p w14:paraId="5033C16B" w14:textId="107F645A" w:rsidR="00B32D46" w:rsidRDefault="00BE440D" w:rsidP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00000014" w14:textId="6C90180F" w:rsidR="00BE440D" w:rsidRPr="00ED4E68" w:rsidRDefault="00BE440D" w:rsidP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38DC1F50" w14:textId="77777777" w:rsidR="00B32D46" w:rsidRDefault="00BB4CD5" w:rsidP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15" w14:textId="6FAA1BFF" w:rsidR="00BE440D" w:rsidRPr="00ED4E68" w:rsidRDefault="00BE440D" w:rsidP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85" w:type="dxa"/>
          </w:tcPr>
          <w:p w14:paraId="7D8F0354" w14:textId="02399D93" w:rsidR="00B32D46" w:rsidRDefault="00BE440D" w:rsidP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16" w14:textId="727FBA9A" w:rsidR="00BE440D" w:rsidRPr="00ED4E68" w:rsidRDefault="00BE440D" w:rsidP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34" w:type="dxa"/>
            <w:vAlign w:val="center"/>
          </w:tcPr>
          <w:p w14:paraId="00000017" w14:textId="77777777" w:rsidR="00C66EBB" w:rsidRPr="00ED4E68" w:rsidRDefault="00BB4CD5" w:rsidP="007B625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682C110F" w14:textId="0EC354EF" w:rsidR="00BE440D" w:rsidRPr="00BE440D" w:rsidRDefault="006529FD" w:rsidP="0047023E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 dr. sc. Ana Belajdžić</w:t>
            </w:r>
          </w:p>
          <w:p w14:paraId="00000018" w14:textId="775ED1D0" w:rsidR="00B32D46" w:rsidRPr="00ED4E68" w:rsidRDefault="002B545D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24482">
              <w:rPr>
                <w:rFonts w:ascii="Arial" w:eastAsia="Arial" w:hAnsi="Arial" w:cs="Arial"/>
                <w:sz w:val="18"/>
                <w:szCs w:val="18"/>
              </w:rPr>
              <w:t xml:space="preserve">Ana-Marija </w:t>
            </w:r>
            <w:r w:rsidR="003C2ABD" w:rsidRPr="00624482">
              <w:rPr>
                <w:rFonts w:ascii="Arial" w:eastAsia="Arial" w:hAnsi="Arial" w:cs="Arial"/>
                <w:sz w:val="18"/>
                <w:szCs w:val="18"/>
              </w:rPr>
              <w:t>Ćorić</w:t>
            </w:r>
            <w:r w:rsidRPr="00624482">
              <w:rPr>
                <w:rFonts w:ascii="Arial" w:eastAsia="Arial" w:hAnsi="Arial" w:cs="Arial"/>
                <w:sz w:val="18"/>
                <w:szCs w:val="18"/>
              </w:rPr>
              <w:t>, asistentica</w:t>
            </w:r>
            <w:r w:rsidRPr="002B545D">
              <w:rPr>
                <w:rFonts w:ascii="Arial" w:eastAsia="Arial" w:hAnsi="Arial" w:cs="Arial"/>
                <w:b/>
                <w:sz w:val="18"/>
                <w:szCs w:val="18"/>
              </w:rPr>
              <w:t>, VS</w:t>
            </w:r>
          </w:p>
        </w:tc>
      </w:tr>
      <w:tr w:rsidR="00ED4E68" w:rsidRPr="00ED4E68" w14:paraId="3019ABA5" w14:textId="77777777" w:rsidTr="3703BC4B">
        <w:tc>
          <w:tcPr>
            <w:tcW w:w="3963" w:type="dxa"/>
          </w:tcPr>
          <w:p w14:paraId="00000019" w14:textId="3857D995" w:rsidR="00C66EBB" w:rsidRPr="00ED4E68" w:rsidRDefault="3703BC4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Psihologija ličnosti - mjerenje i primjena</w:t>
            </w:r>
          </w:p>
        </w:tc>
        <w:tc>
          <w:tcPr>
            <w:tcW w:w="567" w:type="dxa"/>
          </w:tcPr>
          <w:p w14:paraId="0000001A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0000001B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85" w:type="dxa"/>
          </w:tcPr>
          <w:p w14:paraId="0000001C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34" w:type="dxa"/>
            <w:vAlign w:val="center"/>
          </w:tcPr>
          <w:p w14:paraId="0000001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0000001E" w14:textId="0BA4085D" w:rsidR="00C66EBB" w:rsidRPr="00ED4E68" w:rsidRDefault="0040058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prof.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  <w:vertAlign w:val="subscript"/>
              </w:rPr>
              <w:t xml:space="preserve"> 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 xml:space="preserve">dr. sc. Dino </w:t>
            </w:r>
            <w:proofErr w:type="spellStart"/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>Krupić</w:t>
            </w:r>
            <w:proofErr w:type="spellEnd"/>
          </w:p>
        </w:tc>
      </w:tr>
      <w:tr w:rsidR="00ED4E68" w:rsidRPr="00ED4E68" w14:paraId="63DA9B07" w14:textId="77777777" w:rsidTr="3703BC4B">
        <w:trPr>
          <w:trHeight w:val="47"/>
        </w:trPr>
        <w:tc>
          <w:tcPr>
            <w:tcW w:w="3963" w:type="dxa"/>
          </w:tcPr>
          <w:p w14:paraId="0000001F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Psihologija obrazovanja I</w:t>
            </w:r>
          </w:p>
        </w:tc>
        <w:tc>
          <w:tcPr>
            <w:tcW w:w="567" w:type="dxa"/>
          </w:tcPr>
          <w:p w14:paraId="0000002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00000021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85" w:type="dxa"/>
          </w:tcPr>
          <w:p w14:paraId="00000022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34" w:type="dxa"/>
            <w:vAlign w:val="center"/>
          </w:tcPr>
          <w:p w14:paraId="00000023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4111" w:type="dxa"/>
          </w:tcPr>
          <w:p w14:paraId="00000024" w14:textId="40CE3CF6" w:rsidR="00C66EBB" w:rsidRPr="00ED4E68" w:rsidRDefault="00A1523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izv. prof. dr. sc. 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>Gabrijela Vrdoljak</w:t>
            </w: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</w:p>
        </w:tc>
      </w:tr>
      <w:tr w:rsidR="00ED4E68" w:rsidRPr="00ED4E68" w14:paraId="547A3D53" w14:textId="77777777" w:rsidTr="3703BC4B">
        <w:tc>
          <w:tcPr>
            <w:tcW w:w="3963" w:type="dxa"/>
          </w:tcPr>
          <w:p w14:paraId="00000025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Psihodijagnostika I</w:t>
            </w:r>
          </w:p>
        </w:tc>
        <w:tc>
          <w:tcPr>
            <w:tcW w:w="567" w:type="dxa"/>
          </w:tcPr>
          <w:p w14:paraId="0000002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00000027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2(2)</w:t>
            </w:r>
          </w:p>
        </w:tc>
        <w:tc>
          <w:tcPr>
            <w:tcW w:w="585" w:type="dxa"/>
          </w:tcPr>
          <w:p w14:paraId="00000028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34" w:type="dxa"/>
            <w:vAlign w:val="center"/>
          </w:tcPr>
          <w:p w14:paraId="00000029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0000002A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doc. dr. sc. Ivana Marčinko</w:t>
            </w:r>
          </w:p>
        </w:tc>
      </w:tr>
      <w:tr w:rsidR="00ED4E68" w:rsidRPr="00ED4E68" w14:paraId="708F7490" w14:textId="77777777" w:rsidTr="3703BC4B">
        <w:tc>
          <w:tcPr>
            <w:tcW w:w="3963" w:type="dxa"/>
          </w:tcPr>
          <w:p w14:paraId="0000002B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Konstrukcija i interpretacija testova</w:t>
            </w:r>
          </w:p>
        </w:tc>
        <w:tc>
          <w:tcPr>
            <w:tcW w:w="567" w:type="dxa"/>
          </w:tcPr>
          <w:p w14:paraId="0000002C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0000002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2(2)</w:t>
            </w:r>
          </w:p>
        </w:tc>
        <w:tc>
          <w:tcPr>
            <w:tcW w:w="585" w:type="dxa"/>
          </w:tcPr>
          <w:p w14:paraId="0000002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34" w:type="dxa"/>
            <w:vAlign w:val="center"/>
          </w:tcPr>
          <w:p w14:paraId="0000002F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00000030" w14:textId="7C726011" w:rsidR="00AB7E7E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 w:rsidRPr="00ED4E68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</w:p>
        </w:tc>
      </w:tr>
      <w:tr w:rsidR="00ED4E68" w:rsidRPr="00ED4E68" w14:paraId="4A77A93B" w14:textId="77777777" w:rsidTr="3703BC4B">
        <w:tc>
          <w:tcPr>
            <w:tcW w:w="3963" w:type="dxa"/>
          </w:tcPr>
          <w:p w14:paraId="00000031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32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33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85" w:type="dxa"/>
          </w:tcPr>
          <w:p w14:paraId="00000034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34" w:type="dxa"/>
            <w:vAlign w:val="center"/>
          </w:tcPr>
          <w:p w14:paraId="00000035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00000036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ED4E68" w:rsidRPr="00ED4E68" w14:paraId="6BA40C14" w14:textId="77777777" w:rsidTr="3703BC4B">
        <w:tc>
          <w:tcPr>
            <w:tcW w:w="3963" w:type="dxa"/>
          </w:tcPr>
          <w:p w14:paraId="00000037" w14:textId="47F90626" w:rsidR="00C66EBB" w:rsidRPr="00ED4E68" w:rsidRDefault="00BB4CD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DA3BA3" w:rsidRPr="00ED4E68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567" w:type="dxa"/>
          </w:tcPr>
          <w:p w14:paraId="00000038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39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85" w:type="dxa"/>
          </w:tcPr>
          <w:p w14:paraId="0000003A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34" w:type="dxa"/>
            <w:vAlign w:val="center"/>
          </w:tcPr>
          <w:p w14:paraId="0000003B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0000003C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</w:tbl>
    <w:tbl>
      <w:tblPr>
        <w:tblStyle w:val="afb"/>
        <w:tblW w:w="1062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963"/>
        <w:gridCol w:w="567"/>
        <w:gridCol w:w="567"/>
        <w:gridCol w:w="568"/>
        <w:gridCol w:w="851"/>
        <w:gridCol w:w="4111"/>
      </w:tblGrid>
      <w:tr w:rsidR="00F2551F" w:rsidRPr="00ED4E68" w14:paraId="0909E48C" w14:textId="77777777" w:rsidTr="000B16E5">
        <w:tc>
          <w:tcPr>
            <w:tcW w:w="3963" w:type="dxa"/>
            <w:vAlign w:val="center"/>
          </w:tcPr>
          <w:p w14:paraId="029334B9" w14:textId="77777777" w:rsidR="00F2551F" w:rsidRPr="00F943F8" w:rsidRDefault="00F2551F" w:rsidP="000B16E5">
            <w:pPr>
              <w:tabs>
                <w:tab w:val="left" w:pos="2820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F943F8">
              <w:rPr>
                <w:rFonts w:ascii="Arial" w:eastAsia="Arial" w:hAnsi="Arial" w:cs="Arial"/>
                <w:sz w:val="18"/>
                <w:szCs w:val="18"/>
              </w:rPr>
              <w:t>Psiholog u socijalnoj</w:t>
            </w:r>
          </w:p>
          <w:p w14:paraId="645A6210" w14:textId="77777777" w:rsidR="00F2551F" w:rsidRPr="00ED4E68" w:rsidRDefault="00F2551F" w:rsidP="000B16E5">
            <w:pPr>
              <w:tabs>
                <w:tab w:val="left" w:pos="2820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F943F8">
              <w:rPr>
                <w:rFonts w:ascii="Arial" w:eastAsia="Arial" w:hAnsi="Arial" w:cs="Arial"/>
                <w:sz w:val="18"/>
                <w:szCs w:val="18"/>
              </w:rPr>
              <w:t>skrbi</w:t>
            </w:r>
          </w:p>
        </w:tc>
        <w:tc>
          <w:tcPr>
            <w:tcW w:w="567" w:type="dxa"/>
          </w:tcPr>
          <w:p w14:paraId="7A70FD3E" w14:textId="77777777" w:rsidR="00F2551F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BB026E9" w14:textId="77777777" w:rsidR="00F2551F" w:rsidRPr="00ED4E68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0FD1AE5C" w14:textId="77777777" w:rsidR="00F2551F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A1AC09B" w14:textId="77777777" w:rsidR="00F2551F" w:rsidRPr="00ED4E68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14:paraId="6F5BFB8F" w14:textId="77777777" w:rsidR="00F2551F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6CE8387" w14:textId="77777777" w:rsidR="00F2551F" w:rsidRPr="00ED4E68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14:paraId="2B989F25" w14:textId="77777777" w:rsidR="00F2551F" w:rsidRPr="00ED4E68" w:rsidRDefault="00F2551F" w:rsidP="000B16E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191E24C3" w14:textId="77777777" w:rsidR="00F2551F" w:rsidRDefault="00F2551F" w:rsidP="000B16E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347509E8" w14:textId="77777777" w:rsidR="00F2551F" w:rsidRPr="00176983" w:rsidRDefault="00F2551F" w:rsidP="000B16E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2448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Martina </w:t>
            </w:r>
            <w:proofErr w:type="spellStart"/>
            <w:r w:rsidRPr="0062448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Špaček</w:t>
            </w:r>
            <w:proofErr w:type="spellEnd"/>
            <w:r w:rsidRPr="0062448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, asistentica</w:t>
            </w:r>
            <w:r w:rsidRPr="00176983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, VS</w:t>
            </w:r>
          </w:p>
        </w:tc>
      </w:tr>
    </w:tbl>
    <w:tbl>
      <w:tblPr>
        <w:tblStyle w:val="af8"/>
        <w:tblW w:w="1062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963"/>
        <w:gridCol w:w="567"/>
        <w:gridCol w:w="567"/>
        <w:gridCol w:w="585"/>
        <w:gridCol w:w="834"/>
        <w:gridCol w:w="4111"/>
      </w:tblGrid>
      <w:tr w:rsidR="00ED4E68" w:rsidRPr="00ED4E68" w14:paraId="10F2831F" w14:textId="77777777" w:rsidTr="00E06E0B">
        <w:trPr>
          <w:trHeight w:val="485"/>
        </w:trPr>
        <w:tc>
          <w:tcPr>
            <w:tcW w:w="3963" w:type="dxa"/>
            <w:vAlign w:val="center"/>
          </w:tcPr>
          <w:p w14:paraId="5E5790CE" w14:textId="551058C1" w:rsidR="00BC2EF5" w:rsidRPr="00ED4E68" w:rsidRDefault="00BC2EF5" w:rsidP="00BC2EF5">
            <w:pPr>
              <w:ind w:hanging="34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Digitalne kompetencije</w:t>
            </w:r>
          </w:p>
        </w:tc>
        <w:tc>
          <w:tcPr>
            <w:tcW w:w="567" w:type="dxa"/>
            <w:vAlign w:val="center"/>
          </w:tcPr>
          <w:p w14:paraId="2013E060" w14:textId="6253D7EB" w:rsidR="00663151" w:rsidRDefault="00663151" w:rsidP="00E06E0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05B0F1E" w14:textId="6E35C6AE" w:rsidR="00BC2EF5" w:rsidRPr="00ED4E68" w:rsidRDefault="008F10AA" w:rsidP="00E06E0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6D3D97C" w14:textId="458F308E" w:rsidR="00663151" w:rsidRDefault="00663151" w:rsidP="00E06E0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05FDB66" w14:textId="0DB033D0" w:rsidR="00BC2EF5" w:rsidRPr="00ED4E68" w:rsidRDefault="00BC2EF5" w:rsidP="00E06E0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  <w:bookmarkStart w:id="0" w:name="_GoBack"/>
            <w:bookmarkEnd w:id="0"/>
          </w:p>
        </w:tc>
        <w:tc>
          <w:tcPr>
            <w:tcW w:w="585" w:type="dxa"/>
            <w:vAlign w:val="center"/>
          </w:tcPr>
          <w:p w14:paraId="3C38990A" w14:textId="21469DCA" w:rsidR="00663151" w:rsidRDefault="00663151" w:rsidP="00E06E0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870A84E" w14:textId="384B4F93" w:rsidR="00BC2EF5" w:rsidRPr="00ED4E68" w:rsidRDefault="00BC2EF5" w:rsidP="00E06E0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34" w:type="dxa"/>
            <w:vAlign w:val="center"/>
          </w:tcPr>
          <w:p w14:paraId="34F5806B" w14:textId="244EE3DE" w:rsidR="00BC2EF5" w:rsidRPr="00ED4E68" w:rsidRDefault="00BC2EF5" w:rsidP="00E06E0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14:paraId="6DAB274C" w14:textId="77777777" w:rsidR="00BC2EF5" w:rsidRPr="00ED4E68" w:rsidRDefault="00BC2EF5" w:rsidP="00BC2EF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mr. sc. Silvija Galić, viša predavačica, nositeljica</w:t>
            </w:r>
          </w:p>
          <w:p w14:paraId="494C58AB" w14:textId="5A0F8C57" w:rsidR="00BC2EF5" w:rsidRPr="00ED4E68" w:rsidRDefault="00BC2EF5" w:rsidP="00BC2EF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Amanda Glavaš, asistentica</w:t>
            </w:r>
          </w:p>
        </w:tc>
      </w:tr>
      <w:tr w:rsidR="00ED4E68" w:rsidRPr="00ED4E68" w14:paraId="26FE97B0" w14:textId="77777777" w:rsidTr="00434D2E">
        <w:trPr>
          <w:trHeight w:val="485"/>
        </w:trPr>
        <w:tc>
          <w:tcPr>
            <w:tcW w:w="3963" w:type="dxa"/>
            <w:vAlign w:val="center"/>
          </w:tcPr>
          <w:p w14:paraId="48EE217C" w14:textId="3A23A6EF" w:rsidR="00434D2E" w:rsidRPr="00ED4E68" w:rsidRDefault="00434D2E" w:rsidP="00434D2E">
            <w:pPr>
              <w:ind w:hanging="34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Prezentacijske vještine na engleskom jeziku</w:t>
            </w:r>
          </w:p>
        </w:tc>
        <w:tc>
          <w:tcPr>
            <w:tcW w:w="567" w:type="dxa"/>
            <w:vAlign w:val="center"/>
          </w:tcPr>
          <w:p w14:paraId="72876537" w14:textId="2F1E4EAD" w:rsidR="00434D2E" w:rsidRPr="00ED4E68" w:rsidRDefault="007B6252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F42E0A5" w14:textId="5A05470B" w:rsidR="00434D2E" w:rsidRPr="00ED4E68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CF309F">
              <w:rPr>
                <w:rFonts w:ascii="Arial" w:eastAsia="Arial" w:hAnsi="Arial" w:cs="Arial"/>
                <w:sz w:val="18"/>
                <w:szCs w:val="18"/>
              </w:rPr>
              <w:t>(2)</w:t>
            </w:r>
          </w:p>
        </w:tc>
        <w:tc>
          <w:tcPr>
            <w:tcW w:w="585" w:type="dxa"/>
            <w:vAlign w:val="center"/>
          </w:tcPr>
          <w:p w14:paraId="53B108E9" w14:textId="2C713E77" w:rsidR="00434D2E" w:rsidRPr="00ED4E68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34" w:type="dxa"/>
            <w:vAlign w:val="center"/>
          </w:tcPr>
          <w:p w14:paraId="49AFACDC" w14:textId="0F7627AA" w:rsidR="00434D2E" w:rsidRPr="007B6252" w:rsidRDefault="00434D2E" w:rsidP="00434D2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252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11" w:type="dxa"/>
            <w:vAlign w:val="center"/>
          </w:tcPr>
          <w:p w14:paraId="73874212" w14:textId="17949646" w:rsidR="00434D2E" w:rsidRPr="00ED4E68" w:rsidRDefault="00434D2E" w:rsidP="00434D2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dr.sc. Ksenija </w:t>
            </w:r>
            <w:proofErr w:type="spellStart"/>
            <w:r w:rsidRPr="00ED4E68">
              <w:rPr>
                <w:rFonts w:ascii="Arial" w:eastAsia="Arial" w:hAnsi="Arial" w:cs="Arial"/>
                <w:sz w:val="18"/>
                <w:szCs w:val="18"/>
              </w:rPr>
              <w:t>Benčina</w:t>
            </w:r>
            <w:proofErr w:type="spellEnd"/>
            <w:r w:rsidRPr="00ED4E68">
              <w:rPr>
                <w:rFonts w:ascii="Arial" w:eastAsia="Arial" w:hAnsi="Arial" w:cs="Arial"/>
                <w:sz w:val="18"/>
                <w:szCs w:val="18"/>
              </w:rPr>
              <w:t>, viša lektorica</w:t>
            </w:r>
            <w:r w:rsidR="00E903F3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00000065" w14:textId="6E4C7399" w:rsidR="00C66EBB" w:rsidRPr="00ED4E68" w:rsidRDefault="00BB4CD5">
      <w:pPr>
        <w:rPr>
          <w:rFonts w:ascii="Arial" w:eastAsia="Arial" w:hAnsi="Arial" w:cs="Arial"/>
          <w:sz w:val="16"/>
          <w:szCs w:val="16"/>
        </w:rPr>
      </w:pPr>
      <w:r w:rsidRPr="00ED4E68">
        <w:rPr>
          <w:rFonts w:ascii="Arial" w:eastAsia="Arial" w:hAnsi="Arial" w:cs="Arial"/>
          <w:b/>
          <w:sz w:val="20"/>
          <w:szCs w:val="20"/>
        </w:rPr>
        <w:t>Napomena:</w:t>
      </w:r>
      <w:r w:rsidRPr="00ED4E68">
        <w:rPr>
          <w:rFonts w:ascii="Arial" w:eastAsia="Arial" w:hAnsi="Arial" w:cs="Arial"/>
          <w:sz w:val="16"/>
          <w:szCs w:val="16"/>
        </w:rPr>
        <w:t xml:space="preserve"> </w:t>
      </w:r>
    </w:p>
    <w:p w14:paraId="5BD71E3C" w14:textId="77777777" w:rsidR="003C2ABD" w:rsidRDefault="003C2ABD" w:rsidP="003C2ABD">
      <w:pPr>
        <w:rPr>
          <w:rFonts w:ascii="Arial" w:hAnsi="Arial" w:cs="Arial"/>
          <w:b/>
          <w:bCs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po semestru upisuje izborne kolegije iz Programa studija</w:t>
      </w:r>
      <w:r>
        <w:rPr>
          <w:rFonts w:ascii="Arial" w:hAnsi="Arial" w:cs="Arial"/>
          <w:b/>
          <w:bCs/>
          <w:sz w:val="16"/>
          <w:szCs w:val="16"/>
        </w:rPr>
        <w:t>,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u opsegu od najmanje 60% ECTS bodova predviđenih za izborne kolegije u tom semestru</w:t>
      </w:r>
      <w:r>
        <w:rPr>
          <w:rFonts w:ascii="Arial" w:hAnsi="Arial" w:cs="Arial"/>
          <w:b/>
          <w:bCs/>
          <w:sz w:val="16"/>
          <w:szCs w:val="16"/>
        </w:rPr>
        <w:t>.</w:t>
      </w:r>
    </w:p>
    <w:p w14:paraId="112DCC7D" w14:textId="1698F2E6" w:rsidR="00A24B75" w:rsidRPr="00311316" w:rsidRDefault="003C2ABD" w:rsidP="003C2ABD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može upisati samo sveučilišne izborne kolegije odobrene od Odsjeka i navedene u tablici</w:t>
      </w:r>
      <w:r>
        <w:rPr>
          <w:rFonts w:ascii="Arial" w:hAnsi="Arial" w:cs="Arial"/>
          <w:b/>
          <w:bCs/>
          <w:sz w:val="16"/>
          <w:szCs w:val="16"/>
        </w:rPr>
        <w:t xml:space="preserve"> koja se nalazi u dodatku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izvedbenog plana, a njihovi ECTS bodovi </w:t>
      </w:r>
      <w:r>
        <w:rPr>
          <w:rFonts w:ascii="Arial" w:hAnsi="Arial" w:cs="Arial"/>
          <w:b/>
          <w:bCs/>
          <w:sz w:val="16"/>
          <w:szCs w:val="16"/>
        </w:rPr>
        <w:t>pribrajaju se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>u obveznih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60 ECTS </w:t>
      </w:r>
      <w:r>
        <w:rPr>
          <w:rFonts w:ascii="Arial" w:hAnsi="Arial" w:cs="Arial"/>
          <w:b/>
          <w:bCs/>
          <w:sz w:val="16"/>
          <w:szCs w:val="16"/>
        </w:rPr>
        <w:t>bodova koje student treba ostvariti tijekom godine</w:t>
      </w:r>
      <w:r w:rsidR="00A24B75" w:rsidRPr="003D3DEA">
        <w:rPr>
          <w:rFonts w:ascii="Arial" w:eastAsia="Arial" w:hAnsi="Arial" w:cs="Arial"/>
          <w:b/>
          <w:sz w:val="16"/>
          <w:szCs w:val="16"/>
        </w:rPr>
        <w:t>.</w:t>
      </w:r>
      <w:r w:rsidR="00BE440D">
        <w:rPr>
          <w:rFonts w:ascii="Arial" w:eastAsia="Arial" w:hAnsi="Arial" w:cs="Arial"/>
          <w:b/>
          <w:sz w:val="16"/>
          <w:szCs w:val="16"/>
        </w:rPr>
        <w:t>****</w:t>
      </w:r>
    </w:p>
    <w:p w14:paraId="35D03FD6" w14:textId="77777777" w:rsidR="00A24B75" w:rsidRDefault="00A24B75" w:rsidP="007914F3">
      <w:pPr>
        <w:rPr>
          <w:rFonts w:ascii="Arial" w:eastAsia="Arial" w:hAnsi="Arial" w:cs="Arial"/>
          <w:b/>
          <w:sz w:val="16"/>
          <w:szCs w:val="16"/>
        </w:rPr>
      </w:pPr>
    </w:p>
    <w:p w14:paraId="05FB9B03" w14:textId="5F0FE3B9" w:rsidR="007914F3" w:rsidRDefault="007914F3" w:rsidP="007914F3">
      <w:pPr>
        <w:rPr>
          <w:rFonts w:ascii="Arial" w:eastAsia="Arial" w:hAnsi="Arial" w:cs="Arial"/>
          <w:b/>
          <w:sz w:val="16"/>
          <w:szCs w:val="16"/>
          <w:u w:val="single"/>
        </w:rPr>
      </w:pPr>
      <w:r w:rsidRPr="00ED4E68">
        <w:rPr>
          <w:rFonts w:ascii="Arial" w:eastAsia="Arial" w:hAnsi="Arial" w:cs="Arial"/>
          <w:b/>
          <w:sz w:val="16"/>
          <w:szCs w:val="16"/>
        </w:rPr>
        <w:t xml:space="preserve">Student u semestru kroz obveznu i izbornu nastavu mora ostvariti onoliko ECTS bodova koliko je potrebno da </w:t>
      </w:r>
      <w:r w:rsidRPr="00ED4E68">
        <w:rPr>
          <w:rFonts w:ascii="Arial" w:eastAsia="Arial" w:hAnsi="Arial" w:cs="Arial"/>
          <w:b/>
          <w:sz w:val="16"/>
          <w:szCs w:val="16"/>
          <w:u w:val="single"/>
        </w:rPr>
        <w:t xml:space="preserve">na razini godine ima najmanje 60 ECTS bodova. </w:t>
      </w:r>
    </w:p>
    <w:p w14:paraId="7FA01AC0" w14:textId="77777777" w:rsidR="009046F7" w:rsidRPr="00ED4E68" w:rsidRDefault="009046F7" w:rsidP="007914F3">
      <w:pPr>
        <w:rPr>
          <w:rFonts w:ascii="Arial" w:eastAsia="Arial" w:hAnsi="Arial" w:cs="Arial"/>
          <w:b/>
          <w:sz w:val="16"/>
          <w:szCs w:val="16"/>
          <w:u w:val="single"/>
        </w:rPr>
      </w:pPr>
    </w:p>
    <w:p w14:paraId="3C2F4331" w14:textId="4B0A4D46" w:rsidR="009046F7" w:rsidRPr="00D256EB" w:rsidRDefault="009046F7" w:rsidP="009046F7">
      <w:pPr>
        <w:spacing w:line="360" w:lineRule="auto"/>
        <w:rPr>
          <w:rFonts w:ascii="Arial" w:eastAsia="Arial" w:hAnsi="Arial" w:cs="Arial"/>
          <w:b/>
          <w:color w:val="7030A0"/>
          <w:sz w:val="16"/>
          <w:szCs w:val="16"/>
        </w:rPr>
      </w:pPr>
      <w:r w:rsidRPr="00D256EB">
        <w:rPr>
          <w:rFonts w:ascii="Arial" w:eastAsia="Arial" w:hAnsi="Arial" w:cs="Arial"/>
          <w:b/>
          <w:color w:val="7030A0"/>
          <w:sz w:val="16"/>
          <w:szCs w:val="16"/>
        </w:rPr>
        <w:t xml:space="preserve">28. 10. 2026. </w:t>
      </w:r>
      <w:r w:rsidR="00CF309F" w:rsidRPr="00CF309F">
        <w:rPr>
          <w:rFonts w:ascii="Arial" w:eastAsia="Arial" w:hAnsi="Arial" w:cs="Arial"/>
          <w:b/>
          <w:color w:val="7030A0"/>
          <w:sz w:val="16"/>
          <w:szCs w:val="16"/>
        </w:rPr>
        <w:t xml:space="preserve">Povećava se broj skupina vježbi </w:t>
      </w:r>
      <w:r w:rsidR="00CF309F">
        <w:rPr>
          <w:rFonts w:ascii="Arial" w:eastAsia="Arial" w:hAnsi="Arial" w:cs="Arial"/>
          <w:b/>
          <w:color w:val="7030A0"/>
          <w:sz w:val="16"/>
          <w:szCs w:val="16"/>
        </w:rPr>
        <w:t xml:space="preserve">iz </w:t>
      </w:r>
      <w:r w:rsidR="00CF309F" w:rsidRPr="00CF309F">
        <w:rPr>
          <w:rFonts w:ascii="Arial" w:eastAsia="Arial" w:hAnsi="Arial" w:cs="Arial"/>
          <w:b/>
          <w:color w:val="7030A0"/>
          <w:sz w:val="16"/>
          <w:szCs w:val="16"/>
        </w:rPr>
        <w:t xml:space="preserve">kolegija </w:t>
      </w:r>
      <w:r w:rsidR="00CF309F" w:rsidRPr="00CF309F">
        <w:rPr>
          <w:rFonts w:ascii="Arial" w:eastAsia="Arial" w:hAnsi="Arial" w:cs="Arial"/>
          <w:b/>
          <w:i/>
          <w:color w:val="7030A0"/>
          <w:sz w:val="16"/>
          <w:szCs w:val="16"/>
        </w:rPr>
        <w:t>Prezentacijske vještine na engleskom jeziku</w:t>
      </w:r>
      <w:r w:rsidR="00CF309F" w:rsidRPr="00CF309F">
        <w:rPr>
          <w:rFonts w:ascii="Arial" w:eastAsia="Arial" w:hAnsi="Arial" w:cs="Arial"/>
          <w:b/>
          <w:color w:val="7030A0"/>
          <w:sz w:val="16"/>
          <w:szCs w:val="16"/>
        </w:rPr>
        <w:t xml:space="preserve"> (s 1 na 2).  </w:t>
      </w:r>
    </w:p>
    <w:p w14:paraId="3E6CED9C" w14:textId="47384E4A" w:rsidR="00A97A8D" w:rsidRPr="00ED4E68" w:rsidRDefault="00A97A8D" w:rsidP="00A97A8D">
      <w:pPr>
        <w:rPr>
          <w:rFonts w:ascii="Arial" w:hAnsi="Arial" w:cs="Arial"/>
          <w:sz w:val="18"/>
          <w:highlight w:val="cyan"/>
        </w:rPr>
      </w:pPr>
    </w:p>
    <w:p w14:paraId="00000066" w14:textId="77777777" w:rsidR="00C66EBB" w:rsidRPr="00ED4E68" w:rsidRDefault="00C66EBB">
      <w:pPr>
        <w:jc w:val="center"/>
        <w:rPr>
          <w:rFonts w:ascii="Arial" w:eastAsia="Arial" w:hAnsi="Arial" w:cs="Arial"/>
          <w:b/>
          <w:sz w:val="18"/>
          <w:szCs w:val="18"/>
          <w:u w:val="single"/>
        </w:rPr>
      </w:pPr>
    </w:p>
    <w:p w14:paraId="00000067" w14:textId="77777777" w:rsidR="00C66EBB" w:rsidRPr="00ED4E68" w:rsidRDefault="00BB4CD5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  <w:r w:rsidRPr="00ED4E68">
        <w:rPr>
          <w:rFonts w:ascii="Arial" w:eastAsia="Arial" w:hAnsi="Arial" w:cs="Arial"/>
          <w:b/>
          <w:sz w:val="22"/>
          <w:szCs w:val="22"/>
          <w:u w:val="single"/>
        </w:rPr>
        <w:t>II. ljetni semestar</w:t>
      </w:r>
    </w:p>
    <w:p w14:paraId="00000068" w14:textId="77777777" w:rsidR="00C66EBB" w:rsidRPr="00ED4E68" w:rsidRDefault="00C66EBB">
      <w:pPr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</w:p>
    <w:tbl>
      <w:tblPr>
        <w:tblStyle w:val="af9"/>
        <w:tblW w:w="1062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963"/>
        <w:gridCol w:w="567"/>
        <w:gridCol w:w="567"/>
        <w:gridCol w:w="568"/>
        <w:gridCol w:w="851"/>
        <w:gridCol w:w="4111"/>
      </w:tblGrid>
      <w:tr w:rsidR="00ED4E68" w:rsidRPr="00ED4E68" w14:paraId="058BAED1" w14:textId="77777777" w:rsidTr="1453EEE8">
        <w:tc>
          <w:tcPr>
            <w:tcW w:w="3963" w:type="dxa"/>
            <w:vAlign w:val="center"/>
          </w:tcPr>
          <w:p w14:paraId="00000069" w14:textId="2C9511D9" w:rsidR="00C66EBB" w:rsidRPr="00ED4E68" w:rsidRDefault="00632E87" w:rsidP="00E71B3C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02" w:type="dxa"/>
            <w:gridSpan w:val="3"/>
          </w:tcPr>
          <w:p w14:paraId="0000006A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851" w:type="dxa"/>
          </w:tcPr>
          <w:p w14:paraId="0000006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11" w:type="dxa"/>
          </w:tcPr>
          <w:p w14:paraId="0000006E" w14:textId="77777777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0000006F" w14:textId="742FF706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632E87" w:rsidRPr="00ED4E68">
              <w:rPr>
                <w:rFonts w:ascii="Arial" w:eastAsia="Arial" w:hAnsi="Arial" w:cs="Arial"/>
                <w:b/>
                <w:sz w:val="20"/>
                <w:szCs w:val="20"/>
              </w:rPr>
              <w:t>kolegija</w:t>
            </w: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ED4E68" w:rsidRPr="00ED4E68" w14:paraId="5ABE437E" w14:textId="77777777" w:rsidTr="1453EEE8">
        <w:tc>
          <w:tcPr>
            <w:tcW w:w="3963" w:type="dxa"/>
          </w:tcPr>
          <w:p w14:paraId="00000070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71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567" w:type="dxa"/>
          </w:tcPr>
          <w:p w14:paraId="00000072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568" w:type="dxa"/>
          </w:tcPr>
          <w:p w14:paraId="00000073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851" w:type="dxa"/>
          </w:tcPr>
          <w:p w14:paraId="00000074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111" w:type="dxa"/>
          </w:tcPr>
          <w:p w14:paraId="00000075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ED4E68" w:rsidRPr="00ED4E68" w14:paraId="5030221F" w14:textId="77777777" w:rsidTr="1453EEE8">
        <w:tc>
          <w:tcPr>
            <w:tcW w:w="3963" w:type="dxa"/>
          </w:tcPr>
          <w:p w14:paraId="00000076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Psihoterapijski pravci</w:t>
            </w:r>
          </w:p>
        </w:tc>
        <w:tc>
          <w:tcPr>
            <w:tcW w:w="567" w:type="dxa"/>
          </w:tcPr>
          <w:p w14:paraId="00000077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14:paraId="00000078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14:paraId="00000079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0000007A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0000007B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prof. dr. sc. Gorka Vuletić </w:t>
            </w:r>
          </w:p>
        </w:tc>
      </w:tr>
      <w:tr w:rsidR="00ED4E68" w:rsidRPr="00ED4E68" w14:paraId="6199E7EF" w14:textId="77777777" w:rsidTr="1453EEE8">
        <w:tc>
          <w:tcPr>
            <w:tcW w:w="3963" w:type="dxa"/>
          </w:tcPr>
          <w:p w14:paraId="0000007C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Psihologija obrazovanja II</w:t>
            </w:r>
          </w:p>
        </w:tc>
        <w:tc>
          <w:tcPr>
            <w:tcW w:w="567" w:type="dxa"/>
          </w:tcPr>
          <w:p w14:paraId="0000007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0000007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14:paraId="0000007F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0000008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00000081" w14:textId="3A55B593" w:rsidR="00C66EBB" w:rsidRPr="00ED4E68" w:rsidRDefault="00A1523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izv. prof.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 xml:space="preserve"> dr. sc. Gabrijela Vrdoljak </w:t>
            </w:r>
          </w:p>
        </w:tc>
      </w:tr>
      <w:tr w:rsidR="00ED4E68" w:rsidRPr="00ED4E68" w14:paraId="6863B282" w14:textId="77777777" w:rsidTr="1453EEE8">
        <w:tc>
          <w:tcPr>
            <w:tcW w:w="3963" w:type="dxa"/>
            <w:vAlign w:val="center"/>
          </w:tcPr>
          <w:p w14:paraId="00000082" w14:textId="77777777" w:rsidR="00C66EBB" w:rsidRPr="00ED4E68" w:rsidRDefault="00BB4CD5" w:rsidP="007B625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Primijenjena socijalna psihologija I</w:t>
            </w:r>
          </w:p>
        </w:tc>
        <w:tc>
          <w:tcPr>
            <w:tcW w:w="567" w:type="dxa"/>
          </w:tcPr>
          <w:p w14:paraId="124C3D9A" w14:textId="77777777" w:rsidR="00C66EBB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00000083" w14:textId="11E3FE70" w:rsidR="006C126B" w:rsidRPr="00ED4E68" w:rsidRDefault="006C126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344F673A" w14:textId="77777777" w:rsidR="00C66EBB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84" w14:textId="6537E3A0" w:rsidR="006C126B" w:rsidRPr="00ED4E68" w:rsidRDefault="006C126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14:paraId="0A0BB87F" w14:textId="04AB2E49" w:rsidR="00C66EBB" w:rsidRDefault="006C126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85" w14:textId="7EB19FAC" w:rsidR="006C126B" w:rsidRPr="00ED4E68" w:rsidRDefault="006C126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0000008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603D89CB" w14:textId="77777777" w:rsidR="00C66EBB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prof. dr. sc. Daniela Šincek</w:t>
            </w:r>
            <w:r w:rsidR="008276CD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00000087" w14:textId="2AA68776" w:rsidR="006C126B" w:rsidRPr="00ED4E68" w:rsidRDefault="19C85BB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19C85BB4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Lovro Borić, </w:t>
            </w:r>
            <w:r w:rsidRPr="007328F5">
              <w:rPr>
                <w:rFonts w:ascii="Arial" w:eastAsia="Arial" w:hAnsi="Arial" w:cs="Arial"/>
                <w:sz w:val="18"/>
                <w:szCs w:val="18"/>
              </w:rPr>
              <w:t>asistent</w:t>
            </w:r>
            <w:r w:rsidRPr="007328F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7328F5">
              <w:rPr>
                <w:rFonts w:ascii="Arial" w:eastAsia="Arial" w:hAnsi="Arial" w:cs="Arial"/>
                <w:b/>
                <w:bCs/>
                <w:strike/>
                <w:sz w:val="18"/>
                <w:szCs w:val="18"/>
              </w:rPr>
              <w:t>VS</w:t>
            </w:r>
          </w:p>
        </w:tc>
      </w:tr>
      <w:tr w:rsidR="00ED4E68" w:rsidRPr="00ED4E68" w14:paraId="53C41AA3" w14:textId="77777777" w:rsidTr="1453EEE8">
        <w:tc>
          <w:tcPr>
            <w:tcW w:w="3963" w:type="dxa"/>
            <w:vAlign w:val="center"/>
          </w:tcPr>
          <w:p w14:paraId="00000088" w14:textId="77777777" w:rsidR="00C66EBB" w:rsidRPr="00ED4E68" w:rsidRDefault="00BB4CD5" w:rsidP="002B545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Praktikum primijenjene metodologije</w:t>
            </w:r>
          </w:p>
        </w:tc>
        <w:tc>
          <w:tcPr>
            <w:tcW w:w="567" w:type="dxa"/>
          </w:tcPr>
          <w:p w14:paraId="094C9BD7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089" w14:textId="5B033795" w:rsidR="008973C7" w:rsidRPr="00ED4E68" w:rsidRDefault="008973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10C8013D" w14:textId="613D84DC" w:rsidR="00C66EBB" w:rsidRPr="00ED4E68" w:rsidRDefault="00D561B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14:paraId="0000008A" w14:textId="101EDF04" w:rsidR="008973C7" w:rsidRPr="00ED4E68" w:rsidRDefault="00D561B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14:paraId="54AA28B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8B" w14:textId="1EE7CA9F" w:rsidR="008973C7" w:rsidRPr="00ED4E68" w:rsidRDefault="008973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0000008C" w14:textId="77777777" w:rsidR="00C66EBB" w:rsidRPr="00ED4E68" w:rsidRDefault="00BB4CD5" w:rsidP="001A136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4111" w:type="dxa"/>
            <w:vAlign w:val="center"/>
          </w:tcPr>
          <w:p w14:paraId="0000008D" w14:textId="361B657F" w:rsidR="008973C7" w:rsidRPr="002B545D" w:rsidRDefault="00400585" w:rsidP="002B545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 xml:space="preserve">. dr. sc. Dino </w:t>
            </w:r>
            <w:proofErr w:type="spellStart"/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>Krupić</w:t>
            </w:r>
            <w:proofErr w:type="spellEnd"/>
          </w:p>
        </w:tc>
      </w:tr>
      <w:tr w:rsidR="00ED4E68" w:rsidRPr="00ED4E68" w14:paraId="253ED142" w14:textId="77777777" w:rsidTr="1453EEE8">
        <w:tc>
          <w:tcPr>
            <w:tcW w:w="3963" w:type="dxa"/>
            <w:vAlign w:val="center"/>
          </w:tcPr>
          <w:p w14:paraId="0000008E" w14:textId="77777777" w:rsidR="00C66EBB" w:rsidRPr="00ED4E68" w:rsidRDefault="00BB4CD5" w:rsidP="002B545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Organizacijska psihologija</w:t>
            </w:r>
          </w:p>
        </w:tc>
        <w:tc>
          <w:tcPr>
            <w:tcW w:w="567" w:type="dxa"/>
          </w:tcPr>
          <w:p w14:paraId="21479BFF" w14:textId="17D763FA" w:rsidR="0047023E" w:rsidRDefault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0000008F" w14:textId="454A25C3" w:rsidR="00C66EBB" w:rsidRPr="00ED4E68" w:rsidRDefault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2EC30168" w14:textId="3E906967" w:rsidR="0047023E" w:rsidRDefault="0047023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90" w14:textId="533837D6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14:paraId="19BAADB9" w14:textId="566E6EDB" w:rsidR="0047023E" w:rsidRDefault="0047023E">
            <w:pPr>
              <w:tabs>
                <w:tab w:val="center" w:pos="252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91" w14:textId="0A19C581" w:rsidR="00C66EBB" w:rsidRPr="00ED4E68" w:rsidRDefault="00BB4CD5">
            <w:pPr>
              <w:tabs>
                <w:tab w:val="center" w:pos="252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14:paraId="00000092" w14:textId="29A74D1A" w:rsidR="00C66EBB" w:rsidRPr="00ED4E68" w:rsidRDefault="00BB4CD5" w:rsidP="0047023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6BBCD744" w14:textId="4B7EBD85" w:rsidR="00176983" w:rsidRPr="00176983" w:rsidRDefault="00176983" w:rsidP="002B545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izv. prof. dr. sc. Ana Belajdžić</w:t>
            </w:r>
          </w:p>
          <w:p w14:paraId="00000093" w14:textId="4BA09D3C" w:rsidR="00C66EBB" w:rsidRPr="00ED4E68" w:rsidRDefault="002B545D" w:rsidP="002B545D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24482">
              <w:rPr>
                <w:rFonts w:ascii="Arial" w:eastAsia="Arial" w:hAnsi="Arial" w:cs="Arial"/>
                <w:sz w:val="18"/>
                <w:szCs w:val="18"/>
              </w:rPr>
              <w:t xml:space="preserve">Ana-Marija </w:t>
            </w:r>
            <w:r w:rsidR="003C2ABD" w:rsidRPr="00624482">
              <w:rPr>
                <w:rFonts w:ascii="Arial" w:eastAsia="Arial" w:hAnsi="Arial" w:cs="Arial"/>
                <w:sz w:val="18"/>
                <w:szCs w:val="18"/>
              </w:rPr>
              <w:t>Ćorić</w:t>
            </w:r>
            <w:r w:rsidRPr="00624482">
              <w:rPr>
                <w:rFonts w:ascii="Arial" w:eastAsia="Arial" w:hAnsi="Arial" w:cs="Arial"/>
                <w:sz w:val="18"/>
                <w:szCs w:val="18"/>
              </w:rPr>
              <w:t>, asistentica,</w:t>
            </w:r>
            <w:r w:rsidRPr="001B57D3">
              <w:rPr>
                <w:rFonts w:ascii="Arial" w:eastAsia="Arial" w:hAnsi="Arial" w:cs="Arial"/>
                <w:b/>
                <w:sz w:val="18"/>
                <w:szCs w:val="18"/>
              </w:rPr>
              <w:t xml:space="preserve"> VS</w:t>
            </w:r>
          </w:p>
        </w:tc>
      </w:tr>
      <w:tr w:rsidR="00ED4E68" w:rsidRPr="00ED4E68" w14:paraId="75EE95FC" w14:textId="77777777" w:rsidTr="1453EEE8">
        <w:tc>
          <w:tcPr>
            <w:tcW w:w="3963" w:type="dxa"/>
          </w:tcPr>
          <w:p w14:paraId="00000094" w14:textId="77777777" w:rsidR="00C66EBB" w:rsidRPr="00ED4E68" w:rsidRDefault="00C66EB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95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96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8" w:type="dxa"/>
          </w:tcPr>
          <w:p w14:paraId="00000097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00000098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00000099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ED4E68" w:rsidRPr="00ED4E68" w14:paraId="5CFCC98C" w14:textId="77777777" w:rsidTr="1453EEE8">
        <w:tc>
          <w:tcPr>
            <w:tcW w:w="3963" w:type="dxa"/>
          </w:tcPr>
          <w:p w14:paraId="0000009A" w14:textId="376DA916" w:rsidR="00C66EBB" w:rsidRPr="00ED4E68" w:rsidRDefault="00BB4CD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632E87" w:rsidRPr="00ED4E68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567" w:type="dxa"/>
          </w:tcPr>
          <w:p w14:paraId="0000009B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9C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8" w:type="dxa"/>
          </w:tcPr>
          <w:p w14:paraId="0000009D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0000009E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0000009F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ED4E68" w:rsidRPr="00ED4E68" w14:paraId="68CCFA5D" w14:textId="77777777" w:rsidTr="1453EEE8">
        <w:trPr>
          <w:trHeight w:val="171"/>
        </w:trPr>
        <w:tc>
          <w:tcPr>
            <w:tcW w:w="3963" w:type="dxa"/>
          </w:tcPr>
          <w:p w14:paraId="000000A0" w14:textId="77777777" w:rsidR="00C66EBB" w:rsidRPr="00176983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Kreativne i ekspresivne metode i tehnike u psihosocijalnom radu</w:t>
            </w:r>
          </w:p>
        </w:tc>
        <w:tc>
          <w:tcPr>
            <w:tcW w:w="567" w:type="dxa"/>
          </w:tcPr>
          <w:p w14:paraId="000000A1" w14:textId="77777777" w:rsidR="00C66EBB" w:rsidRPr="00176983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A2" w14:textId="77777777" w:rsidR="00C66EBB" w:rsidRPr="00176983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000000A3" w14:textId="77777777" w:rsidR="00C66EBB" w:rsidRPr="00176983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A4" w14:textId="69113817" w:rsidR="00D7634B" w:rsidRPr="00176983" w:rsidRDefault="006753A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8" w:type="dxa"/>
          </w:tcPr>
          <w:p w14:paraId="000000A5" w14:textId="77777777" w:rsidR="00C66EBB" w:rsidRPr="00176983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A6" w14:textId="77777777" w:rsidR="00C66EBB" w:rsidRPr="00176983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000000A7" w14:textId="77777777" w:rsidR="00C66EBB" w:rsidRPr="00176983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000000A8" w14:textId="4922526A" w:rsidR="00C66EBB" w:rsidRPr="007328F5" w:rsidRDefault="009B5C39">
            <w:pPr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7328F5">
              <w:rPr>
                <w:rFonts w:ascii="Arial" w:eastAsia="Arial" w:hAnsi="Arial" w:cs="Arial"/>
                <w:strike/>
                <w:sz w:val="18"/>
                <w:szCs w:val="18"/>
              </w:rPr>
              <w:t>izv</w:t>
            </w:r>
            <w:r w:rsidR="00BB4CD5" w:rsidRPr="007328F5">
              <w:rPr>
                <w:rFonts w:ascii="Arial" w:eastAsia="Arial" w:hAnsi="Arial" w:cs="Arial"/>
                <w:strike/>
                <w:sz w:val="18"/>
                <w:szCs w:val="18"/>
              </w:rPr>
              <w:t xml:space="preserve">. </w:t>
            </w:r>
            <w:r w:rsidRPr="007328F5">
              <w:rPr>
                <w:rFonts w:ascii="Arial" w:eastAsia="Arial" w:hAnsi="Arial" w:cs="Arial"/>
                <w:strike/>
                <w:sz w:val="18"/>
                <w:szCs w:val="18"/>
              </w:rPr>
              <w:t xml:space="preserve">prof. </w:t>
            </w:r>
            <w:r w:rsidR="00BB4CD5" w:rsidRPr="007328F5">
              <w:rPr>
                <w:rFonts w:ascii="Arial" w:eastAsia="Arial" w:hAnsi="Arial" w:cs="Arial"/>
                <w:strike/>
                <w:sz w:val="18"/>
                <w:szCs w:val="18"/>
              </w:rPr>
              <w:t>dr. sc. Ana Babić Čikeš, nositeljica</w:t>
            </w:r>
          </w:p>
          <w:p w14:paraId="000000A9" w14:textId="2EF82B36" w:rsidR="00D7634B" w:rsidRPr="00176983" w:rsidRDefault="1453EEE8" w:rsidP="1453EEE8">
            <w:pPr>
              <w:rPr>
                <w:rFonts w:ascii="Arial" w:eastAsia="Arial" w:hAnsi="Arial" w:cs="Arial"/>
                <w:color w:val="538135" w:themeColor="accent6" w:themeShade="BF"/>
                <w:sz w:val="18"/>
                <w:szCs w:val="18"/>
              </w:rPr>
            </w:pPr>
            <w:r w:rsidRPr="1453EEE8">
              <w:rPr>
                <w:rFonts w:ascii="Arial" w:eastAsia="Arial" w:hAnsi="Arial" w:cs="Arial"/>
                <w:sz w:val="18"/>
                <w:szCs w:val="18"/>
              </w:rPr>
              <w:t>dr. sc. Damir Marinić</w:t>
            </w:r>
            <w:r w:rsidR="007328F5">
              <w:rPr>
                <w:rFonts w:ascii="Arial" w:eastAsia="Arial" w:hAnsi="Arial" w:cs="Arial"/>
                <w:sz w:val="18"/>
                <w:szCs w:val="18"/>
              </w:rPr>
              <w:t>, predavač</w:t>
            </w:r>
          </w:p>
        </w:tc>
      </w:tr>
    </w:tbl>
    <w:tbl>
      <w:tblPr>
        <w:tblStyle w:val="af8"/>
        <w:tblW w:w="1062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963"/>
        <w:gridCol w:w="567"/>
        <w:gridCol w:w="567"/>
        <w:gridCol w:w="585"/>
        <w:gridCol w:w="834"/>
        <w:gridCol w:w="4111"/>
      </w:tblGrid>
      <w:tr w:rsidR="00F2551F" w:rsidRPr="00ED4E68" w14:paraId="4A43DB93" w14:textId="77777777" w:rsidTr="000B16E5">
        <w:trPr>
          <w:trHeight w:val="485"/>
        </w:trPr>
        <w:tc>
          <w:tcPr>
            <w:tcW w:w="3963" w:type="dxa"/>
            <w:vAlign w:val="center"/>
          </w:tcPr>
          <w:p w14:paraId="65BA2FF4" w14:textId="77777777" w:rsidR="00F2551F" w:rsidRPr="0047023E" w:rsidRDefault="00F2551F" w:rsidP="000B16E5">
            <w:pPr>
              <w:ind w:hanging="34"/>
              <w:rPr>
                <w:rFonts w:ascii="Arial" w:eastAsia="Arial" w:hAnsi="Arial" w:cs="Arial"/>
                <w:sz w:val="18"/>
                <w:szCs w:val="18"/>
              </w:rPr>
            </w:pPr>
            <w:r w:rsidRPr="0047023E">
              <w:rPr>
                <w:rFonts w:ascii="Arial" w:eastAsia="Arial" w:hAnsi="Arial" w:cs="Arial"/>
                <w:sz w:val="18"/>
                <w:szCs w:val="18"/>
              </w:rPr>
              <w:t>Psihologija tjelesnog vježbanja i sporta</w:t>
            </w:r>
          </w:p>
        </w:tc>
        <w:tc>
          <w:tcPr>
            <w:tcW w:w="567" w:type="dxa"/>
            <w:vAlign w:val="center"/>
          </w:tcPr>
          <w:p w14:paraId="32CE9A8E" w14:textId="076FACCC" w:rsidR="00F2551F" w:rsidRPr="0047023E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023E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3B0BF72D" w14:textId="7BC58AF9" w:rsidR="00F2551F" w:rsidRPr="0047023E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85" w:type="dxa"/>
            <w:vAlign w:val="center"/>
          </w:tcPr>
          <w:p w14:paraId="55165F06" w14:textId="77777777" w:rsidR="00F2551F" w:rsidRPr="0047023E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023E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34" w:type="dxa"/>
            <w:vAlign w:val="center"/>
          </w:tcPr>
          <w:p w14:paraId="564855AD" w14:textId="77777777" w:rsidR="00F2551F" w:rsidRPr="007B6252" w:rsidRDefault="00F2551F" w:rsidP="000B16E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252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11" w:type="dxa"/>
            <w:vAlign w:val="center"/>
          </w:tcPr>
          <w:p w14:paraId="300BA84A" w14:textId="3C212284" w:rsidR="00F2551F" w:rsidRPr="0047023E" w:rsidRDefault="00F2551F" w:rsidP="000B16E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7023E">
              <w:rPr>
                <w:rFonts w:ascii="Arial" w:eastAsia="Arial" w:hAnsi="Arial" w:cs="Arial"/>
                <w:sz w:val="18"/>
                <w:szCs w:val="18"/>
              </w:rPr>
              <w:t>doc.</w:t>
            </w:r>
            <w:r w:rsidRPr="0047023E">
              <w:rPr>
                <w:rFonts w:ascii="Arial" w:eastAsia="Arial" w:hAnsi="Arial" w:cs="Arial"/>
                <w:sz w:val="18"/>
                <w:szCs w:val="18"/>
                <w:vertAlign w:val="subscript"/>
              </w:rPr>
              <w:t xml:space="preserve"> </w:t>
            </w:r>
            <w:r w:rsidRPr="0047023E">
              <w:rPr>
                <w:rFonts w:ascii="Arial" w:eastAsia="Arial" w:hAnsi="Arial" w:cs="Arial"/>
                <w:sz w:val="18"/>
                <w:szCs w:val="18"/>
              </w:rPr>
              <w:t xml:space="preserve">dr. sc. Irena </w:t>
            </w:r>
            <w:proofErr w:type="spellStart"/>
            <w:r w:rsidRPr="0047023E">
              <w:rPr>
                <w:rFonts w:ascii="Arial" w:eastAsia="Arial" w:hAnsi="Arial" w:cs="Arial"/>
                <w:sz w:val="18"/>
                <w:szCs w:val="18"/>
              </w:rPr>
              <w:t>Pavela</w:t>
            </w:r>
            <w:proofErr w:type="spellEnd"/>
            <w:r w:rsidRPr="0047023E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47023E"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</w:p>
        </w:tc>
      </w:tr>
    </w:tbl>
    <w:tbl>
      <w:tblPr>
        <w:tblStyle w:val="afb"/>
        <w:tblW w:w="1062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963"/>
        <w:gridCol w:w="567"/>
        <w:gridCol w:w="567"/>
        <w:gridCol w:w="568"/>
        <w:gridCol w:w="851"/>
        <w:gridCol w:w="4111"/>
      </w:tblGrid>
      <w:tr w:rsidR="00F2551F" w:rsidRPr="00ED4E68" w14:paraId="762432B5" w14:textId="77777777" w:rsidTr="008C291D">
        <w:tc>
          <w:tcPr>
            <w:tcW w:w="3963" w:type="dxa"/>
            <w:vAlign w:val="center"/>
          </w:tcPr>
          <w:p w14:paraId="1ABE8301" w14:textId="77777777" w:rsidR="00F2551F" w:rsidRPr="00F943F8" w:rsidRDefault="00F2551F" w:rsidP="00F943F8">
            <w:pPr>
              <w:tabs>
                <w:tab w:val="left" w:pos="2820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19B479FC" w14:textId="77777777" w:rsidR="00F2551F" w:rsidRDefault="00F2551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BB86A00" w14:textId="77777777" w:rsidR="00F2551F" w:rsidRDefault="00F2551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8" w:type="dxa"/>
          </w:tcPr>
          <w:p w14:paraId="2CC75758" w14:textId="77777777" w:rsidR="00F2551F" w:rsidRDefault="00F2551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66EA089" w14:textId="77777777" w:rsidR="00F2551F" w:rsidRDefault="00F2551F" w:rsidP="0065677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111" w:type="dxa"/>
          </w:tcPr>
          <w:p w14:paraId="0D11923F" w14:textId="77777777" w:rsidR="00F2551F" w:rsidRDefault="00F2551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D4E68" w:rsidRPr="00ED4E68" w14:paraId="3CF7DBB8" w14:textId="77777777" w:rsidTr="008C291D">
        <w:tc>
          <w:tcPr>
            <w:tcW w:w="3963" w:type="dxa"/>
            <w:vAlign w:val="center"/>
          </w:tcPr>
          <w:p w14:paraId="000000C3" w14:textId="36236C96" w:rsidR="00C7077E" w:rsidRPr="00ED4E68" w:rsidRDefault="00BB4CD5" w:rsidP="0065677E">
            <w:pPr>
              <w:tabs>
                <w:tab w:val="left" w:pos="2820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Digitalni alati u nastavi</w:t>
            </w:r>
          </w:p>
        </w:tc>
        <w:tc>
          <w:tcPr>
            <w:tcW w:w="567" w:type="dxa"/>
          </w:tcPr>
          <w:p w14:paraId="000000C5" w14:textId="6ABAEE33" w:rsidR="00C66EBB" w:rsidRPr="00ED4E68" w:rsidRDefault="00BB4CD5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000000C7" w14:textId="604AC2D3" w:rsidR="00C66EBB" w:rsidRPr="00ED4E68" w:rsidRDefault="00D53BB8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8" w:type="dxa"/>
          </w:tcPr>
          <w:p w14:paraId="000000C9" w14:textId="1DA4C1B7" w:rsidR="00C66EBB" w:rsidRPr="00ED4E68" w:rsidRDefault="00D53BB8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000000CA" w14:textId="77777777" w:rsidR="00C66EBB" w:rsidRPr="00ED4E68" w:rsidRDefault="00BB4CD5" w:rsidP="0065677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000000CC" w14:textId="7E6D654A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mr. sc. Silvija Galić, viša predavačica</w:t>
            </w:r>
            <w:r w:rsidR="00C414EF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ED4E68" w:rsidRPr="00ED4E68" w14:paraId="70E8CEE6" w14:textId="77777777" w:rsidTr="008C291D">
        <w:tc>
          <w:tcPr>
            <w:tcW w:w="3963" w:type="dxa"/>
            <w:vAlign w:val="center"/>
          </w:tcPr>
          <w:p w14:paraId="00F95761" w14:textId="11C92692" w:rsidR="00BC2EF5" w:rsidRPr="00ED4E68" w:rsidRDefault="00BC2EF5" w:rsidP="0065677E">
            <w:pPr>
              <w:tabs>
                <w:tab w:val="left" w:pos="2820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Digitalne kompetencije</w:t>
            </w:r>
            <w:r w:rsidR="001A1360" w:rsidRPr="00ED4E68">
              <w:rPr>
                <w:rFonts w:ascii="Arial" w:eastAsia="Arial" w:hAnsi="Arial" w:cs="Arial"/>
                <w:sz w:val="18"/>
                <w:szCs w:val="18"/>
              </w:rPr>
              <w:t>**</w:t>
            </w:r>
            <w:r w:rsidR="002F6CAE" w:rsidRPr="00ED4E68">
              <w:rPr>
                <w:rFonts w:ascii="Arial" w:eastAsia="Arial" w:hAnsi="Arial" w:cs="Arial"/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14:paraId="7899C6DA" w14:textId="7DFAA13E" w:rsidR="00BC2EF5" w:rsidRPr="00ED4E68" w:rsidRDefault="00D53BB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5233A448" w14:textId="22323453" w:rsidR="00D53BB8" w:rsidRPr="00ED4E68" w:rsidRDefault="00D53BB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E6E9641" w14:textId="1308C328" w:rsidR="00BC2EF5" w:rsidRPr="00ED4E68" w:rsidRDefault="00BC2EF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8" w:type="dxa"/>
          </w:tcPr>
          <w:p w14:paraId="69608272" w14:textId="367931A5" w:rsidR="00D53BB8" w:rsidRPr="00ED4E68" w:rsidRDefault="00D53BB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38700C6" w14:textId="7B0E29A4" w:rsidR="00BC2EF5" w:rsidRPr="00ED4E68" w:rsidRDefault="00BC2EF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5D357881" w14:textId="7CF763D6" w:rsidR="00BC2EF5" w:rsidRPr="00ED4E68" w:rsidRDefault="00BC2EF5" w:rsidP="0065677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14:paraId="073F2925" w14:textId="77777777" w:rsidR="00BC2EF5" w:rsidRPr="00ED4E68" w:rsidRDefault="00BC2EF5" w:rsidP="00BC2EF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mr. sc. Silvija Galić, viša predavačica, nositeljica</w:t>
            </w:r>
          </w:p>
          <w:p w14:paraId="675CDF20" w14:textId="2E43E261" w:rsidR="00BC2EF5" w:rsidRPr="00ED4E68" w:rsidRDefault="00BC2EF5" w:rsidP="00BC2EF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Amanda Glavaš, asistentica</w:t>
            </w:r>
            <w:r w:rsidR="00C414EF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ED4E68" w:rsidRPr="00ED4E68" w14:paraId="3431F210" w14:textId="77777777" w:rsidTr="007B6252">
        <w:tc>
          <w:tcPr>
            <w:tcW w:w="3963" w:type="dxa"/>
            <w:vAlign w:val="center"/>
          </w:tcPr>
          <w:p w14:paraId="6C29FB2E" w14:textId="3E812052" w:rsidR="00434D2E" w:rsidRPr="007B6252" w:rsidRDefault="00434D2E" w:rsidP="00434D2E">
            <w:pPr>
              <w:tabs>
                <w:tab w:val="left" w:pos="2820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7B6252">
              <w:rPr>
                <w:rFonts w:ascii="Arial" w:eastAsia="Arial" w:hAnsi="Arial" w:cs="Arial"/>
                <w:sz w:val="18"/>
                <w:szCs w:val="18"/>
              </w:rPr>
              <w:lastRenderedPageBreak/>
              <w:t>Građanski aktivizam</w:t>
            </w:r>
          </w:p>
        </w:tc>
        <w:tc>
          <w:tcPr>
            <w:tcW w:w="567" w:type="dxa"/>
            <w:vAlign w:val="center"/>
          </w:tcPr>
          <w:p w14:paraId="2195F8A4" w14:textId="7AC1C9B2" w:rsidR="00434D2E" w:rsidRPr="007B6252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252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117078D5" w14:textId="77639EAF" w:rsidR="00434D2E" w:rsidRPr="007B6252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252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68" w:type="dxa"/>
            <w:vAlign w:val="center"/>
          </w:tcPr>
          <w:p w14:paraId="22D84146" w14:textId="43CB8481" w:rsidR="00434D2E" w:rsidRPr="007B6252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252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5D4CCF41" w14:textId="71A7161D" w:rsidR="00434D2E" w:rsidRPr="007B6252" w:rsidRDefault="00434D2E" w:rsidP="00434D2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252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66B7CCA0" w14:textId="1A6EF2EA" w:rsidR="00434D2E" w:rsidRPr="007B6252" w:rsidRDefault="00434D2E" w:rsidP="00434D2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252">
              <w:rPr>
                <w:rFonts w:ascii="Arial" w:eastAsia="Arial" w:hAnsi="Arial" w:cs="Arial"/>
                <w:sz w:val="18"/>
                <w:szCs w:val="18"/>
              </w:rPr>
              <w:t xml:space="preserve">doc. dr. sc. Tomislav </w:t>
            </w:r>
            <w:proofErr w:type="spellStart"/>
            <w:r w:rsidRPr="007B6252">
              <w:rPr>
                <w:rFonts w:ascii="Arial" w:eastAsia="Arial" w:hAnsi="Arial" w:cs="Arial"/>
                <w:sz w:val="18"/>
                <w:szCs w:val="18"/>
              </w:rPr>
              <w:t>Dagen</w:t>
            </w:r>
            <w:proofErr w:type="spellEnd"/>
          </w:p>
        </w:tc>
      </w:tr>
      <w:tr w:rsidR="00ED4E68" w:rsidRPr="00ED4E68" w14:paraId="57461932" w14:textId="77777777" w:rsidTr="00434D2E">
        <w:tc>
          <w:tcPr>
            <w:tcW w:w="3963" w:type="dxa"/>
            <w:vAlign w:val="center"/>
          </w:tcPr>
          <w:p w14:paraId="2CFD4C86" w14:textId="6701F8A9" w:rsidR="00434D2E" w:rsidRPr="00ED4E68" w:rsidRDefault="00434D2E" w:rsidP="00434D2E">
            <w:pPr>
              <w:tabs>
                <w:tab w:val="left" w:pos="2820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Primjena umjetne inteligencije u akademskom engleskom</w:t>
            </w:r>
            <w:r w:rsidR="00E903F3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</w:tcPr>
          <w:p w14:paraId="0C6D71A5" w14:textId="2B772FA7" w:rsidR="00434D2E" w:rsidRPr="00ED4E68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5DAD8CEC" w14:textId="166BDED4" w:rsidR="00434D2E" w:rsidRPr="00ED4E68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8" w:type="dxa"/>
          </w:tcPr>
          <w:p w14:paraId="66042C99" w14:textId="43503798" w:rsidR="00434D2E" w:rsidRPr="00ED4E68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492FD4E1" w14:textId="77718E1E" w:rsidR="00434D2E" w:rsidRPr="007B6252" w:rsidRDefault="00434D2E" w:rsidP="00434D2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252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4B0699C6" w14:textId="7D5061A6" w:rsidR="00434D2E" w:rsidRPr="00ED4E68" w:rsidRDefault="00434D2E" w:rsidP="00434D2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dr.sc. Ksenija </w:t>
            </w:r>
            <w:proofErr w:type="spellStart"/>
            <w:r w:rsidRPr="00ED4E68">
              <w:rPr>
                <w:rFonts w:ascii="Arial" w:eastAsia="Arial" w:hAnsi="Arial" w:cs="Arial"/>
                <w:sz w:val="18"/>
                <w:szCs w:val="18"/>
              </w:rPr>
              <w:t>Benčina</w:t>
            </w:r>
            <w:proofErr w:type="spellEnd"/>
            <w:r w:rsidRPr="00ED4E68">
              <w:rPr>
                <w:rFonts w:ascii="Arial" w:eastAsia="Arial" w:hAnsi="Arial" w:cs="Arial"/>
                <w:sz w:val="18"/>
                <w:szCs w:val="18"/>
              </w:rPr>
              <w:t>, viša lektorica</w:t>
            </w:r>
          </w:p>
        </w:tc>
      </w:tr>
    </w:tbl>
    <w:p w14:paraId="000000D3" w14:textId="77777777" w:rsidR="00C66EBB" w:rsidRPr="00ED4E68" w:rsidRDefault="00BB4CD5">
      <w:pPr>
        <w:rPr>
          <w:rFonts w:ascii="Arial" w:eastAsia="Arial" w:hAnsi="Arial" w:cs="Arial"/>
          <w:sz w:val="16"/>
          <w:szCs w:val="16"/>
        </w:rPr>
      </w:pPr>
      <w:r w:rsidRPr="00ED4E68">
        <w:rPr>
          <w:rFonts w:ascii="Arial" w:eastAsia="Arial" w:hAnsi="Arial" w:cs="Arial"/>
          <w:sz w:val="16"/>
          <w:szCs w:val="16"/>
        </w:rPr>
        <w:t>*upisna kvota: 10 studenata</w:t>
      </w:r>
    </w:p>
    <w:p w14:paraId="000000D4" w14:textId="02B1496B" w:rsidR="00C66EBB" w:rsidRPr="00F105B1" w:rsidRDefault="00BB4CD5">
      <w:pPr>
        <w:rPr>
          <w:rFonts w:ascii="Arial" w:eastAsia="Arial" w:hAnsi="Arial" w:cs="Arial"/>
          <w:strike/>
          <w:sz w:val="16"/>
          <w:szCs w:val="16"/>
        </w:rPr>
      </w:pPr>
      <w:r w:rsidRPr="00F105B1">
        <w:rPr>
          <w:rFonts w:ascii="Arial" w:eastAsia="Arial" w:hAnsi="Arial" w:cs="Arial"/>
          <w:strike/>
          <w:sz w:val="16"/>
          <w:szCs w:val="16"/>
        </w:rPr>
        <w:t>** uvjet za upis ovog izbornog kolegija je odslušan izborni kolegij "Izborna praksa u psihološkoj djelatnosti I"</w:t>
      </w:r>
    </w:p>
    <w:p w14:paraId="665A3967" w14:textId="57BD872F" w:rsidR="001A1360" w:rsidRDefault="001A1360">
      <w:pPr>
        <w:rPr>
          <w:rFonts w:ascii="Arial" w:eastAsia="Arial" w:hAnsi="Arial" w:cs="Arial"/>
          <w:sz w:val="16"/>
          <w:szCs w:val="16"/>
        </w:rPr>
      </w:pPr>
      <w:r w:rsidRPr="00ED4E68">
        <w:rPr>
          <w:rFonts w:ascii="Arial" w:eastAsia="Arial" w:hAnsi="Arial" w:cs="Arial"/>
          <w:sz w:val="16"/>
          <w:szCs w:val="16"/>
        </w:rPr>
        <w:t>*** studenti upisuju kolegij ili u ljetnom ili u zimskom semestru</w:t>
      </w:r>
    </w:p>
    <w:p w14:paraId="2B90EBC1" w14:textId="250A7F6D" w:rsidR="0066090B" w:rsidRDefault="00BB4CD5">
      <w:pPr>
        <w:rPr>
          <w:rFonts w:ascii="Arial" w:eastAsia="Arial" w:hAnsi="Arial" w:cs="Arial"/>
          <w:b/>
          <w:sz w:val="20"/>
          <w:szCs w:val="20"/>
        </w:rPr>
      </w:pPr>
      <w:r w:rsidRPr="00ED4E68">
        <w:rPr>
          <w:rFonts w:ascii="Arial" w:eastAsia="Arial" w:hAnsi="Arial" w:cs="Arial"/>
          <w:b/>
          <w:sz w:val="20"/>
          <w:szCs w:val="20"/>
        </w:rPr>
        <w:t>Napomene:</w:t>
      </w:r>
    </w:p>
    <w:p w14:paraId="323C2E7B" w14:textId="77777777" w:rsidR="003C2ABD" w:rsidRDefault="003C2ABD" w:rsidP="003C2ABD">
      <w:pPr>
        <w:rPr>
          <w:rFonts w:ascii="Arial" w:hAnsi="Arial" w:cs="Arial"/>
          <w:b/>
          <w:bCs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po semestru upisuje izborne kolegije iz Programa studija</w:t>
      </w:r>
      <w:r>
        <w:rPr>
          <w:rFonts w:ascii="Arial" w:hAnsi="Arial" w:cs="Arial"/>
          <w:b/>
          <w:bCs/>
          <w:sz w:val="16"/>
          <w:szCs w:val="16"/>
        </w:rPr>
        <w:t>,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u opsegu od najmanje 60% ECTS bodova predviđenih za izborne kolegije u tom semestru</w:t>
      </w:r>
      <w:r>
        <w:rPr>
          <w:rFonts w:ascii="Arial" w:hAnsi="Arial" w:cs="Arial"/>
          <w:b/>
          <w:bCs/>
          <w:sz w:val="16"/>
          <w:szCs w:val="16"/>
        </w:rPr>
        <w:t>.</w:t>
      </w:r>
    </w:p>
    <w:p w14:paraId="59ECE6D5" w14:textId="64EFF042" w:rsidR="00A24B75" w:rsidRPr="00311316" w:rsidRDefault="003C2ABD" w:rsidP="003C2ABD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 xml:space="preserve">Student može upisati samo sveučilišne izborne kolegije odobrene od Odsjeka, a njihovi ECTS bodovi </w:t>
      </w:r>
      <w:r>
        <w:rPr>
          <w:rFonts w:ascii="Arial" w:hAnsi="Arial" w:cs="Arial"/>
          <w:b/>
          <w:bCs/>
          <w:sz w:val="16"/>
          <w:szCs w:val="16"/>
        </w:rPr>
        <w:t>pribrajaju se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>u obveznih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60 ECTS </w:t>
      </w:r>
      <w:r>
        <w:rPr>
          <w:rFonts w:ascii="Arial" w:hAnsi="Arial" w:cs="Arial"/>
          <w:b/>
          <w:bCs/>
          <w:sz w:val="16"/>
          <w:szCs w:val="16"/>
        </w:rPr>
        <w:t>bodova koje student treba ostvariti tijekom godine</w:t>
      </w:r>
      <w:r w:rsidR="00BE440D">
        <w:rPr>
          <w:rFonts w:ascii="Arial" w:eastAsia="Arial" w:hAnsi="Arial" w:cs="Arial"/>
          <w:b/>
          <w:sz w:val="16"/>
          <w:szCs w:val="16"/>
        </w:rPr>
        <w:t>****</w:t>
      </w:r>
    </w:p>
    <w:p w14:paraId="1EC72BED" w14:textId="77777777" w:rsidR="00A24B75" w:rsidRPr="00ED4E68" w:rsidRDefault="00A24B75">
      <w:pPr>
        <w:rPr>
          <w:rFonts w:ascii="Arial" w:eastAsia="Arial" w:hAnsi="Arial" w:cs="Arial"/>
          <w:b/>
          <w:sz w:val="20"/>
          <w:szCs w:val="20"/>
        </w:rPr>
      </w:pPr>
    </w:p>
    <w:p w14:paraId="000000D5" w14:textId="79F8D978" w:rsidR="00C66EBB" w:rsidRPr="00ED4E68" w:rsidRDefault="00C66EBB">
      <w:pPr>
        <w:rPr>
          <w:rFonts w:ascii="Arial" w:eastAsia="Arial" w:hAnsi="Arial" w:cs="Arial"/>
          <w:b/>
          <w:sz w:val="20"/>
          <w:szCs w:val="20"/>
        </w:rPr>
      </w:pPr>
    </w:p>
    <w:p w14:paraId="66FDBE82" w14:textId="77777777" w:rsidR="007914F3" w:rsidRPr="00ED4E68" w:rsidRDefault="007914F3" w:rsidP="007914F3">
      <w:pPr>
        <w:rPr>
          <w:rFonts w:ascii="Arial" w:eastAsia="Arial" w:hAnsi="Arial" w:cs="Arial"/>
          <w:b/>
          <w:sz w:val="16"/>
          <w:szCs w:val="16"/>
          <w:u w:val="single"/>
        </w:rPr>
      </w:pPr>
      <w:r w:rsidRPr="00ED4E68">
        <w:rPr>
          <w:rFonts w:ascii="Arial" w:eastAsia="Arial" w:hAnsi="Arial" w:cs="Arial"/>
          <w:b/>
          <w:sz w:val="16"/>
          <w:szCs w:val="16"/>
        </w:rPr>
        <w:t xml:space="preserve">Student u semestru kroz obveznu i izbornu nastavu mora ostvariti onoliko ECTS bodova koliko je potrebno da </w:t>
      </w:r>
      <w:r w:rsidRPr="00ED4E68">
        <w:rPr>
          <w:rFonts w:ascii="Arial" w:eastAsia="Arial" w:hAnsi="Arial" w:cs="Arial"/>
          <w:b/>
          <w:sz w:val="16"/>
          <w:szCs w:val="16"/>
          <w:u w:val="single"/>
        </w:rPr>
        <w:t xml:space="preserve">na razini godine ima najmanje 60 ECTS bodova. </w:t>
      </w:r>
    </w:p>
    <w:p w14:paraId="3B30BBB4" w14:textId="77777777" w:rsidR="007914F3" w:rsidRPr="00ED4E68" w:rsidRDefault="007914F3">
      <w:pPr>
        <w:rPr>
          <w:rFonts w:ascii="Arial" w:eastAsia="Arial" w:hAnsi="Arial" w:cs="Arial"/>
          <w:b/>
          <w:sz w:val="16"/>
          <w:szCs w:val="16"/>
        </w:rPr>
      </w:pPr>
    </w:p>
    <w:p w14:paraId="46AF6B73" w14:textId="69D9BA22" w:rsidR="002C1740" w:rsidRPr="007328F5" w:rsidRDefault="008B2D31" w:rsidP="002C1740">
      <w:pPr>
        <w:rPr>
          <w:b/>
          <w:color w:val="7030A0"/>
        </w:rPr>
      </w:pPr>
      <w:r w:rsidRPr="007328F5">
        <w:rPr>
          <w:rFonts w:ascii="Arial" w:hAnsi="Arial" w:cs="Arial"/>
          <w:b/>
          <w:color w:val="7030A0"/>
          <w:sz w:val="16"/>
          <w:szCs w:val="16"/>
        </w:rPr>
        <w:t xml:space="preserve">28.10.2026. </w:t>
      </w:r>
      <w:r w:rsidR="19C85BB4" w:rsidRPr="007328F5">
        <w:rPr>
          <w:rFonts w:ascii="Arial" w:hAnsi="Arial" w:cs="Arial"/>
          <w:b/>
          <w:color w:val="7030A0"/>
          <w:sz w:val="16"/>
          <w:szCs w:val="16"/>
        </w:rPr>
        <w:t xml:space="preserve">Briše se </w:t>
      </w:r>
      <w:r w:rsidR="19C85BB4" w:rsidRPr="007328F5">
        <w:rPr>
          <w:rFonts w:ascii="Arial" w:eastAsia="Arial" w:hAnsi="Arial" w:cs="Arial"/>
          <w:b/>
          <w:color w:val="7030A0"/>
          <w:sz w:val="16"/>
          <w:szCs w:val="16"/>
        </w:rPr>
        <w:t xml:space="preserve">izv. prof. dr. sc. Ana Babić Čikeš kao nositeljica kolegija </w:t>
      </w:r>
      <w:r w:rsidR="19C85BB4" w:rsidRPr="007328F5">
        <w:rPr>
          <w:rFonts w:ascii="Arial" w:eastAsia="Arial" w:hAnsi="Arial" w:cs="Arial"/>
          <w:b/>
          <w:i/>
          <w:iCs/>
          <w:color w:val="7030A0"/>
          <w:sz w:val="16"/>
          <w:szCs w:val="16"/>
        </w:rPr>
        <w:t>Kreativne i ekspresivne metode i tehnike u psihosocijalnom radu,</w:t>
      </w:r>
      <w:r w:rsidR="19C85BB4" w:rsidRPr="007328F5">
        <w:rPr>
          <w:rFonts w:ascii="Arial" w:eastAsia="Arial" w:hAnsi="Arial" w:cs="Arial"/>
          <w:b/>
          <w:iCs/>
          <w:color w:val="7030A0"/>
          <w:sz w:val="16"/>
          <w:szCs w:val="16"/>
        </w:rPr>
        <w:t xml:space="preserve"> </w:t>
      </w:r>
      <w:r w:rsidR="008979A4" w:rsidRPr="007328F5">
        <w:rPr>
          <w:rFonts w:ascii="Arial" w:eastAsia="Arial" w:hAnsi="Arial" w:cs="Arial"/>
          <w:b/>
          <w:iCs/>
          <w:color w:val="7030A0"/>
          <w:sz w:val="16"/>
          <w:szCs w:val="16"/>
        </w:rPr>
        <w:t>a</w:t>
      </w:r>
      <w:r w:rsidR="008979A4" w:rsidRPr="007328F5">
        <w:rPr>
          <w:rFonts w:ascii="Arial" w:eastAsia="Arial" w:hAnsi="Arial" w:cs="Arial"/>
          <w:b/>
          <w:i/>
          <w:iCs/>
          <w:color w:val="7030A0"/>
          <w:sz w:val="16"/>
          <w:szCs w:val="16"/>
        </w:rPr>
        <w:t xml:space="preserve"> </w:t>
      </w:r>
      <w:r w:rsidR="19C85BB4" w:rsidRPr="007328F5">
        <w:rPr>
          <w:rFonts w:ascii="Arial" w:eastAsia="Arial" w:hAnsi="Arial" w:cs="Arial"/>
          <w:b/>
          <w:color w:val="7030A0"/>
          <w:sz w:val="16"/>
          <w:szCs w:val="16"/>
        </w:rPr>
        <w:t xml:space="preserve">dr.sc. Damir Marinić </w:t>
      </w:r>
      <w:r w:rsidR="008979A4" w:rsidRPr="007328F5">
        <w:rPr>
          <w:rFonts w:ascii="Arial" w:eastAsia="Arial" w:hAnsi="Arial" w:cs="Arial"/>
          <w:b/>
          <w:color w:val="7030A0"/>
          <w:sz w:val="16"/>
          <w:szCs w:val="16"/>
        </w:rPr>
        <w:t xml:space="preserve">se </w:t>
      </w:r>
      <w:r w:rsidR="19C85BB4" w:rsidRPr="007328F5">
        <w:rPr>
          <w:rFonts w:ascii="Arial" w:eastAsia="Arial" w:hAnsi="Arial" w:cs="Arial"/>
          <w:b/>
          <w:color w:val="7030A0"/>
          <w:sz w:val="16"/>
          <w:szCs w:val="16"/>
        </w:rPr>
        <w:t xml:space="preserve">imenuje kao nositelj. </w:t>
      </w:r>
    </w:p>
    <w:p w14:paraId="7937D20E" w14:textId="2EB44B2C" w:rsidR="19C85BB4" w:rsidRPr="007328F5" w:rsidRDefault="008B2D31" w:rsidP="19C85BB4">
      <w:pPr>
        <w:rPr>
          <w:rFonts w:ascii="Arial" w:eastAsia="Arial" w:hAnsi="Arial" w:cs="Arial"/>
          <w:b/>
          <w:color w:val="7030A0"/>
          <w:sz w:val="16"/>
          <w:szCs w:val="16"/>
        </w:rPr>
      </w:pPr>
      <w:r w:rsidRPr="007328F5">
        <w:rPr>
          <w:rFonts w:ascii="Arial" w:hAnsi="Arial" w:cs="Arial"/>
          <w:b/>
          <w:color w:val="7030A0"/>
          <w:sz w:val="16"/>
          <w:szCs w:val="16"/>
        </w:rPr>
        <w:t xml:space="preserve">28.10.2026. </w:t>
      </w:r>
      <w:r w:rsidR="19C85BB4" w:rsidRPr="007328F5">
        <w:rPr>
          <w:rFonts w:ascii="Arial" w:eastAsia="Arial" w:hAnsi="Arial" w:cs="Arial"/>
          <w:b/>
          <w:color w:val="7030A0"/>
          <w:sz w:val="16"/>
          <w:szCs w:val="16"/>
        </w:rPr>
        <w:t>Briše se VS kod Lovre Borića koji je zaposlen kao zamjena do 12. travnja na kolegiju Primijenjena socijalna psihologija I</w:t>
      </w:r>
      <w:r w:rsidR="003D7E79">
        <w:rPr>
          <w:rFonts w:ascii="Arial" w:eastAsia="Arial" w:hAnsi="Arial" w:cs="Arial"/>
          <w:b/>
          <w:color w:val="7030A0"/>
          <w:sz w:val="16"/>
          <w:szCs w:val="16"/>
        </w:rPr>
        <w:t>.</w:t>
      </w:r>
      <w:r w:rsidR="19C85BB4" w:rsidRPr="007328F5">
        <w:rPr>
          <w:rFonts w:ascii="Arial" w:eastAsia="Arial" w:hAnsi="Arial" w:cs="Arial"/>
          <w:b/>
          <w:color w:val="7030A0"/>
          <w:sz w:val="16"/>
          <w:szCs w:val="16"/>
        </w:rPr>
        <w:t xml:space="preserve"> </w:t>
      </w:r>
    </w:p>
    <w:p w14:paraId="17B98499" w14:textId="160B32FA" w:rsidR="00BE440D" w:rsidRPr="007328F5" w:rsidRDefault="00BE440D" w:rsidP="009B5C39">
      <w:pPr>
        <w:rPr>
          <w:rFonts w:ascii="Arial" w:hAnsi="Arial" w:cs="Arial"/>
          <w:b/>
          <w:color w:val="7030A0"/>
          <w:sz w:val="16"/>
          <w:szCs w:val="16"/>
        </w:rPr>
      </w:pPr>
    </w:p>
    <w:p w14:paraId="51AD154F" w14:textId="775F2273" w:rsidR="00D53BB8" w:rsidRPr="00ED4E68" w:rsidRDefault="00C414EF" w:rsidP="009B5C39">
      <w:pPr>
        <w:rPr>
          <w:rFonts w:ascii="Arial" w:hAnsi="Arial" w:cs="Arial"/>
          <w:b/>
          <w:sz w:val="16"/>
          <w:szCs w:val="16"/>
        </w:rPr>
      </w:pPr>
      <w:r w:rsidRPr="00ED4E68">
        <w:rPr>
          <w:rFonts w:ascii="Arial" w:hAnsi="Arial" w:cs="Arial"/>
          <w:b/>
          <w:sz w:val="16"/>
          <w:szCs w:val="16"/>
        </w:rPr>
        <w:t xml:space="preserve"> </w:t>
      </w:r>
    </w:p>
    <w:p w14:paraId="000000D8" w14:textId="0D0AD1BB" w:rsidR="00C66EBB" w:rsidRPr="00ED4E68" w:rsidRDefault="00C66EBB">
      <w:pPr>
        <w:rPr>
          <w:rFonts w:ascii="Arial" w:eastAsia="Arial" w:hAnsi="Arial" w:cs="Arial"/>
          <w:b/>
          <w:sz w:val="16"/>
          <w:szCs w:val="16"/>
        </w:rPr>
      </w:pPr>
    </w:p>
    <w:p w14:paraId="000000D9" w14:textId="77777777" w:rsidR="00C66EBB" w:rsidRPr="00ED4E68" w:rsidRDefault="00BB4CD5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jc w:val="center"/>
        <w:rPr>
          <w:rFonts w:ascii="Arial" w:eastAsia="Arial" w:hAnsi="Arial" w:cs="Arial"/>
          <w:b/>
          <w:sz w:val="22"/>
          <w:szCs w:val="22"/>
        </w:rPr>
      </w:pPr>
      <w:r w:rsidRPr="00ED4E68">
        <w:rPr>
          <w:rFonts w:ascii="Arial" w:eastAsia="Arial" w:hAnsi="Arial" w:cs="Arial"/>
          <w:b/>
          <w:sz w:val="22"/>
          <w:szCs w:val="22"/>
        </w:rPr>
        <w:t>II.GODINA</w:t>
      </w:r>
    </w:p>
    <w:p w14:paraId="000000DA" w14:textId="77777777" w:rsidR="00C66EBB" w:rsidRPr="00ED4E68" w:rsidRDefault="00BB4CD5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  <w:r w:rsidRPr="00ED4E68">
        <w:rPr>
          <w:rFonts w:ascii="Arial" w:eastAsia="Arial" w:hAnsi="Arial" w:cs="Arial"/>
          <w:b/>
          <w:sz w:val="22"/>
          <w:szCs w:val="22"/>
          <w:u w:val="single"/>
        </w:rPr>
        <w:t xml:space="preserve">III. zimski semestar </w:t>
      </w:r>
    </w:p>
    <w:p w14:paraId="000000DB" w14:textId="77777777" w:rsidR="00C66EBB" w:rsidRPr="00ED4E68" w:rsidRDefault="00C66EBB">
      <w:pPr>
        <w:rPr>
          <w:sz w:val="18"/>
          <w:szCs w:val="18"/>
        </w:rPr>
      </w:pPr>
    </w:p>
    <w:tbl>
      <w:tblPr>
        <w:tblStyle w:val="afc"/>
        <w:tblW w:w="1020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620"/>
        <w:gridCol w:w="682"/>
        <w:gridCol w:w="557"/>
        <w:gridCol w:w="692"/>
        <w:gridCol w:w="794"/>
        <w:gridCol w:w="3859"/>
      </w:tblGrid>
      <w:tr w:rsidR="00ED4E68" w:rsidRPr="00ED4E68" w14:paraId="360BFE12" w14:textId="77777777" w:rsidTr="7DC72B2F">
        <w:tc>
          <w:tcPr>
            <w:tcW w:w="3620" w:type="dxa"/>
            <w:vAlign w:val="center"/>
          </w:tcPr>
          <w:p w14:paraId="000000DC" w14:textId="2875A7CE" w:rsidR="00C66EBB" w:rsidRPr="00ED4E68" w:rsidRDefault="00632E87" w:rsidP="0065677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  <w:p w14:paraId="000000DD" w14:textId="77777777" w:rsidR="00C66EBB" w:rsidRPr="00ED4E68" w:rsidRDefault="00C66EB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1" w:type="dxa"/>
            <w:gridSpan w:val="3"/>
          </w:tcPr>
          <w:p w14:paraId="000000D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94" w:type="dxa"/>
          </w:tcPr>
          <w:p w14:paraId="000000E1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3859" w:type="dxa"/>
          </w:tcPr>
          <w:p w14:paraId="000000E2" w14:textId="77777777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000000E3" w14:textId="30BFCD76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632E87" w:rsidRPr="00ED4E68">
              <w:rPr>
                <w:rFonts w:ascii="Arial" w:eastAsia="Arial" w:hAnsi="Arial" w:cs="Arial"/>
                <w:b/>
                <w:sz w:val="20"/>
                <w:szCs w:val="20"/>
              </w:rPr>
              <w:t xml:space="preserve">kolegija </w:t>
            </w: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ili izvođač dijela nastave</w:t>
            </w:r>
          </w:p>
        </w:tc>
      </w:tr>
      <w:tr w:rsidR="00ED4E68" w:rsidRPr="00ED4E68" w14:paraId="051EC891" w14:textId="77777777" w:rsidTr="7DC72B2F">
        <w:tc>
          <w:tcPr>
            <w:tcW w:w="3620" w:type="dxa"/>
          </w:tcPr>
          <w:p w14:paraId="000000E4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682" w:type="dxa"/>
          </w:tcPr>
          <w:p w14:paraId="000000E5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557" w:type="dxa"/>
          </w:tcPr>
          <w:p w14:paraId="000000E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692" w:type="dxa"/>
          </w:tcPr>
          <w:p w14:paraId="000000E7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794" w:type="dxa"/>
            <w:vAlign w:val="center"/>
          </w:tcPr>
          <w:p w14:paraId="000000E8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59" w:type="dxa"/>
          </w:tcPr>
          <w:p w14:paraId="000000E9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ED4E68" w:rsidRPr="00ED4E68" w14:paraId="090115DB" w14:textId="77777777" w:rsidTr="7DC72B2F">
        <w:tc>
          <w:tcPr>
            <w:tcW w:w="3620" w:type="dxa"/>
          </w:tcPr>
          <w:p w14:paraId="000000EA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Psihodijagnostika II</w:t>
            </w:r>
          </w:p>
        </w:tc>
        <w:tc>
          <w:tcPr>
            <w:tcW w:w="682" w:type="dxa"/>
          </w:tcPr>
          <w:p w14:paraId="000000EB" w14:textId="45AED818" w:rsidR="00DD624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7" w:type="dxa"/>
          </w:tcPr>
          <w:p w14:paraId="000000EC" w14:textId="3AC083D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2(2)</w:t>
            </w:r>
          </w:p>
        </w:tc>
        <w:tc>
          <w:tcPr>
            <w:tcW w:w="692" w:type="dxa"/>
            <w:vAlign w:val="center"/>
          </w:tcPr>
          <w:p w14:paraId="000000ED" w14:textId="11311CD2" w:rsidR="00DD624B" w:rsidRPr="00ED4E68" w:rsidRDefault="00DD624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94" w:type="dxa"/>
            <w:vAlign w:val="center"/>
          </w:tcPr>
          <w:p w14:paraId="000000E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859" w:type="dxa"/>
          </w:tcPr>
          <w:p w14:paraId="000000EF" w14:textId="5F39D2D4" w:rsidR="00DD624B" w:rsidRPr="00ED4E68" w:rsidRDefault="00757C2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prof. dr. sc. Ana Kurtović</w:t>
            </w:r>
            <w:r w:rsidRPr="00ED4E68" w:rsidDel="00757C2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ED4E68" w:rsidRPr="00ED4E68" w14:paraId="09B0285C" w14:textId="77777777" w:rsidTr="7DC72B2F">
        <w:trPr>
          <w:trHeight w:val="263"/>
        </w:trPr>
        <w:tc>
          <w:tcPr>
            <w:tcW w:w="3620" w:type="dxa"/>
            <w:vAlign w:val="center"/>
          </w:tcPr>
          <w:p w14:paraId="000000F0" w14:textId="77777777" w:rsidR="00C66EBB" w:rsidRPr="00ED4E68" w:rsidRDefault="00BB4CD5" w:rsidP="007921B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Primijenjena socijalna psihologija II</w:t>
            </w:r>
          </w:p>
        </w:tc>
        <w:tc>
          <w:tcPr>
            <w:tcW w:w="682" w:type="dxa"/>
            <w:vAlign w:val="center"/>
          </w:tcPr>
          <w:p w14:paraId="52203515" w14:textId="77777777" w:rsidR="00C66EBB" w:rsidRDefault="00BB4CD5" w:rsidP="007921B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0F1" w14:textId="38A1535A" w:rsidR="00F54FCC" w:rsidRPr="00ED4E68" w:rsidRDefault="00F54FCC" w:rsidP="007921B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7" w:type="dxa"/>
            <w:vAlign w:val="center"/>
          </w:tcPr>
          <w:p w14:paraId="4617789F" w14:textId="77777777" w:rsidR="00C66EBB" w:rsidRDefault="00BB4CD5" w:rsidP="007921B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F2" w14:textId="0D7B4408" w:rsidR="00F54FCC" w:rsidRPr="00ED4E68" w:rsidRDefault="00F54FCC" w:rsidP="007921B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2" w:type="dxa"/>
            <w:vAlign w:val="center"/>
          </w:tcPr>
          <w:p w14:paraId="65E724B1" w14:textId="6F778D2A" w:rsidR="00F54FCC" w:rsidRDefault="00F54FCC" w:rsidP="007921B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F3" w14:textId="66B5C22D" w:rsidR="00C66EBB" w:rsidRPr="00ED4E68" w:rsidRDefault="00BB4CD5" w:rsidP="007921B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94" w:type="dxa"/>
            <w:vAlign w:val="center"/>
          </w:tcPr>
          <w:p w14:paraId="000000F4" w14:textId="77777777" w:rsidR="00C66EBB" w:rsidRPr="00ED4E68" w:rsidRDefault="00BB4CD5" w:rsidP="007921B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59" w:type="dxa"/>
            <w:vAlign w:val="center"/>
          </w:tcPr>
          <w:p w14:paraId="57E0FF8A" w14:textId="77777777" w:rsidR="00C66EBB" w:rsidRDefault="7DC72B2F" w:rsidP="007921B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DC72B2F">
              <w:rPr>
                <w:rFonts w:ascii="Arial" w:eastAsia="Arial" w:hAnsi="Arial" w:cs="Arial"/>
                <w:sz w:val="18"/>
                <w:szCs w:val="18"/>
              </w:rPr>
              <w:t xml:space="preserve">prof. dr. sc. Daniela Šincek </w:t>
            </w:r>
          </w:p>
          <w:p w14:paraId="6CF32B8C" w14:textId="73CD5BBD" w:rsidR="00F54FCC" w:rsidRPr="007328F5" w:rsidRDefault="7DC72B2F" w:rsidP="7DC72B2F">
            <w:pPr>
              <w:spacing w:line="259" w:lineRule="auto"/>
            </w:pPr>
            <w:r w:rsidRPr="007328F5">
              <w:rPr>
                <w:rFonts w:ascii="Arial" w:eastAsia="Arial" w:hAnsi="Arial" w:cs="Arial"/>
                <w:strike/>
                <w:sz w:val="18"/>
                <w:szCs w:val="18"/>
              </w:rPr>
              <w:t>Asistent</w:t>
            </w:r>
          </w:p>
          <w:p w14:paraId="000000F5" w14:textId="56AC53B7" w:rsidR="00F54FCC" w:rsidRPr="00ED4E68" w:rsidRDefault="7DC72B2F" w:rsidP="7DC72B2F">
            <w:pPr>
              <w:spacing w:line="259" w:lineRule="auto"/>
            </w:pPr>
            <w:r w:rsidRPr="007328F5">
              <w:rPr>
                <w:rFonts w:ascii="Arial" w:eastAsia="Arial" w:hAnsi="Arial" w:cs="Arial"/>
                <w:sz w:val="18"/>
                <w:szCs w:val="18"/>
              </w:rPr>
              <w:t xml:space="preserve">Lovro Borić, asistent </w:t>
            </w:r>
          </w:p>
        </w:tc>
      </w:tr>
      <w:tr w:rsidR="00ED4E68" w:rsidRPr="00ED4E68" w14:paraId="460914EF" w14:textId="77777777" w:rsidTr="7DC72B2F">
        <w:tc>
          <w:tcPr>
            <w:tcW w:w="3620" w:type="dxa"/>
          </w:tcPr>
          <w:p w14:paraId="000000F6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Psihološko savjetovanje</w:t>
            </w:r>
          </w:p>
        </w:tc>
        <w:tc>
          <w:tcPr>
            <w:tcW w:w="682" w:type="dxa"/>
          </w:tcPr>
          <w:p w14:paraId="000000F7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7" w:type="dxa"/>
          </w:tcPr>
          <w:p w14:paraId="000000F8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2(2)</w:t>
            </w:r>
          </w:p>
        </w:tc>
        <w:tc>
          <w:tcPr>
            <w:tcW w:w="692" w:type="dxa"/>
          </w:tcPr>
          <w:p w14:paraId="000000F9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94" w:type="dxa"/>
            <w:vAlign w:val="center"/>
          </w:tcPr>
          <w:p w14:paraId="000000FA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59" w:type="dxa"/>
          </w:tcPr>
          <w:p w14:paraId="000000FB" w14:textId="10865437" w:rsidR="00C66EBB" w:rsidRPr="00ED4E68" w:rsidRDefault="003721D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 xml:space="preserve">. dr. sc. Ana Babić Čikeš </w:t>
            </w:r>
          </w:p>
        </w:tc>
      </w:tr>
      <w:tr w:rsidR="00ED4E68" w:rsidRPr="00ED4E68" w14:paraId="6574E18D" w14:textId="77777777" w:rsidTr="7DC72B2F">
        <w:tc>
          <w:tcPr>
            <w:tcW w:w="3620" w:type="dxa"/>
            <w:vAlign w:val="center"/>
          </w:tcPr>
          <w:p w14:paraId="000000FC" w14:textId="77777777" w:rsidR="00C66EBB" w:rsidRPr="00ED4E68" w:rsidRDefault="00BB4CD5" w:rsidP="00F2551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Etika u psihologiji </w:t>
            </w:r>
          </w:p>
        </w:tc>
        <w:tc>
          <w:tcPr>
            <w:tcW w:w="682" w:type="dxa"/>
          </w:tcPr>
          <w:p w14:paraId="705428EA" w14:textId="77777777" w:rsidR="00C66EBB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0FD" w14:textId="67B2984F" w:rsidR="00F2551F" w:rsidRPr="00ED4E68" w:rsidRDefault="00F2551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7" w:type="dxa"/>
          </w:tcPr>
          <w:p w14:paraId="4E2B9F74" w14:textId="77777777" w:rsidR="00C66EBB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FE" w14:textId="7A91111C" w:rsidR="00F2551F" w:rsidRPr="00ED4E68" w:rsidRDefault="00F2551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2" w:type="dxa"/>
          </w:tcPr>
          <w:p w14:paraId="00C1287E" w14:textId="0D3B1F93" w:rsidR="00F2551F" w:rsidRDefault="00F2551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FF" w14:textId="2A4A558F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94" w:type="dxa"/>
            <w:vAlign w:val="center"/>
          </w:tcPr>
          <w:p w14:paraId="0000010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59" w:type="dxa"/>
          </w:tcPr>
          <w:p w14:paraId="26649C45" w14:textId="6B0E82A3" w:rsidR="00C66EBB" w:rsidRPr="00F2551F" w:rsidRDefault="7DC72B2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DC72B2F">
              <w:rPr>
                <w:rFonts w:ascii="Arial" w:eastAsia="Arial" w:hAnsi="Arial" w:cs="Arial"/>
                <w:sz w:val="18"/>
                <w:szCs w:val="18"/>
              </w:rPr>
              <w:t xml:space="preserve">doc. dr. sc. Irena </w:t>
            </w:r>
            <w:proofErr w:type="spellStart"/>
            <w:r w:rsidRPr="7DC72B2F">
              <w:rPr>
                <w:rFonts w:ascii="Arial" w:eastAsia="Arial" w:hAnsi="Arial" w:cs="Arial"/>
                <w:sz w:val="18"/>
                <w:szCs w:val="18"/>
              </w:rPr>
              <w:t>Pavela</w:t>
            </w:r>
            <w:proofErr w:type="spellEnd"/>
            <w:r w:rsidRPr="7DC72B2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7DC72B2F"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</w:p>
          <w:p w14:paraId="39111C54" w14:textId="73CD5BBD" w:rsidR="00F2551F" w:rsidRPr="007328F5" w:rsidRDefault="7DC72B2F" w:rsidP="7DC72B2F">
            <w:pPr>
              <w:spacing w:line="259" w:lineRule="auto"/>
            </w:pPr>
            <w:r w:rsidRPr="007328F5">
              <w:rPr>
                <w:rFonts w:ascii="Arial" w:eastAsia="Arial" w:hAnsi="Arial" w:cs="Arial"/>
                <w:strike/>
                <w:sz w:val="18"/>
                <w:szCs w:val="18"/>
              </w:rPr>
              <w:t>Asistent</w:t>
            </w:r>
          </w:p>
          <w:p w14:paraId="00000101" w14:textId="4F4D19CA" w:rsidR="00F2551F" w:rsidRPr="007B6252" w:rsidRDefault="7DC72B2F" w:rsidP="7DC72B2F">
            <w:pPr>
              <w:spacing w:line="259" w:lineRule="auto"/>
              <w:rPr>
                <w:rFonts w:ascii="Arial" w:eastAsia="Arial" w:hAnsi="Arial" w:cs="Arial"/>
                <w:color w:val="00B050"/>
                <w:sz w:val="18"/>
                <w:szCs w:val="18"/>
              </w:rPr>
            </w:pPr>
            <w:r w:rsidRPr="007328F5">
              <w:rPr>
                <w:rFonts w:ascii="Arial" w:eastAsia="Arial" w:hAnsi="Arial" w:cs="Arial"/>
                <w:sz w:val="18"/>
                <w:szCs w:val="18"/>
              </w:rPr>
              <w:t>Lovro Borić, asistent</w:t>
            </w:r>
          </w:p>
        </w:tc>
      </w:tr>
      <w:tr w:rsidR="00ED4E68" w:rsidRPr="00ED4E68" w14:paraId="4FFDB810" w14:textId="77777777" w:rsidTr="7DC72B2F">
        <w:tc>
          <w:tcPr>
            <w:tcW w:w="3620" w:type="dxa"/>
            <w:vAlign w:val="center"/>
          </w:tcPr>
          <w:p w14:paraId="00000102" w14:textId="77777777" w:rsidR="00C66EBB" w:rsidRPr="00ED4E68" w:rsidRDefault="00BB4CD5" w:rsidP="0065677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Evolucijska psihologija</w:t>
            </w:r>
          </w:p>
        </w:tc>
        <w:tc>
          <w:tcPr>
            <w:tcW w:w="682" w:type="dxa"/>
            <w:vAlign w:val="center"/>
          </w:tcPr>
          <w:p w14:paraId="0CE3F264" w14:textId="77777777" w:rsidR="00D76E75" w:rsidRPr="00ED4E68" w:rsidRDefault="00D76E75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03" w14:textId="06E7FA0B" w:rsidR="00757C2A" w:rsidRPr="00ED4E68" w:rsidRDefault="00FD5F17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7" w:type="dxa"/>
            <w:vAlign w:val="center"/>
          </w:tcPr>
          <w:p w14:paraId="37853EC5" w14:textId="1D32F039" w:rsidR="00D76E75" w:rsidRPr="00ED4E68" w:rsidRDefault="00757C2A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bookmarkStart w:id="1" w:name="_heading=h.2et92p0" w:colFirst="0" w:colLast="0"/>
            <w:bookmarkEnd w:id="1"/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04" w14:textId="2EB0E868" w:rsidR="00757C2A" w:rsidRPr="00ED4E68" w:rsidRDefault="00FD5F17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2" w:type="dxa"/>
            <w:vAlign w:val="center"/>
          </w:tcPr>
          <w:p w14:paraId="18472654" w14:textId="77777777" w:rsidR="00D76E75" w:rsidRPr="00ED4E68" w:rsidRDefault="00D76E75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05" w14:textId="0F9FE06C" w:rsidR="00D76E75" w:rsidRPr="00ED4E68" w:rsidRDefault="00FD5F17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794" w:type="dxa"/>
            <w:vAlign w:val="center"/>
          </w:tcPr>
          <w:p w14:paraId="0000010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59" w:type="dxa"/>
          </w:tcPr>
          <w:p w14:paraId="5A095B93" w14:textId="5A164D70" w:rsidR="002A3265" w:rsidRPr="007328F5" w:rsidRDefault="002A3265">
            <w:pPr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7328F5">
              <w:rPr>
                <w:rFonts w:ascii="Arial" w:eastAsia="Arial" w:hAnsi="Arial" w:cs="Arial"/>
                <w:strike/>
                <w:sz w:val="18"/>
                <w:szCs w:val="18"/>
              </w:rPr>
              <w:t>izv. prof. dr. sc. Marija Milić</w:t>
            </w:r>
          </w:p>
          <w:p w14:paraId="24A5A232" w14:textId="046A176A" w:rsidR="0044357C" w:rsidRPr="0044357C" w:rsidRDefault="0044357C">
            <w:pPr>
              <w:rPr>
                <w:rFonts w:ascii="Arial" w:eastAsia="Arial" w:hAnsi="Arial" w:cs="Arial"/>
                <w:color w:val="00B050"/>
                <w:sz w:val="18"/>
                <w:szCs w:val="18"/>
              </w:rPr>
            </w:pPr>
            <w:r w:rsidRPr="007328F5">
              <w:rPr>
                <w:rFonts w:ascii="Arial" w:eastAsia="Arial" w:hAnsi="Arial" w:cs="Arial"/>
                <w:sz w:val="18"/>
                <w:szCs w:val="18"/>
              </w:rPr>
              <w:t xml:space="preserve">izv. prof. dr. sc. Dino </w:t>
            </w:r>
            <w:proofErr w:type="spellStart"/>
            <w:r w:rsidRPr="007328F5">
              <w:rPr>
                <w:rFonts w:ascii="Arial" w:eastAsia="Arial" w:hAnsi="Arial" w:cs="Arial"/>
                <w:sz w:val="18"/>
                <w:szCs w:val="18"/>
              </w:rPr>
              <w:t>Krupić</w:t>
            </w:r>
            <w:proofErr w:type="spellEnd"/>
          </w:p>
          <w:p w14:paraId="00000107" w14:textId="63E14E71" w:rsidR="00D76E75" w:rsidRPr="00ED4E68" w:rsidRDefault="0017698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24482">
              <w:rPr>
                <w:rFonts w:ascii="Arial" w:eastAsia="Arial" w:hAnsi="Arial" w:cs="Arial"/>
                <w:sz w:val="18"/>
                <w:szCs w:val="18"/>
              </w:rPr>
              <w:t xml:space="preserve">Martina </w:t>
            </w:r>
            <w:proofErr w:type="spellStart"/>
            <w:r w:rsidRPr="00624482">
              <w:rPr>
                <w:rFonts w:ascii="Arial" w:eastAsia="Arial" w:hAnsi="Arial" w:cs="Arial"/>
                <w:sz w:val="18"/>
                <w:szCs w:val="18"/>
              </w:rPr>
              <w:t>Špaček</w:t>
            </w:r>
            <w:proofErr w:type="spellEnd"/>
            <w:r w:rsidRPr="00624482">
              <w:rPr>
                <w:rFonts w:ascii="Arial" w:eastAsia="Arial" w:hAnsi="Arial" w:cs="Arial"/>
                <w:sz w:val="18"/>
                <w:szCs w:val="18"/>
              </w:rPr>
              <w:t>, asistentica,</w:t>
            </w:r>
            <w:r w:rsidRPr="00176983">
              <w:rPr>
                <w:rFonts w:ascii="Arial" w:eastAsia="Arial" w:hAnsi="Arial" w:cs="Arial"/>
                <w:b/>
                <w:sz w:val="18"/>
                <w:szCs w:val="18"/>
              </w:rPr>
              <w:t xml:space="preserve"> VS</w:t>
            </w:r>
          </w:p>
        </w:tc>
      </w:tr>
      <w:tr w:rsidR="00ED4E68" w:rsidRPr="00ED4E68" w14:paraId="538B0F7C" w14:textId="77777777" w:rsidTr="7DC72B2F">
        <w:tc>
          <w:tcPr>
            <w:tcW w:w="3620" w:type="dxa"/>
          </w:tcPr>
          <w:p w14:paraId="00000108" w14:textId="77777777" w:rsidR="00C66EBB" w:rsidRPr="00ED4E68" w:rsidRDefault="00C66EB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82" w:type="dxa"/>
          </w:tcPr>
          <w:p w14:paraId="00000109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57" w:type="dxa"/>
          </w:tcPr>
          <w:p w14:paraId="0000010A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2" w:type="dxa"/>
          </w:tcPr>
          <w:p w14:paraId="0000010B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0000010C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59" w:type="dxa"/>
          </w:tcPr>
          <w:p w14:paraId="0000010D" w14:textId="77777777" w:rsidR="00C66EBB" w:rsidRPr="00ED4E68" w:rsidRDefault="00C66EB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D4E68" w:rsidRPr="00ED4E68" w14:paraId="18DDE170" w14:textId="77777777" w:rsidTr="7DC72B2F">
        <w:tc>
          <w:tcPr>
            <w:tcW w:w="3620" w:type="dxa"/>
          </w:tcPr>
          <w:p w14:paraId="0000010E" w14:textId="04FC7D33" w:rsidR="00C66EBB" w:rsidRPr="00ED4E68" w:rsidRDefault="00BB4CD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632E87" w:rsidRPr="00ED4E68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682" w:type="dxa"/>
          </w:tcPr>
          <w:p w14:paraId="0000010F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57" w:type="dxa"/>
          </w:tcPr>
          <w:p w14:paraId="00000110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2" w:type="dxa"/>
          </w:tcPr>
          <w:p w14:paraId="00000111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00000112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59" w:type="dxa"/>
          </w:tcPr>
          <w:p w14:paraId="00000113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ED4E68" w:rsidRPr="00ED4E68" w14:paraId="131E53EA" w14:textId="77777777" w:rsidTr="7DC72B2F">
        <w:tc>
          <w:tcPr>
            <w:tcW w:w="3620" w:type="dxa"/>
          </w:tcPr>
          <w:p w14:paraId="00000114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Tretmani psihičkih poremećaja</w:t>
            </w:r>
          </w:p>
        </w:tc>
        <w:tc>
          <w:tcPr>
            <w:tcW w:w="682" w:type="dxa"/>
          </w:tcPr>
          <w:p w14:paraId="00000115" w14:textId="251A0371" w:rsidR="00DD624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7" w:type="dxa"/>
          </w:tcPr>
          <w:p w14:paraId="00000116" w14:textId="304F38BB" w:rsidR="00C66EBB" w:rsidRPr="00ED4E68" w:rsidRDefault="00DD624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92" w:type="dxa"/>
          </w:tcPr>
          <w:p w14:paraId="00000117" w14:textId="4B794A86" w:rsidR="00DD624B" w:rsidRPr="00ED4E68" w:rsidRDefault="00DD624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94" w:type="dxa"/>
            <w:vAlign w:val="center"/>
          </w:tcPr>
          <w:p w14:paraId="00000118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859" w:type="dxa"/>
          </w:tcPr>
          <w:p w14:paraId="00000119" w14:textId="34D57ADB" w:rsidR="00DD624B" w:rsidRPr="00ED4E68" w:rsidRDefault="00757C2A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prof. dr. sc. Ana Kurtović</w:t>
            </w:r>
          </w:p>
        </w:tc>
      </w:tr>
      <w:tr w:rsidR="00ED4E68" w:rsidRPr="00ED4E68" w14:paraId="52181E8B" w14:textId="77777777" w:rsidTr="7DC72B2F">
        <w:trPr>
          <w:trHeight w:val="185"/>
        </w:trPr>
        <w:tc>
          <w:tcPr>
            <w:tcW w:w="3620" w:type="dxa"/>
          </w:tcPr>
          <w:p w14:paraId="0000012A" w14:textId="77777777" w:rsidR="00C66EBB" w:rsidRPr="00ED4E68" w:rsidRDefault="00BB4CD5">
            <w:pPr>
              <w:ind w:hanging="34"/>
              <w:rPr>
                <w:rFonts w:ascii="Arial" w:eastAsia="Arial" w:hAnsi="Arial" w:cs="Arial"/>
                <w:sz w:val="18"/>
                <w:szCs w:val="18"/>
              </w:rPr>
            </w:pPr>
            <w:bookmarkStart w:id="2" w:name="_heading=h.gjdgxs" w:colFirst="0" w:colLast="0"/>
            <w:bookmarkStart w:id="3" w:name="_heading=h.3znysh7" w:colFirst="0" w:colLast="0"/>
            <w:bookmarkEnd w:id="2"/>
            <w:bookmarkEnd w:id="3"/>
            <w:r w:rsidRPr="00ED4E68">
              <w:rPr>
                <w:rFonts w:ascii="Arial" w:eastAsia="Arial" w:hAnsi="Arial" w:cs="Arial"/>
                <w:sz w:val="18"/>
                <w:szCs w:val="18"/>
              </w:rPr>
              <w:t>Uvod u zaštitu ranjivih skupina</w:t>
            </w:r>
          </w:p>
        </w:tc>
        <w:tc>
          <w:tcPr>
            <w:tcW w:w="682" w:type="dxa"/>
          </w:tcPr>
          <w:p w14:paraId="0000012B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D4E68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557" w:type="dxa"/>
          </w:tcPr>
          <w:p w14:paraId="0000012C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D4E68"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692" w:type="dxa"/>
          </w:tcPr>
          <w:p w14:paraId="0000012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D4E68"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794" w:type="dxa"/>
            <w:vAlign w:val="center"/>
          </w:tcPr>
          <w:p w14:paraId="0000012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ED4E68">
              <w:rPr>
                <w:rFonts w:ascii="Arial" w:eastAsia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3859" w:type="dxa"/>
          </w:tcPr>
          <w:p w14:paraId="0000012F" w14:textId="7E81B650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Narcisa Vrbešić-Ravlić, predavačica</w:t>
            </w:r>
          </w:p>
        </w:tc>
      </w:tr>
    </w:tbl>
    <w:p w14:paraId="654C1580" w14:textId="2D87B7C1" w:rsidR="000623A6" w:rsidRPr="007328F5" w:rsidRDefault="27A55D63" w:rsidP="27A55D63">
      <w:pPr>
        <w:rPr>
          <w:rFonts w:ascii="Arial" w:eastAsia="Arial" w:hAnsi="Arial" w:cs="Arial"/>
          <w:strike/>
          <w:sz w:val="16"/>
          <w:szCs w:val="16"/>
        </w:rPr>
      </w:pPr>
      <w:r w:rsidRPr="007328F5">
        <w:rPr>
          <w:rFonts w:ascii="Arial" w:eastAsia="Arial" w:hAnsi="Arial" w:cs="Arial"/>
          <w:strike/>
          <w:sz w:val="16"/>
          <w:szCs w:val="16"/>
        </w:rPr>
        <w:t>* uvjet za upis ovog izbornog kolegija je odslušan izborni kolegij "Izborna praksa u psihološkoj djelatnosti I" i "Izborna praksa u psihološkoj djelatnosti II"</w:t>
      </w:r>
    </w:p>
    <w:p w14:paraId="4AA129CD" w14:textId="77777777" w:rsidR="00BE440D" w:rsidRPr="00ED4E68" w:rsidRDefault="00BE440D" w:rsidP="000623A6">
      <w:pPr>
        <w:rPr>
          <w:rFonts w:ascii="Arial" w:eastAsia="Arial" w:hAnsi="Arial" w:cs="Arial"/>
          <w:sz w:val="16"/>
          <w:szCs w:val="16"/>
        </w:rPr>
      </w:pPr>
    </w:p>
    <w:p w14:paraId="48DD9321" w14:textId="77777777" w:rsidR="00EB2BDF" w:rsidRDefault="00EB2BDF" w:rsidP="00EB2BDF">
      <w:pPr>
        <w:rPr>
          <w:rFonts w:ascii="Arial" w:eastAsia="Arial" w:hAnsi="Arial" w:cs="Arial"/>
          <w:b/>
          <w:color w:val="0070C0"/>
          <w:sz w:val="16"/>
          <w:szCs w:val="16"/>
        </w:rPr>
      </w:pPr>
      <w:r w:rsidRPr="00624482">
        <w:rPr>
          <w:rFonts w:ascii="Arial" w:eastAsia="Arial" w:hAnsi="Arial" w:cs="Arial"/>
          <w:b/>
          <w:color w:val="0070C0"/>
          <w:sz w:val="16"/>
          <w:szCs w:val="16"/>
        </w:rPr>
        <w:t xml:space="preserve">16. 9. 2026. Uvodi se asistent, VS. Kolegij </w:t>
      </w:r>
      <w:r w:rsidRPr="00624482">
        <w:rPr>
          <w:rFonts w:ascii="Arial" w:eastAsia="Arial" w:hAnsi="Arial" w:cs="Arial"/>
          <w:b/>
          <w:i/>
          <w:color w:val="0070C0"/>
          <w:sz w:val="16"/>
          <w:szCs w:val="16"/>
        </w:rPr>
        <w:t>Komunikacija pomoću interneta</w:t>
      </w:r>
      <w:r w:rsidRPr="00624482">
        <w:rPr>
          <w:rFonts w:ascii="Arial" w:eastAsia="Arial" w:hAnsi="Arial" w:cs="Arial"/>
          <w:b/>
          <w:color w:val="0070C0"/>
          <w:sz w:val="16"/>
          <w:szCs w:val="16"/>
        </w:rPr>
        <w:t xml:space="preserve"> u akademskoj se 2026./2027. neće izvoditi</w:t>
      </w:r>
      <w:r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776241C6" w14:textId="77777777" w:rsidR="00EB2BDF" w:rsidRPr="00A41695" w:rsidRDefault="00EB2BDF" w:rsidP="00EB2BDF">
      <w:pPr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</w:pPr>
      <w:r w:rsidRPr="00A41695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28.9.2026. Mijenja se nositelj kolegija </w:t>
      </w:r>
      <w:r w:rsidRPr="00A41695">
        <w:rPr>
          <w:rFonts w:ascii="Arial" w:eastAsia="Arial" w:hAnsi="Arial" w:cs="Arial"/>
          <w:b/>
          <w:i/>
          <w:color w:val="538135" w:themeColor="accent6" w:themeShade="BF"/>
          <w:sz w:val="16"/>
          <w:szCs w:val="16"/>
        </w:rPr>
        <w:t>Evolucijska psihologija</w:t>
      </w:r>
      <w:r w:rsidRPr="00A41695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.</w:t>
      </w:r>
      <w:r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 </w:t>
      </w:r>
      <w:bookmarkStart w:id="4" w:name="_Hlk241225754"/>
      <w:r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Mijenja se naziv radnog mjesta </w:t>
      </w:r>
      <w:r w:rsidRPr="00A41695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prof. dr. sc. An</w:t>
      </w:r>
      <w:r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e</w:t>
      </w:r>
      <w:r w:rsidRPr="00A41695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 Kurtović </w:t>
      </w:r>
      <w:r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nakon provedenog izbora.</w:t>
      </w:r>
    </w:p>
    <w:bookmarkEnd w:id="4"/>
    <w:p w14:paraId="0F8236ED" w14:textId="77777777" w:rsidR="00EB2BDF" w:rsidRDefault="00EB2BDF" w:rsidP="00EB2BDF">
      <w:pPr>
        <w:rPr>
          <w:rFonts w:ascii="Arial" w:hAnsi="Arial" w:cs="Arial"/>
          <w:color w:val="FF0000"/>
          <w:sz w:val="16"/>
          <w:szCs w:val="16"/>
        </w:rPr>
      </w:pPr>
    </w:p>
    <w:p w14:paraId="1FBB08C4" w14:textId="3C316D4F" w:rsidR="000623A6" w:rsidRPr="007328F5" w:rsidRDefault="008B2D31">
      <w:pPr>
        <w:rPr>
          <w:rFonts w:ascii="Arial" w:eastAsia="Arial" w:hAnsi="Arial" w:cs="Arial"/>
          <w:b/>
          <w:color w:val="7030A0"/>
          <w:sz w:val="16"/>
          <w:szCs w:val="20"/>
        </w:rPr>
      </w:pPr>
      <w:r w:rsidRPr="007328F5">
        <w:rPr>
          <w:rFonts w:ascii="Arial" w:hAnsi="Arial" w:cs="Arial"/>
          <w:b/>
          <w:color w:val="7030A0"/>
          <w:sz w:val="16"/>
          <w:szCs w:val="16"/>
        </w:rPr>
        <w:t xml:space="preserve">28.10.2026. </w:t>
      </w:r>
      <w:r w:rsidR="0044357C" w:rsidRPr="007328F5">
        <w:rPr>
          <w:rFonts w:ascii="Arial" w:eastAsia="Arial" w:hAnsi="Arial" w:cs="Arial"/>
          <w:b/>
          <w:color w:val="7030A0"/>
          <w:sz w:val="16"/>
          <w:szCs w:val="20"/>
        </w:rPr>
        <w:t xml:space="preserve">Briše se izv. prof. dr. sc. Marija Milić kao nositeljica kolegija Evolucijske psihologije, a upisuje se izv. prof. dr. sc. Dino </w:t>
      </w:r>
      <w:proofErr w:type="spellStart"/>
      <w:r w:rsidR="0044357C" w:rsidRPr="007328F5">
        <w:rPr>
          <w:rFonts w:ascii="Arial" w:eastAsia="Arial" w:hAnsi="Arial" w:cs="Arial"/>
          <w:b/>
          <w:color w:val="7030A0"/>
          <w:sz w:val="16"/>
          <w:szCs w:val="20"/>
        </w:rPr>
        <w:t>Krupić</w:t>
      </w:r>
      <w:proofErr w:type="spellEnd"/>
      <w:r w:rsidR="0044357C" w:rsidRPr="007328F5">
        <w:rPr>
          <w:rFonts w:ascii="Arial" w:eastAsia="Arial" w:hAnsi="Arial" w:cs="Arial"/>
          <w:b/>
          <w:color w:val="7030A0"/>
          <w:sz w:val="16"/>
          <w:szCs w:val="20"/>
        </w:rPr>
        <w:t xml:space="preserve"> </w:t>
      </w:r>
    </w:p>
    <w:p w14:paraId="3627380E" w14:textId="4F3B38AE" w:rsidR="0044357C" w:rsidRPr="007328F5" w:rsidRDefault="008B2D31" w:rsidP="27A55D63">
      <w:pPr>
        <w:rPr>
          <w:rFonts w:ascii="Arial" w:eastAsia="Arial" w:hAnsi="Arial" w:cs="Arial"/>
          <w:b/>
          <w:color w:val="7030A0"/>
          <w:sz w:val="16"/>
          <w:szCs w:val="16"/>
        </w:rPr>
      </w:pPr>
      <w:r w:rsidRPr="007328F5">
        <w:rPr>
          <w:rFonts w:ascii="Arial" w:hAnsi="Arial" w:cs="Arial"/>
          <w:b/>
          <w:color w:val="7030A0"/>
          <w:sz w:val="16"/>
          <w:szCs w:val="16"/>
        </w:rPr>
        <w:t xml:space="preserve">28.10.2026. </w:t>
      </w:r>
      <w:r w:rsidR="27A55D63" w:rsidRPr="007328F5">
        <w:rPr>
          <w:rFonts w:ascii="Arial" w:eastAsia="Arial" w:hAnsi="Arial" w:cs="Arial"/>
          <w:b/>
          <w:color w:val="7030A0"/>
          <w:sz w:val="16"/>
          <w:szCs w:val="16"/>
        </w:rPr>
        <w:t>Briše se asistent i upisuje Lovro Borić, kao zamjena do 12. travnja na kolegiju Etika u psihologiji i Primijenjena socijalna psihologija II</w:t>
      </w:r>
    </w:p>
    <w:p w14:paraId="1C1A9AE7" w14:textId="2DFA41E8" w:rsidR="27A55D63" w:rsidRPr="007328F5" w:rsidRDefault="008B2D31" w:rsidP="27A55D63">
      <w:pPr>
        <w:spacing w:line="259" w:lineRule="auto"/>
        <w:rPr>
          <w:b/>
          <w:color w:val="7030A0"/>
        </w:rPr>
      </w:pPr>
      <w:r w:rsidRPr="007328F5">
        <w:rPr>
          <w:rFonts w:ascii="Arial" w:hAnsi="Arial" w:cs="Arial"/>
          <w:b/>
          <w:color w:val="7030A0"/>
          <w:sz w:val="16"/>
          <w:szCs w:val="16"/>
        </w:rPr>
        <w:t xml:space="preserve">28.10.2026. </w:t>
      </w:r>
      <w:r w:rsidR="27A55D63" w:rsidRPr="007328F5">
        <w:rPr>
          <w:rFonts w:ascii="Arial" w:eastAsia="Arial" w:hAnsi="Arial" w:cs="Arial"/>
          <w:b/>
          <w:color w:val="7030A0"/>
          <w:sz w:val="16"/>
          <w:szCs w:val="16"/>
        </w:rPr>
        <w:t xml:space="preserve">Briše se uvjet za upis naveden ispod tablice, budući da se Izborne prakse u psihološkoj djelatnosti I i II ne izvode ovu akademsku godinu. </w:t>
      </w:r>
    </w:p>
    <w:p w14:paraId="00000137" w14:textId="292049BA" w:rsidR="00C66EBB" w:rsidRPr="00ED4E68" w:rsidRDefault="00BB4CD5">
      <w:pPr>
        <w:rPr>
          <w:rFonts w:ascii="Arial" w:eastAsia="Arial" w:hAnsi="Arial" w:cs="Arial"/>
          <w:sz w:val="16"/>
          <w:szCs w:val="16"/>
        </w:rPr>
      </w:pPr>
      <w:r w:rsidRPr="00ED4E68">
        <w:rPr>
          <w:rFonts w:ascii="Arial" w:eastAsia="Arial" w:hAnsi="Arial" w:cs="Arial"/>
          <w:b/>
          <w:sz w:val="20"/>
          <w:szCs w:val="20"/>
        </w:rPr>
        <w:t>Napomena:</w:t>
      </w:r>
      <w:r w:rsidRPr="00ED4E68">
        <w:rPr>
          <w:rFonts w:ascii="Arial" w:eastAsia="Arial" w:hAnsi="Arial" w:cs="Arial"/>
          <w:sz w:val="16"/>
          <w:szCs w:val="16"/>
        </w:rPr>
        <w:t xml:space="preserve"> </w:t>
      </w:r>
    </w:p>
    <w:p w14:paraId="3A23E6BB" w14:textId="77777777" w:rsidR="003C2ABD" w:rsidRDefault="003C2ABD" w:rsidP="003C2ABD">
      <w:pPr>
        <w:rPr>
          <w:rFonts w:ascii="Arial" w:hAnsi="Arial" w:cs="Arial"/>
          <w:b/>
          <w:bCs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po semestru upisuje izborne kolegije iz Programa studija</w:t>
      </w:r>
      <w:r>
        <w:rPr>
          <w:rFonts w:ascii="Arial" w:hAnsi="Arial" w:cs="Arial"/>
          <w:b/>
          <w:bCs/>
          <w:sz w:val="16"/>
          <w:szCs w:val="16"/>
        </w:rPr>
        <w:t>,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u opsegu od najmanje 60% ECTS bodova predviđenih za izborne kolegije u tom semestru</w:t>
      </w:r>
      <w:r>
        <w:rPr>
          <w:rFonts w:ascii="Arial" w:hAnsi="Arial" w:cs="Arial"/>
          <w:b/>
          <w:bCs/>
          <w:sz w:val="16"/>
          <w:szCs w:val="16"/>
        </w:rPr>
        <w:t>.</w:t>
      </w:r>
    </w:p>
    <w:p w14:paraId="70605B02" w14:textId="68AEA0E0" w:rsidR="00A24B75" w:rsidRDefault="003C2ABD" w:rsidP="003C2ABD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može upisati samo sveučilišne izborne kolegije odobrene od Odsjeka i navedene u tablici</w:t>
      </w:r>
      <w:r>
        <w:rPr>
          <w:rFonts w:ascii="Arial" w:hAnsi="Arial" w:cs="Arial"/>
          <w:b/>
          <w:bCs/>
          <w:sz w:val="16"/>
          <w:szCs w:val="16"/>
        </w:rPr>
        <w:t xml:space="preserve"> koja se nalazi u dodatku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izvedbenog plana, a njihovi ECTS bodovi </w:t>
      </w:r>
      <w:r>
        <w:rPr>
          <w:rFonts w:ascii="Arial" w:hAnsi="Arial" w:cs="Arial"/>
          <w:b/>
          <w:bCs/>
          <w:sz w:val="16"/>
          <w:szCs w:val="16"/>
        </w:rPr>
        <w:t>pribrajaju se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>u obveznih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60 ECTS </w:t>
      </w:r>
      <w:r>
        <w:rPr>
          <w:rFonts w:ascii="Arial" w:hAnsi="Arial" w:cs="Arial"/>
          <w:b/>
          <w:bCs/>
          <w:sz w:val="16"/>
          <w:szCs w:val="16"/>
        </w:rPr>
        <w:t>bodova koje student treba ostvariti tijekom godine</w:t>
      </w:r>
      <w:r w:rsidR="00BE440D">
        <w:rPr>
          <w:rFonts w:ascii="Arial" w:eastAsia="Arial" w:hAnsi="Arial" w:cs="Arial"/>
          <w:b/>
          <w:sz w:val="16"/>
          <w:szCs w:val="16"/>
        </w:rPr>
        <w:t>**</w:t>
      </w:r>
    </w:p>
    <w:p w14:paraId="6EB00ED0" w14:textId="77777777" w:rsidR="00A24B75" w:rsidRPr="00311316" w:rsidRDefault="00A24B75" w:rsidP="00A24B75">
      <w:pPr>
        <w:rPr>
          <w:rFonts w:ascii="Arial" w:eastAsia="Arial" w:hAnsi="Arial" w:cs="Arial"/>
          <w:b/>
          <w:sz w:val="16"/>
          <w:szCs w:val="16"/>
        </w:rPr>
      </w:pPr>
    </w:p>
    <w:p w14:paraId="2EEFF8BB" w14:textId="77777777" w:rsidR="00624482" w:rsidRDefault="007914F3" w:rsidP="007914F3">
      <w:pPr>
        <w:rPr>
          <w:rFonts w:ascii="Arial" w:eastAsia="Arial" w:hAnsi="Arial" w:cs="Arial"/>
          <w:b/>
          <w:sz w:val="16"/>
          <w:szCs w:val="16"/>
          <w:u w:val="single"/>
        </w:rPr>
      </w:pPr>
      <w:r w:rsidRPr="00ED4E68">
        <w:rPr>
          <w:rFonts w:ascii="Arial" w:eastAsia="Arial" w:hAnsi="Arial" w:cs="Arial"/>
          <w:b/>
          <w:sz w:val="16"/>
          <w:szCs w:val="16"/>
        </w:rPr>
        <w:t xml:space="preserve">Student u semestru kroz obveznu i izbornu nastavu mora ostvariti onoliko ECTS bodova koliko je potrebno da </w:t>
      </w:r>
      <w:r w:rsidRPr="00ED4E68">
        <w:rPr>
          <w:rFonts w:ascii="Arial" w:eastAsia="Arial" w:hAnsi="Arial" w:cs="Arial"/>
          <w:b/>
          <w:sz w:val="16"/>
          <w:szCs w:val="16"/>
          <w:u w:val="single"/>
        </w:rPr>
        <w:t xml:space="preserve">na razini godine ima </w:t>
      </w:r>
    </w:p>
    <w:p w14:paraId="4575B946" w14:textId="6332CD04" w:rsidR="007914F3" w:rsidRDefault="007914F3" w:rsidP="007914F3">
      <w:pPr>
        <w:rPr>
          <w:rFonts w:ascii="Arial" w:eastAsia="Arial" w:hAnsi="Arial" w:cs="Arial"/>
          <w:b/>
          <w:sz w:val="16"/>
          <w:szCs w:val="16"/>
          <w:u w:val="single"/>
        </w:rPr>
      </w:pPr>
      <w:r w:rsidRPr="00ED4E68">
        <w:rPr>
          <w:rFonts w:ascii="Arial" w:eastAsia="Arial" w:hAnsi="Arial" w:cs="Arial"/>
          <w:b/>
          <w:sz w:val="16"/>
          <w:szCs w:val="16"/>
          <w:u w:val="single"/>
        </w:rPr>
        <w:t xml:space="preserve">najmanje 60 ECTS bodova. </w:t>
      </w:r>
    </w:p>
    <w:p w14:paraId="16461C9D" w14:textId="77777777" w:rsidR="00624482" w:rsidRDefault="00624482" w:rsidP="007914F3">
      <w:pPr>
        <w:rPr>
          <w:rFonts w:ascii="Arial" w:eastAsia="Arial" w:hAnsi="Arial" w:cs="Arial"/>
          <w:b/>
          <w:sz w:val="16"/>
          <w:szCs w:val="16"/>
        </w:rPr>
      </w:pPr>
    </w:p>
    <w:p w14:paraId="281B96D2" w14:textId="5CF7F83F" w:rsidR="007914F3" w:rsidRDefault="007914F3">
      <w:pPr>
        <w:rPr>
          <w:rFonts w:ascii="Arial" w:eastAsia="Arial" w:hAnsi="Arial" w:cs="Arial"/>
          <w:b/>
          <w:sz w:val="16"/>
          <w:szCs w:val="16"/>
        </w:rPr>
      </w:pPr>
    </w:p>
    <w:p w14:paraId="01432158" w14:textId="77777777" w:rsidR="00FB4C82" w:rsidRPr="00ED4E68" w:rsidRDefault="00FB4C82">
      <w:pPr>
        <w:rPr>
          <w:rFonts w:ascii="Arial" w:eastAsia="Arial" w:hAnsi="Arial" w:cs="Arial"/>
          <w:b/>
          <w:sz w:val="16"/>
          <w:szCs w:val="16"/>
        </w:rPr>
      </w:pPr>
    </w:p>
    <w:p w14:paraId="00000139" w14:textId="77777777" w:rsidR="00C66EBB" w:rsidRPr="00ED4E68" w:rsidRDefault="00BB4CD5">
      <w:pPr>
        <w:jc w:val="center"/>
        <w:rPr>
          <w:rFonts w:ascii="Arial" w:eastAsia="Arial" w:hAnsi="Arial" w:cs="Arial"/>
          <w:b/>
          <w:u w:val="single"/>
        </w:rPr>
      </w:pPr>
      <w:r w:rsidRPr="00ED4E68">
        <w:rPr>
          <w:rFonts w:ascii="Arial" w:eastAsia="Arial" w:hAnsi="Arial" w:cs="Arial"/>
          <w:b/>
          <w:u w:val="single"/>
        </w:rPr>
        <w:t>IV. ljetni semestar</w:t>
      </w:r>
    </w:p>
    <w:p w14:paraId="0000013A" w14:textId="77777777" w:rsidR="00C66EBB" w:rsidRPr="00ED4E68" w:rsidRDefault="00BB4CD5">
      <w:pPr>
        <w:rPr>
          <w:rFonts w:ascii="Arial" w:eastAsia="Arial" w:hAnsi="Arial" w:cs="Arial"/>
          <w:sz w:val="20"/>
          <w:szCs w:val="20"/>
        </w:rPr>
      </w:pPr>
      <w:r w:rsidRPr="00ED4E68">
        <w:rPr>
          <w:rFonts w:ascii="Arial" w:eastAsia="Arial" w:hAnsi="Arial" w:cs="Arial"/>
          <w:sz w:val="20"/>
          <w:szCs w:val="20"/>
        </w:rPr>
        <w:t xml:space="preserve"> </w:t>
      </w:r>
    </w:p>
    <w:tbl>
      <w:tblPr>
        <w:tblStyle w:val="afd"/>
        <w:tblW w:w="1020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606"/>
        <w:gridCol w:w="667"/>
        <w:gridCol w:w="684"/>
        <w:gridCol w:w="622"/>
        <w:gridCol w:w="780"/>
        <w:gridCol w:w="3845"/>
      </w:tblGrid>
      <w:tr w:rsidR="00ED4E68" w:rsidRPr="00ED4E68" w14:paraId="1B733697" w14:textId="77777777">
        <w:tc>
          <w:tcPr>
            <w:tcW w:w="3606" w:type="dxa"/>
            <w:vAlign w:val="center"/>
          </w:tcPr>
          <w:p w14:paraId="0000013C" w14:textId="655BB696" w:rsidR="00C66EBB" w:rsidRPr="00ED4E68" w:rsidRDefault="00C2135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973" w:type="dxa"/>
            <w:gridSpan w:val="3"/>
            <w:vAlign w:val="center"/>
          </w:tcPr>
          <w:p w14:paraId="0000013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80" w:type="dxa"/>
            <w:vAlign w:val="center"/>
          </w:tcPr>
          <w:p w14:paraId="0000014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3845" w:type="dxa"/>
            <w:vAlign w:val="center"/>
          </w:tcPr>
          <w:p w14:paraId="00000141" w14:textId="77777777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00000142" w14:textId="1F07F19A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C21352" w:rsidRPr="00ED4E68">
              <w:rPr>
                <w:rFonts w:ascii="Arial" w:eastAsia="Arial" w:hAnsi="Arial" w:cs="Arial"/>
                <w:b/>
                <w:sz w:val="20"/>
                <w:szCs w:val="20"/>
              </w:rPr>
              <w:t xml:space="preserve">kolegija </w:t>
            </w: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ili izvođač dijela nastave</w:t>
            </w:r>
          </w:p>
        </w:tc>
      </w:tr>
      <w:tr w:rsidR="00ED4E68" w:rsidRPr="00ED4E68" w14:paraId="2E01F46F" w14:textId="77777777" w:rsidTr="00DE20EB">
        <w:tc>
          <w:tcPr>
            <w:tcW w:w="3606" w:type="dxa"/>
          </w:tcPr>
          <w:p w14:paraId="00000143" w14:textId="77777777" w:rsidR="00C66EBB" w:rsidRPr="00ED4E68" w:rsidRDefault="00C66EBB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67" w:type="dxa"/>
          </w:tcPr>
          <w:p w14:paraId="00000144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84" w:type="dxa"/>
          </w:tcPr>
          <w:p w14:paraId="00000145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622" w:type="dxa"/>
          </w:tcPr>
          <w:p w14:paraId="0000014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80" w:type="dxa"/>
            <w:vAlign w:val="center"/>
          </w:tcPr>
          <w:p w14:paraId="00000147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845" w:type="dxa"/>
          </w:tcPr>
          <w:p w14:paraId="00000148" w14:textId="77777777" w:rsidR="00C66EBB" w:rsidRPr="00ED4E68" w:rsidRDefault="00C66EBB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D4E68" w:rsidRPr="00ED4E68" w14:paraId="1C0B0BEF" w14:textId="77777777" w:rsidTr="002B4ACE">
        <w:tc>
          <w:tcPr>
            <w:tcW w:w="3606" w:type="dxa"/>
            <w:vAlign w:val="center"/>
          </w:tcPr>
          <w:p w14:paraId="00000149" w14:textId="77777777" w:rsidR="00C66EBB" w:rsidRPr="00ED4E68" w:rsidRDefault="00BB4CD5" w:rsidP="002B4AC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Metode supervizije</w:t>
            </w:r>
          </w:p>
        </w:tc>
        <w:tc>
          <w:tcPr>
            <w:tcW w:w="667" w:type="dxa"/>
          </w:tcPr>
          <w:p w14:paraId="0000014A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14B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84" w:type="dxa"/>
          </w:tcPr>
          <w:p w14:paraId="0000014C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4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1(3)</w:t>
            </w:r>
          </w:p>
        </w:tc>
        <w:tc>
          <w:tcPr>
            <w:tcW w:w="622" w:type="dxa"/>
          </w:tcPr>
          <w:p w14:paraId="0000014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4F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80" w:type="dxa"/>
            <w:vAlign w:val="center"/>
          </w:tcPr>
          <w:p w14:paraId="0000015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45" w:type="dxa"/>
          </w:tcPr>
          <w:p w14:paraId="00000151" w14:textId="47BC018F" w:rsidR="00C66EBB" w:rsidRPr="002C1740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C1740">
              <w:rPr>
                <w:rFonts w:ascii="Arial" w:eastAsia="Arial" w:hAnsi="Arial" w:cs="Arial"/>
                <w:sz w:val="18"/>
                <w:szCs w:val="18"/>
              </w:rPr>
              <w:t>prof. dr. sc. Daniela Šincek</w:t>
            </w:r>
            <w:r w:rsidR="008276CD" w:rsidRPr="002C174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00000152" w14:textId="09F08D47" w:rsidR="00C66EBB" w:rsidRPr="00ED4E68" w:rsidRDefault="00F65C8C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dr. sc. Damir Marinić, predavač</w:t>
            </w:r>
          </w:p>
        </w:tc>
      </w:tr>
      <w:tr w:rsidR="00ED4E68" w:rsidRPr="00ED4E68" w14:paraId="6ED59FD8" w14:textId="77777777" w:rsidTr="002B4ACE">
        <w:tc>
          <w:tcPr>
            <w:tcW w:w="3606" w:type="dxa"/>
            <w:vAlign w:val="center"/>
          </w:tcPr>
          <w:p w14:paraId="00000153" w14:textId="77777777" w:rsidR="00C66EBB" w:rsidRPr="00ED4E68" w:rsidRDefault="00BB4CD5" w:rsidP="002B4AC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Istraživačka metodologija psihologa u zajednici</w:t>
            </w:r>
          </w:p>
        </w:tc>
        <w:tc>
          <w:tcPr>
            <w:tcW w:w="667" w:type="dxa"/>
          </w:tcPr>
          <w:p w14:paraId="00000154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155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7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9" w14:textId="13E4B312" w:rsidR="00C66EBB" w:rsidRPr="00ED4E68" w:rsidRDefault="00BB4CD5" w:rsidP="002C174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84" w:type="dxa"/>
          </w:tcPr>
          <w:p w14:paraId="0000015A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B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C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F" w14:textId="3CF6DED3" w:rsidR="00C66EBB" w:rsidRPr="00ED4E68" w:rsidRDefault="00BB4CD5" w:rsidP="002C174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22" w:type="dxa"/>
          </w:tcPr>
          <w:p w14:paraId="00000160" w14:textId="7677B91F" w:rsidR="00C66EBB" w:rsidRPr="00ED4E68" w:rsidRDefault="0038321A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161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162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163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165" w14:textId="536D54FE" w:rsidR="00C66EBB" w:rsidRPr="00ED4E68" w:rsidRDefault="00291831" w:rsidP="002C174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C174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80" w:type="dxa"/>
            <w:vAlign w:val="center"/>
          </w:tcPr>
          <w:p w14:paraId="0000016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845" w:type="dxa"/>
          </w:tcPr>
          <w:p w14:paraId="00000167" w14:textId="492F9E0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prof. dr. sc. Gorka Vuletić</w:t>
            </w:r>
          </w:p>
          <w:p w14:paraId="42CE4018" w14:textId="74C86C94" w:rsidR="00757C2A" w:rsidRPr="00ED4E68" w:rsidRDefault="00757C2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prof. dr. sc. Ana Kurtović</w:t>
            </w:r>
          </w:p>
          <w:p w14:paraId="1662FFA2" w14:textId="201B7364" w:rsidR="009B5C39" w:rsidRPr="00ED4E68" w:rsidRDefault="009B5C39" w:rsidP="009B5C39">
            <w:pPr>
              <w:rPr>
                <w:rFonts w:ascii="Arial" w:eastAsia="Arial" w:hAnsi="Arial" w:cs="Arial"/>
                <w:sz w:val="18"/>
                <w:szCs w:val="18"/>
              </w:rPr>
            </w:pPr>
            <w:bookmarkStart w:id="5" w:name="_heading=h.30j0zll" w:colFirst="0" w:colLast="0"/>
            <w:bookmarkEnd w:id="5"/>
            <w:r w:rsidRPr="00ED4E68">
              <w:rPr>
                <w:rFonts w:ascii="Arial" w:eastAsia="Arial" w:hAnsi="Arial" w:cs="Arial"/>
                <w:sz w:val="18"/>
                <w:szCs w:val="18"/>
              </w:rPr>
              <w:t>izv. prof. dr. sc. Ana Babić Čikeš</w:t>
            </w:r>
          </w:p>
          <w:p w14:paraId="00000169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doc. dr. sc. Ivana Marčinko</w:t>
            </w:r>
          </w:p>
          <w:p w14:paraId="0000016C" w14:textId="5D0987AF" w:rsidR="002C1740" w:rsidRPr="00ED4E68" w:rsidRDefault="00D561B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izv. prof.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 xml:space="preserve">. dr. sc. Jasmina </w:t>
            </w:r>
            <w:proofErr w:type="spellStart"/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>Tomašić</w:t>
            </w:r>
            <w:proofErr w:type="spellEnd"/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>Humer</w:t>
            </w:r>
            <w:proofErr w:type="spellEnd"/>
          </w:p>
        </w:tc>
      </w:tr>
      <w:tr w:rsidR="00ED4E68" w:rsidRPr="00ED4E68" w14:paraId="14622160" w14:textId="77777777" w:rsidTr="00DE20EB">
        <w:tc>
          <w:tcPr>
            <w:tcW w:w="3606" w:type="dxa"/>
          </w:tcPr>
          <w:p w14:paraId="0000016D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Sudjelovanje u istraživanjima *</w:t>
            </w:r>
          </w:p>
        </w:tc>
        <w:tc>
          <w:tcPr>
            <w:tcW w:w="667" w:type="dxa"/>
          </w:tcPr>
          <w:p w14:paraId="0000016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84" w:type="dxa"/>
          </w:tcPr>
          <w:p w14:paraId="0000016F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0000017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80" w:type="dxa"/>
            <w:vAlign w:val="center"/>
          </w:tcPr>
          <w:p w14:paraId="00000171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45" w:type="dxa"/>
          </w:tcPr>
          <w:p w14:paraId="00000172" w14:textId="35F89160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 w:rsidRPr="00ED4E68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  <w:r w:rsidRPr="00ED4E68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</w:tc>
      </w:tr>
      <w:tr w:rsidR="00ED4E68" w:rsidRPr="00ED4E68" w14:paraId="13A715C0" w14:textId="77777777" w:rsidTr="00DE20EB">
        <w:tc>
          <w:tcPr>
            <w:tcW w:w="3606" w:type="dxa"/>
            <w:vAlign w:val="center"/>
          </w:tcPr>
          <w:p w14:paraId="00000173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Praksa u psihološkoj djelatnosti**</w:t>
            </w:r>
          </w:p>
        </w:tc>
        <w:tc>
          <w:tcPr>
            <w:tcW w:w="667" w:type="dxa"/>
            <w:vAlign w:val="center"/>
          </w:tcPr>
          <w:p w14:paraId="00000174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84" w:type="dxa"/>
            <w:vAlign w:val="center"/>
          </w:tcPr>
          <w:p w14:paraId="00000175" w14:textId="539D5870" w:rsidR="00C66EBB" w:rsidRPr="00ED4E68" w:rsidRDefault="00130D9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622" w:type="dxa"/>
            <w:vAlign w:val="center"/>
          </w:tcPr>
          <w:p w14:paraId="0000017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80" w:type="dxa"/>
            <w:vAlign w:val="center"/>
          </w:tcPr>
          <w:p w14:paraId="00000177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45" w:type="dxa"/>
          </w:tcPr>
          <w:p w14:paraId="00000178" w14:textId="12949D73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prof. dr. sc. Daniela Šincek, nositeljica</w:t>
            </w:r>
            <w:r w:rsidR="008276CD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00000179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mentori, izvođači</w:t>
            </w:r>
          </w:p>
        </w:tc>
      </w:tr>
      <w:tr w:rsidR="00ED4E68" w:rsidRPr="00ED4E68" w14:paraId="0BFA313B" w14:textId="77777777" w:rsidTr="00DE20EB">
        <w:tc>
          <w:tcPr>
            <w:tcW w:w="3606" w:type="dxa"/>
          </w:tcPr>
          <w:p w14:paraId="0000017A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Diplomski rad</w:t>
            </w:r>
          </w:p>
        </w:tc>
        <w:tc>
          <w:tcPr>
            <w:tcW w:w="667" w:type="dxa"/>
          </w:tcPr>
          <w:p w14:paraId="0000017B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84" w:type="dxa"/>
          </w:tcPr>
          <w:p w14:paraId="0000017C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22" w:type="dxa"/>
          </w:tcPr>
          <w:p w14:paraId="0000017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80" w:type="dxa"/>
            <w:vAlign w:val="center"/>
          </w:tcPr>
          <w:p w14:paraId="0000017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16</w:t>
            </w:r>
          </w:p>
        </w:tc>
        <w:tc>
          <w:tcPr>
            <w:tcW w:w="3845" w:type="dxa"/>
          </w:tcPr>
          <w:p w14:paraId="0000017F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mentor</w:t>
            </w:r>
          </w:p>
        </w:tc>
      </w:tr>
    </w:tbl>
    <w:p w14:paraId="0000018C" w14:textId="77777777" w:rsidR="00C66EBB" w:rsidRPr="00ED4E68" w:rsidRDefault="00BB4CD5">
      <w:pPr>
        <w:rPr>
          <w:rFonts w:ascii="Arial" w:eastAsia="Arial" w:hAnsi="Arial" w:cs="Arial"/>
          <w:sz w:val="16"/>
          <w:szCs w:val="16"/>
        </w:rPr>
      </w:pPr>
      <w:r w:rsidRPr="00ED4E68">
        <w:rPr>
          <w:rFonts w:ascii="Arial" w:eastAsia="Arial" w:hAnsi="Arial" w:cs="Arial"/>
          <w:sz w:val="18"/>
          <w:szCs w:val="18"/>
        </w:rPr>
        <w:t xml:space="preserve">* </w:t>
      </w:r>
      <w:r w:rsidRPr="00ED4E68">
        <w:rPr>
          <w:rFonts w:ascii="Arial" w:eastAsia="Arial" w:hAnsi="Arial" w:cs="Arial"/>
          <w:sz w:val="16"/>
          <w:szCs w:val="16"/>
        </w:rPr>
        <w:t>Tijekom studija studenti trebaju prikupiti 50 eksperimentalnih sati kroz sudjelovanje u izvođenju znanstvenog rada (kao pomoćni istraživači, sudionici ili pomoćnici pri unosu podataka).</w:t>
      </w:r>
    </w:p>
    <w:p w14:paraId="0000018D" w14:textId="35541C05" w:rsidR="00C66EBB" w:rsidRDefault="00BB4CD5">
      <w:pPr>
        <w:rPr>
          <w:rFonts w:ascii="Arial" w:eastAsia="Arial" w:hAnsi="Arial" w:cs="Arial"/>
          <w:b/>
          <w:sz w:val="16"/>
          <w:szCs w:val="16"/>
        </w:rPr>
      </w:pPr>
      <w:bookmarkStart w:id="6" w:name="_heading=h.1fob9te" w:colFirst="0" w:colLast="0"/>
      <w:bookmarkEnd w:id="6"/>
      <w:r w:rsidRPr="00ED4E68">
        <w:rPr>
          <w:rFonts w:ascii="Arial" w:eastAsia="Arial" w:hAnsi="Arial" w:cs="Arial"/>
          <w:sz w:val="16"/>
          <w:szCs w:val="16"/>
        </w:rPr>
        <w:t xml:space="preserve">** Praksa se odvija kontinuirano u trajanju od 120 sati ili 15 radnih dana. Praksa se provodi u ustanovi koja ima zaposlenog psihologa s položenim stručnim ispitom, </w:t>
      </w:r>
      <w:r w:rsidRPr="00ED4E68">
        <w:rPr>
          <w:rFonts w:ascii="Arial" w:eastAsia="Arial" w:hAnsi="Arial" w:cs="Arial"/>
          <w:b/>
          <w:sz w:val="16"/>
          <w:szCs w:val="16"/>
        </w:rPr>
        <w:t>uz koordinaciju voditelja kroz 2 sata V tjedno.</w:t>
      </w:r>
    </w:p>
    <w:p w14:paraId="130F494A" w14:textId="77777777" w:rsidR="003C2ABD" w:rsidRDefault="003C2ABD" w:rsidP="00BE440D">
      <w:pPr>
        <w:rPr>
          <w:rFonts w:ascii="Arial" w:hAnsi="Arial" w:cs="Arial"/>
          <w:sz w:val="18"/>
        </w:rPr>
      </w:pPr>
    </w:p>
    <w:p w14:paraId="76C3AB94" w14:textId="77777777" w:rsidR="00BE440D" w:rsidRPr="00ED4E68" w:rsidRDefault="00BE440D">
      <w:pPr>
        <w:rPr>
          <w:rFonts w:ascii="Arial" w:eastAsia="Arial" w:hAnsi="Arial" w:cs="Arial"/>
          <w:sz w:val="16"/>
          <w:szCs w:val="16"/>
        </w:rPr>
      </w:pPr>
    </w:p>
    <w:p w14:paraId="7C0AF069" w14:textId="77777777" w:rsidR="007914F3" w:rsidRPr="00ED4E68" w:rsidRDefault="007914F3">
      <w:pPr>
        <w:rPr>
          <w:rFonts w:ascii="Arial" w:eastAsia="Arial" w:hAnsi="Arial" w:cs="Arial"/>
          <w:b/>
          <w:sz w:val="18"/>
          <w:szCs w:val="18"/>
        </w:rPr>
      </w:pPr>
    </w:p>
    <w:p w14:paraId="76DB3C5C" w14:textId="7A3C72BF" w:rsidR="007914F3" w:rsidRPr="00ED4E68" w:rsidRDefault="00BB4CD5">
      <w:pPr>
        <w:rPr>
          <w:rFonts w:ascii="Arial" w:eastAsia="Arial" w:hAnsi="Arial" w:cs="Arial"/>
          <w:b/>
          <w:sz w:val="18"/>
          <w:szCs w:val="18"/>
        </w:rPr>
      </w:pPr>
      <w:r w:rsidRPr="00ED4E68">
        <w:rPr>
          <w:rFonts w:ascii="Arial" w:eastAsia="Arial" w:hAnsi="Arial" w:cs="Arial"/>
          <w:b/>
          <w:sz w:val="18"/>
          <w:szCs w:val="18"/>
        </w:rPr>
        <w:t>Napomen</w:t>
      </w:r>
      <w:r w:rsidR="00C21352" w:rsidRPr="00ED4E68">
        <w:rPr>
          <w:rFonts w:ascii="Arial" w:eastAsia="Arial" w:hAnsi="Arial" w:cs="Arial"/>
          <w:b/>
          <w:sz w:val="18"/>
          <w:szCs w:val="18"/>
        </w:rPr>
        <w:t>e</w:t>
      </w:r>
      <w:r w:rsidRPr="00ED4E68">
        <w:rPr>
          <w:rFonts w:ascii="Arial" w:eastAsia="Arial" w:hAnsi="Arial" w:cs="Arial"/>
          <w:b/>
          <w:sz w:val="18"/>
          <w:szCs w:val="18"/>
        </w:rPr>
        <w:t>:</w:t>
      </w:r>
    </w:p>
    <w:p w14:paraId="2A4940A0" w14:textId="77777777" w:rsidR="00A24B75" w:rsidRDefault="00A24B75">
      <w:pPr>
        <w:rPr>
          <w:rFonts w:ascii="Arial" w:eastAsia="Arial" w:hAnsi="Arial" w:cs="Arial"/>
          <w:b/>
          <w:sz w:val="16"/>
          <w:szCs w:val="16"/>
        </w:rPr>
      </w:pPr>
    </w:p>
    <w:p w14:paraId="6C68AF10" w14:textId="77777777" w:rsidR="003C2ABD" w:rsidRDefault="003C2ABD" w:rsidP="003C2ABD">
      <w:pPr>
        <w:rPr>
          <w:rFonts w:ascii="Arial" w:hAnsi="Arial" w:cs="Arial"/>
          <w:b/>
          <w:bCs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po semestru upisuje izborne kolegije iz Programa studija</w:t>
      </w:r>
      <w:r>
        <w:rPr>
          <w:rFonts w:ascii="Arial" w:hAnsi="Arial" w:cs="Arial"/>
          <w:b/>
          <w:bCs/>
          <w:sz w:val="16"/>
          <w:szCs w:val="16"/>
        </w:rPr>
        <w:t>,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u opsegu od najmanje 60% ECTS bodova predviđenih za izborne kolegije u tom semestru</w:t>
      </w:r>
      <w:r>
        <w:rPr>
          <w:rFonts w:ascii="Arial" w:hAnsi="Arial" w:cs="Arial"/>
          <w:b/>
          <w:bCs/>
          <w:sz w:val="16"/>
          <w:szCs w:val="16"/>
        </w:rPr>
        <w:t>.</w:t>
      </w:r>
    </w:p>
    <w:p w14:paraId="5BD9EE86" w14:textId="63E0F8FA" w:rsidR="00A24B75" w:rsidRPr="00311316" w:rsidRDefault="003C2ABD" w:rsidP="003C2ABD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 xml:space="preserve">Student može upisati samo sveučilišne izborne kolegije odobrene od Odsjeka, a njihovi ECTS bodovi </w:t>
      </w:r>
      <w:r>
        <w:rPr>
          <w:rFonts w:ascii="Arial" w:hAnsi="Arial" w:cs="Arial"/>
          <w:b/>
          <w:bCs/>
          <w:sz w:val="16"/>
          <w:szCs w:val="16"/>
        </w:rPr>
        <w:t>pribrajaju se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>u obveznih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60 ECTS </w:t>
      </w:r>
      <w:r>
        <w:rPr>
          <w:rFonts w:ascii="Arial" w:hAnsi="Arial" w:cs="Arial"/>
          <w:b/>
          <w:bCs/>
          <w:sz w:val="16"/>
          <w:szCs w:val="16"/>
        </w:rPr>
        <w:t>bodova koje student treba ostvariti tijekom godine</w:t>
      </w:r>
      <w:r w:rsidR="00BE440D">
        <w:rPr>
          <w:rFonts w:ascii="Arial" w:eastAsia="Arial" w:hAnsi="Arial" w:cs="Arial"/>
          <w:b/>
          <w:sz w:val="16"/>
          <w:szCs w:val="16"/>
        </w:rPr>
        <w:t>**</w:t>
      </w:r>
    </w:p>
    <w:p w14:paraId="71581992" w14:textId="77777777" w:rsidR="00A24B75" w:rsidRDefault="00A24B75">
      <w:pPr>
        <w:rPr>
          <w:rFonts w:ascii="Arial" w:eastAsia="Arial" w:hAnsi="Arial" w:cs="Arial"/>
          <w:b/>
          <w:sz w:val="16"/>
          <w:szCs w:val="16"/>
        </w:rPr>
      </w:pPr>
    </w:p>
    <w:p w14:paraId="5BFC3149" w14:textId="5740F086" w:rsidR="007914F3" w:rsidRPr="00ED4E68" w:rsidRDefault="007914F3">
      <w:pPr>
        <w:rPr>
          <w:rFonts w:ascii="Arial" w:eastAsia="Arial" w:hAnsi="Arial" w:cs="Arial"/>
          <w:b/>
          <w:sz w:val="16"/>
          <w:szCs w:val="16"/>
          <w:u w:val="single"/>
        </w:rPr>
      </w:pPr>
      <w:r w:rsidRPr="00ED4E68">
        <w:rPr>
          <w:rFonts w:ascii="Arial" w:eastAsia="Arial" w:hAnsi="Arial" w:cs="Arial"/>
          <w:b/>
          <w:sz w:val="16"/>
          <w:szCs w:val="16"/>
        </w:rPr>
        <w:t xml:space="preserve">Student u semestru kroz obveznu i izbornu nastavu mora ostvariti onoliko ECTS bodova koliko je potrebno da </w:t>
      </w:r>
      <w:r w:rsidRPr="00ED4E68">
        <w:rPr>
          <w:rFonts w:ascii="Arial" w:eastAsia="Arial" w:hAnsi="Arial" w:cs="Arial"/>
          <w:b/>
          <w:sz w:val="16"/>
          <w:szCs w:val="16"/>
          <w:u w:val="single"/>
        </w:rPr>
        <w:t>na razini godine ima najmanje 60 ECTS bodova.</w:t>
      </w:r>
    </w:p>
    <w:p w14:paraId="00000190" w14:textId="53A78092" w:rsidR="00C66EBB" w:rsidRPr="00ED4E68" w:rsidRDefault="00BB4CD5">
      <w:pPr>
        <w:rPr>
          <w:rFonts w:ascii="Arial" w:eastAsia="Arial" w:hAnsi="Arial" w:cs="Arial"/>
          <w:b/>
          <w:sz w:val="18"/>
          <w:szCs w:val="18"/>
        </w:rPr>
      </w:pPr>
      <w:r w:rsidRPr="00ED4E68">
        <w:rPr>
          <w:rFonts w:ascii="Arial" w:eastAsia="Arial" w:hAnsi="Arial" w:cs="Arial"/>
          <w:b/>
          <w:sz w:val="18"/>
          <w:szCs w:val="18"/>
        </w:rPr>
        <w:t xml:space="preserve"> </w:t>
      </w:r>
    </w:p>
    <w:p w14:paraId="65FB0814" w14:textId="33B43C71" w:rsidR="002424F0" w:rsidRPr="00ED4E68" w:rsidRDefault="00BB4CD5" w:rsidP="002424F0">
      <w:pPr>
        <w:rPr>
          <w:rFonts w:ascii="Arial" w:eastAsia="Arial" w:hAnsi="Arial" w:cs="Arial"/>
          <w:b/>
          <w:sz w:val="16"/>
          <w:szCs w:val="16"/>
        </w:rPr>
      </w:pPr>
      <w:r w:rsidRPr="00ED4E68">
        <w:rPr>
          <w:rFonts w:ascii="Arial" w:eastAsia="Arial" w:hAnsi="Arial" w:cs="Arial"/>
          <w:b/>
          <w:sz w:val="16"/>
          <w:szCs w:val="16"/>
        </w:rPr>
        <w:t>Upis</w:t>
      </w:r>
      <w:r w:rsidR="004E57FF" w:rsidRPr="00ED4E68">
        <w:rPr>
          <w:rFonts w:ascii="Arial" w:eastAsia="Arial" w:hAnsi="Arial" w:cs="Arial"/>
          <w:b/>
          <w:sz w:val="16"/>
          <w:szCs w:val="16"/>
        </w:rPr>
        <w:t xml:space="preserve"> fakultetskih ili</w:t>
      </w:r>
      <w:r w:rsidRPr="00ED4E68">
        <w:rPr>
          <w:rFonts w:ascii="Arial" w:eastAsia="Arial" w:hAnsi="Arial" w:cs="Arial"/>
          <w:b/>
          <w:sz w:val="16"/>
          <w:szCs w:val="16"/>
        </w:rPr>
        <w:t xml:space="preserve"> sveučilišnih izbornih kolegija i/ili izbornih kolegija iz ponude Fakulteta mora odobriti Odsjek za psihologiju.</w:t>
      </w:r>
    </w:p>
    <w:p w14:paraId="25227DAB" w14:textId="40A58F23" w:rsidR="00E2648E" w:rsidRDefault="00E2648E">
      <w:pPr>
        <w:rPr>
          <w:rFonts w:ascii="Arial" w:eastAsia="Arial" w:hAnsi="Arial" w:cs="Arial"/>
          <w:b/>
          <w:sz w:val="16"/>
          <w:szCs w:val="16"/>
        </w:rPr>
      </w:pPr>
    </w:p>
    <w:p w14:paraId="4FB242CA" w14:textId="35A1F430" w:rsidR="00EB2BDF" w:rsidRPr="00A41695" w:rsidRDefault="00EB2BDF" w:rsidP="00EB2BDF">
      <w:pPr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</w:pPr>
      <w:r w:rsidRPr="00A41695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28.9.2026. Mijenja se naziv radnog mjesta prof. dr. sc. Ane Kurtović nakon provedenog izbora.</w:t>
      </w:r>
      <w:r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 Mijenja se izvođač dijela kolegija</w:t>
      </w:r>
      <w:r w:rsidR="007328F5" w:rsidRPr="007328F5">
        <w:t xml:space="preserve"> </w:t>
      </w:r>
      <w:r w:rsidR="007328F5" w:rsidRPr="007328F5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Istraživačka metodologija psihologa u zajednici</w:t>
      </w:r>
      <w:r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.</w:t>
      </w:r>
    </w:p>
    <w:p w14:paraId="2A7117FE" w14:textId="77777777" w:rsidR="00EB2BDF" w:rsidRPr="00ED4E68" w:rsidRDefault="00EB2BDF">
      <w:pPr>
        <w:rPr>
          <w:rFonts w:ascii="Arial" w:eastAsia="Arial" w:hAnsi="Arial" w:cs="Arial"/>
          <w:b/>
          <w:sz w:val="16"/>
          <w:szCs w:val="16"/>
        </w:rPr>
      </w:pPr>
    </w:p>
    <w:p w14:paraId="0DC13D17" w14:textId="77777777" w:rsidR="00E2648E" w:rsidRPr="00ED4E68" w:rsidRDefault="00E2648E">
      <w:pPr>
        <w:rPr>
          <w:rFonts w:ascii="Arial" w:eastAsia="Arial" w:hAnsi="Arial" w:cs="Arial"/>
          <w:b/>
          <w:sz w:val="16"/>
          <w:szCs w:val="16"/>
        </w:rPr>
      </w:pPr>
    </w:p>
    <w:p w14:paraId="4B29406A" w14:textId="7C95E90D" w:rsidR="004E57FF" w:rsidRPr="00ED4E68" w:rsidRDefault="004E57FF" w:rsidP="004E57FF">
      <w:pPr>
        <w:rPr>
          <w:rFonts w:ascii="Arial" w:eastAsia="Arial" w:hAnsi="Arial" w:cs="Arial"/>
          <w:b/>
          <w:sz w:val="18"/>
          <w:szCs w:val="18"/>
        </w:rPr>
      </w:pPr>
      <w:r w:rsidRPr="00ED4E68">
        <w:rPr>
          <w:rFonts w:ascii="Arial" w:eastAsia="Arial" w:hAnsi="Arial" w:cs="Arial"/>
          <w:b/>
          <w:sz w:val="18"/>
          <w:szCs w:val="18"/>
        </w:rPr>
        <w:t>Sve informacije v</w:t>
      </w:r>
      <w:r w:rsidR="005A07A8" w:rsidRPr="00ED4E68">
        <w:rPr>
          <w:rFonts w:ascii="Arial" w:eastAsia="Arial" w:hAnsi="Arial" w:cs="Arial"/>
          <w:b/>
          <w:sz w:val="18"/>
          <w:szCs w:val="18"/>
        </w:rPr>
        <w:t>ezane</w:t>
      </w:r>
      <w:r w:rsidRPr="00ED4E68">
        <w:rPr>
          <w:rFonts w:ascii="Arial" w:eastAsia="Arial" w:hAnsi="Arial" w:cs="Arial"/>
          <w:b/>
          <w:sz w:val="18"/>
          <w:szCs w:val="18"/>
        </w:rPr>
        <w:t xml:space="preserve"> za pohađanje nastave i polaganje ispita nalaze se na poveznici pod nazivom PSIHOLOGIJA –  DIPLOMSKI (jednopredmetni studij):</w:t>
      </w:r>
    </w:p>
    <w:p w14:paraId="279FD39B" w14:textId="3985AA8D" w:rsidR="004E57FF" w:rsidRPr="00ED4E68" w:rsidRDefault="004E57FF" w:rsidP="004E57FF">
      <w:pPr>
        <w:rPr>
          <w:rFonts w:ascii="Arial" w:eastAsia="Arial" w:hAnsi="Arial" w:cs="Arial"/>
          <w:b/>
          <w:sz w:val="18"/>
          <w:szCs w:val="18"/>
        </w:rPr>
      </w:pPr>
    </w:p>
    <w:p w14:paraId="57ECBF1F" w14:textId="179ADD2A" w:rsidR="004E57FF" w:rsidRPr="00ED4E68" w:rsidRDefault="008B3BE0" w:rsidP="004E57FF">
      <w:pPr>
        <w:rPr>
          <w:rFonts w:ascii="Arial" w:eastAsia="Arial" w:hAnsi="Arial" w:cs="Arial"/>
          <w:b/>
          <w:sz w:val="18"/>
          <w:szCs w:val="18"/>
        </w:rPr>
      </w:pPr>
      <w:hyperlink r:id="rId9" w:history="1">
        <w:r w:rsidR="004E57FF" w:rsidRPr="00ED4E68">
          <w:rPr>
            <w:rStyle w:val="Hyperlink"/>
            <w:rFonts w:ascii="Arial" w:eastAsia="Arial" w:hAnsi="Arial" w:cs="Arial"/>
            <w:b/>
            <w:color w:val="auto"/>
            <w:sz w:val="18"/>
            <w:szCs w:val="18"/>
          </w:rPr>
          <w:t>https://sokrat.ffos.hr/ff-info/studiji.php?action=show&amp;id=29</w:t>
        </w:r>
      </w:hyperlink>
      <w:r w:rsidR="004E57FF" w:rsidRPr="00ED4E68">
        <w:rPr>
          <w:rFonts w:ascii="Arial" w:eastAsia="Arial" w:hAnsi="Arial" w:cs="Arial"/>
          <w:b/>
          <w:sz w:val="18"/>
          <w:szCs w:val="18"/>
        </w:rPr>
        <w:t xml:space="preserve"> .</w:t>
      </w:r>
    </w:p>
    <w:p w14:paraId="5E1E4AD2" w14:textId="3C740255" w:rsidR="004E57FF" w:rsidRDefault="004E57FF">
      <w:pPr>
        <w:rPr>
          <w:rFonts w:ascii="Arial" w:eastAsia="Arial" w:hAnsi="Arial" w:cs="Arial"/>
          <w:b/>
          <w:sz w:val="16"/>
          <w:szCs w:val="16"/>
        </w:rPr>
      </w:pPr>
    </w:p>
    <w:p w14:paraId="498A39A4" w14:textId="56D21C59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55965F04" w14:textId="04C810BF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0A371F45" w14:textId="7FB75029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368B3AA4" w14:textId="16558843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6A592E48" w14:textId="7A5165FB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1FC2489E" w14:textId="7B68A7BE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78F815C3" w14:textId="6067CFDA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099DBB56" w14:textId="03287D41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4359E421" w14:textId="6A91A4B3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70684848" w14:textId="6BA9E984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7070546D" w14:textId="2063D3F5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30C7294F" w14:textId="6388843A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07459EAF" w14:textId="14E54B7C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3B8D9875" w14:textId="421E9420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2A255E60" w14:textId="76A25F0A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4E24FE7D" w14:textId="77777777" w:rsidR="003C2ABD" w:rsidRPr="00ED4E68" w:rsidRDefault="003C2ABD">
      <w:pPr>
        <w:rPr>
          <w:rFonts w:ascii="Arial" w:eastAsia="Arial" w:hAnsi="Arial" w:cs="Arial"/>
          <w:b/>
          <w:sz w:val="16"/>
          <w:szCs w:val="16"/>
        </w:rPr>
      </w:pPr>
    </w:p>
    <w:sectPr w:rsidR="003C2ABD" w:rsidRPr="00ED4E68" w:rsidSect="002424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567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12D429" w14:textId="77777777" w:rsidR="008B3BE0" w:rsidRDefault="008B3BE0">
      <w:r>
        <w:separator/>
      </w:r>
    </w:p>
  </w:endnote>
  <w:endnote w:type="continuationSeparator" w:id="0">
    <w:p w14:paraId="5A1192EE" w14:textId="77777777" w:rsidR="008B3BE0" w:rsidRDefault="008B3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RGaramondLight">
    <w:altName w:val="Cambria"/>
    <w:charset w:val="00"/>
    <w:family w:val="auto"/>
    <w:pitch w:val="default"/>
    <w:sig w:usb0="00000000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9C" w14:textId="77777777" w:rsidR="008D0D0B" w:rsidRDefault="008D0D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9E" w14:textId="77777777" w:rsidR="008D0D0B" w:rsidRDefault="008D0D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9D" w14:textId="77777777" w:rsidR="008D0D0B" w:rsidRDefault="008D0D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808BC3" w14:textId="77777777" w:rsidR="008B3BE0" w:rsidRDefault="008B3BE0">
      <w:r>
        <w:separator/>
      </w:r>
    </w:p>
  </w:footnote>
  <w:footnote w:type="continuationSeparator" w:id="0">
    <w:p w14:paraId="09E44631" w14:textId="77777777" w:rsidR="008B3BE0" w:rsidRDefault="008B3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9A" w14:textId="77777777" w:rsidR="008D0D0B" w:rsidRDefault="008D0D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93" w14:textId="77777777" w:rsidR="008D0D0B" w:rsidRDefault="008D0D0B">
    <w:pPr>
      <w:rPr>
        <w:rFonts w:ascii="Arial" w:eastAsia="Arial" w:hAnsi="Arial" w:cs="Arial"/>
        <w:b/>
        <w:sz w:val="28"/>
        <w:szCs w:val="28"/>
      </w:rPr>
    </w:pPr>
    <w:r>
      <w:rPr>
        <w:rFonts w:ascii="Arial" w:eastAsia="Arial" w:hAnsi="Arial" w:cs="Arial"/>
        <w:b/>
        <w:sz w:val="28"/>
        <w:szCs w:val="28"/>
      </w:rPr>
      <w:t>PSIHOLOGIJA</w:t>
    </w:r>
  </w:p>
  <w:p w14:paraId="00000194" w14:textId="0C407CD5" w:rsidR="008D0D0B" w:rsidRPr="008C291D" w:rsidRDefault="008D0D0B">
    <w:pPr>
      <w:rPr>
        <w:rFonts w:ascii="Arial" w:eastAsia="Arial" w:hAnsi="Arial" w:cs="Arial"/>
      </w:rPr>
    </w:pPr>
    <w:bookmarkStart w:id="7" w:name="_heading=h.tyjcwt" w:colFirst="0" w:colLast="0"/>
    <w:bookmarkEnd w:id="7"/>
    <w:r>
      <w:rPr>
        <w:rFonts w:ascii="Arial" w:eastAsia="Arial" w:hAnsi="Arial" w:cs="Arial"/>
        <w:b/>
      </w:rPr>
      <w:t xml:space="preserve">diplomski </w:t>
    </w:r>
    <w:r w:rsidR="004E57FF">
      <w:rPr>
        <w:rFonts w:ascii="Arial" w:eastAsia="Arial" w:hAnsi="Arial" w:cs="Arial"/>
        <w:b/>
      </w:rPr>
      <w:t xml:space="preserve">jednopredmetni </w:t>
    </w:r>
    <w:r>
      <w:rPr>
        <w:rFonts w:ascii="Arial" w:eastAsia="Arial" w:hAnsi="Arial" w:cs="Arial"/>
        <w:b/>
      </w:rPr>
      <w:t xml:space="preserve">studij </w:t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 w:rsidR="00ED2840">
      <w:rPr>
        <w:rFonts w:ascii="Arial" w:eastAsia="Arial" w:hAnsi="Arial" w:cs="Arial"/>
        <w:b/>
      </w:rPr>
      <w:t xml:space="preserve">              </w:t>
    </w:r>
    <w:r w:rsidR="007328F5">
      <w:rPr>
        <w:rFonts w:ascii="Arial" w:eastAsia="Arial" w:hAnsi="Arial" w:cs="Arial"/>
        <w:b/>
      </w:rPr>
      <w:t xml:space="preserve">srpanj </w:t>
    </w:r>
    <w:r w:rsidRPr="008C291D">
      <w:rPr>
        <w:rFonts w:ascii="Arial" w:eastAsia="Arial" w:hAnsi="Arial" w:cs="Arial"/>
        <w:b/>
      </w:rPr>
      <w:t>202</w:t>
    </w:r>
    <w:r w:rsidR="00895512">
      <w:rPr>
        <w:rFonts w:ascii="Arial" w:eastAsia="Arial" w:hAnsi="Arial" w:cs="Arial"/>
        <w:b/>
      </w:rPr>
      <w:t>6</w:t>
    </w:r>
    <w:r w:rsidRPr="008C291D">
      <w:rPr>
        <w:rFonts w:ascii="Arial" w:eastAsia="Arial" w:hAnsi="Arial" w:cs="Arial"/>
        <w:b/>
      </w:rPr>
      <w:t>.</w:t>
    </w:r>
  </w:p>
  <w:p w14:paraId="00000195" w14:textId="77777777" w:rsidR="008D0D0B" w:rsidRPr="008C291D" w:rsidRDefault="008D0D0B">
    <w:pPr>
      <w:rPr>
        <w:rFonts w:ascii="Arial" w:eastAsia="Arial" w:hAnsi="Arial" w:cs="Arial"/>
      </w:rPr>
    </w:pPr>
  </w:p>
  <w:p w14:paraId="00000196" w14:textId="77777777" w:rsidR="008D0D0B" w:rsidRPr="008C291D" w:rsidRDefault="008D0D0B">
    <w:pPr>
      <w:rPr>
        <w:rFonts w:ascii="Arial" w:eastAsia="Arial" w:hAnsi="Arial" w:cs="Arial"/>
      </w:rPr>
    </w:pPr>
  </w:p>
  <w:p w14:paraId="00000197" w14:textId="68C3521B" w:rsidR="008D0D0B" w:rsidRPr="008C291D" w:rsidRDefault="008D0D0B">
    <w:pPr>
      <w:tabs>
        <w:tab w:val="center" w:pos="5217"/>
      </w:tabs>
      <w:jc w:val="center"/>
      <w:rPr>
        <w:rFonts w:ascii="Arial" w:eastAsia="Arial" w:hAnsi="Arial" w:cs="Arial"/>
        <w:b/>
      </w:rPr>
    </w:pPr>
    <w:r w:rsidRPr="008C291D">
      <w:rPr>
        <w:rFonts w:ascii="Arial" w:eastAsia="Arial" w:hAnsi="Arial" w:cs="Arial"/>
        <w:b/>
      </w:rPr>
      <w:t xml:space="preserve">IZVEDBENI PLAN </w:t>
    </w:r>
    <w:r w:rsidR="00DA3BA3" w:rsidRPr="008C291D">
      <w:rPr>
        <w:rFonts w:ascii="Arial" w:eastAsia="Arial" w:hAnsi="Arial" w:cs="Arial"/>
        <w:b/>
      </w:rPr>
      <w:t>STUDIJA</w:t>
    </w:r>
  </w:p>
  <w:p w14:paraId="00000198" w14:textId="424D9197" w:rsidR="008D0D0B" w:rsidRPr="00765333" w:rsidRDefault="008D0D0B" w:rsidP="00765333">
    <w:pPr>
      <w:jc w:val="center"/>
      <w:rPr>
        <w:rFonts w:ascii="Arial" w:eastAsia="Arial" w:hAnsi="Arial" w:cs="Arial"/>
        <w:b/>
      </w:rPr>
    </w:pPr>
    <w:r w:rsidRPr="008C291D">
      <w:rPr>
        <w:rFonts w:ascii="Arial" w:eastAsia="Arial" w:hAnsi="Arial" w:cs="Arial"/>
        <w:b/>
      </w:rPr>
      <w:t>Ak. god. 202</w:t>
    </w:r>
    <w:r w:rsidR="00765333">
      <w:rPr>
        <w:rFonts w:ascii="Arial" w:eastAsia="Arial" w:hAnsi="Arial" w:cs="Arial"/>
        <w:b/>
      </w:rPr>
      <w:t>6</w:t>
    </w:r>
    <w:r w:rsidRPr="008C291D">
      <w:rPr>
        <w:rFonts w:ascii="Arial" w:eastAsia="Arial" w:hAnsi="Arial" w:cs="Arial"/>
        <w:b/>
      </w:rPr>
      <w:t>./202</w:t>
    </w:r>
    <w:r w:rsidR="00765333">
      <w:rPr>
        <w:rFonts w:ascii="Arial" w:eastAsia="Arial" w:hAnsi="Arial" w:cs="Arial"/>
        <w:b/>
      </w:rPr>
      <w:t>7</w:t>
    </w:r>
    <w:r w:rsidRPr="008C291D">
      <w:rPr>
        <w:rFonts w:ascii="Arial" w:eastAsia="Arial" w:hAnsi="Arial" w:cs="Arial"/>
        <w:b/>
      </w:rPr>
      <w:t>.</w:t>
    </w:r>
  </w:p>
  <w:p w14:paraId="00000199" w14:textId="77777777" w:rsidR="008D0D0B" w:rsidRDefault="008D0D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9B" w14:textId="77777777" w:rsidR="008D0D0B" w:rsidRDefault="008D0D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5511EC"/>
    <w:multiLevelType w:val="hybridMultilevel"/>
    <w:tmpl w:val="328EC854"/>
    <w:lvl w:ilvl="0" w:tplc="7B2CB2DC">
      <w:start w:val="10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MwtDCwNDW3MDCzNDFX0lEKTi0uzszPAykwNK4FAMyd+EktAAAA"/>
  </w:docVars>
  <w:rsids>
    <w:rsidRoot w:val="00C66EBB"/>
    <w:rsid w:val="0004274C"/>
    <w:rsid w:val="000506F6"/>
    <w:rsid w:val="000623A6"/>
    <w:rsid w:val="00070067"/>
    <w:rsid w:val="0007517A"/>
    <w:rsid w:val="00084CEE"/>
    <w:rsid w:val="00094762"/>
    <w:rsid w:val="000B1E24"/>
    <w:rsid w:val="000F2F8D"/>
    <w:rsid w:val="001173FC"/>
    <w:rsid w:val="00130D9E"/>
    <w:rsid w:val="00144631"/>
    <w:rsid w:val="00152A01"/>
    <w:rsid w:val="00173E03"/>
    <w:rsid w:val="00176983"/>
    <w:rsid w:val="00181AD5"/>
    <w:rsid w:val="001848A8"/>
    <w:rsid w:val="00185BF6"/>
    <w:rsid w:val="00191C7A"/>
    <w:rsid w:val="001931C1"/>
    <w:rsid w:val="00193C3B"/>
    <w:rsid w:val="001A1360"/>
    <w:rsid w:val="001A211C"/>
    <w:rsid w:val="001B2D83"/>
    <w:rsid w:val="001C23BC"/>
    <w:rsid w:val="001C715E"/>
    <w:rsid w:val="001D6AB0"/>
    <w:rsid w:val="001D7D9E"/>
    <w:rsid w:val="001F3E94"/>
    <w:rsid w:val="001F4AE6"/>
    <w:rsid w:val="00200FEF"/>
    <w:rsid w:val="00212D18"/>
    <w:rsid w:val="002171B3"/>
    <w:rsid w:val="0022393B"/>
    <w:rsid w:val="00234237"/>
    <w:rsid w:val="0023505C"/>
    <w:rsid w:val="002403BC"/>
    <w:rsid w:val="00241165"/>
    <w:rsid w:val="002424F0"/>
    <w:rsid w:val="00246289"/>
    <w:rsid w:val="0025219B"/>
    <w:rsid w:val="00256D78"/>
    <w:rsid w:val="002756B6"/>
    <w:rsid w:val="002818F9"/>
    <w:rsid w:val="00285F16"/>
    <w:rsid w:val="00291831"/>
    <w:rsid w:val="002A05EA"/>
    <w:rsid w:val="002A3265"/>
    <w:rsid w:val="002B4ACE"/>
    <w:rsid w:val="002B545D"/>
    <w:rsid w:val="002C1740"/>
    <w:rsid w:val="002D0751"/>
    <w:rsid w:val="002D7B13"/>
    <w:rsid w:val="002E1954"/>
    <w:rsid w:val="002F6CAE"/>
    <w:rsid w:val="00311F5C"/>
    <w:rsid w:val="00325EA7"/>
    <w:rsid w:val="003275D7"/>
    <w:rsid w:val="00336B4D"/>
    <w:rsid w:val="00353C58"/>
    <w:rsid w:val="00355E57"/>
    <w:rsid w:val="003721D5"/>
    <w:rsid w:val="00375A30"/>
    <w:rsid w:val="0038321A"/>
    <w:rsid w:val="00395C92"/>
    <w:rsid w:val="003A0A24"/>
    <w:rsid w:val="003A2F7E"/>
    <w:rsid w:val="003B00C7"/>
    <w:rsid w:val="003B0B2A"/>
    <w:rsid w:val="003B13A1"/>
    <w:rsid w:val="003B1818"/>
    <w:rsid w:val="003B2B33"/>
    <w:rsid w:val="003C2ABD"/>
    <w:rsid w:val="003D4E89"/>
    <w:rsid w:val="003D7E79"/>
    <w:rsid w:val="003E6953"/>
    <w:rsid w:val="003E723C"/>
    <w:rsid w:val="00400585"/>
    <w:rsid w:val="00405596"/>
    <w:rsid w:val="00412737"/>
    <w:rsid w:val="00420555"/>
    <w:rsid w:val="004249AF"/>
    <w:rsid w:val="004318A4"/>
    <w:rsid w:val="00434D2E"/>
    <w:rsid w:val="00443182"/>
    <w:rsid w:val="0044357C"/>
    <w:rsid w:val="0045242E"/>
    <w:rsid w:val="0047023E"/>
    <w:rsid w:val="00476817"/>
    <w:rsid w:val="004831F2"/>
    <w:rsid w:val="004A012D"/>
    <w:rsid w:val="004C5488"/>
    <w:rsid w:val="004D5E43"/>
    <w:rsid w:val="004E1999"/>
    <w:rsid w:val="004E57FF"/>
    <w:rsid w:val="004E6378"/>
    <w:rsid w:val="004F3153"/>
    <w:rsid w:val="004F5E48"/>
    <w:rsid w:val="00514B65"/>
    <w:rsid w:val="005303C6"/>
    <w:rsid w:val="00557030"/>
    <w:rsid w:val="00564D08"/>
    <w:rsid w:val="00565345"/>
    <w:rsid w:val="005711B0"/>
    <w:rsid w:val="005719A2"/>
    <w:rsid w:val="00574D9D"/>
    <w:rsid w:val="00586073"/>
    <w:rsid w:val="00586B16"/>
    <w:rsid w:val="005A0756"/>
    <w:rsid w:val="005A07A8"/>
    <w:rsid w:val="005A3F52"/>
    <w:rsid w:val="005D5CB1"/>
    <w:rsid w:val="005E0AEE"/>
    <w:rsid w:val="005E282C"/>
    <w:rsid w:val="005F02A9"/>
    <w:rsid w:val="00604694"/>
    <w:rsid w:val="0061276C"/>
    <w:rsid w:val="0061526A"/>
    <w:rsid w:val="00624482"/>
    <w:rsid w:val="00632E87"/>
    <w:rsid w:val="00645175"/>
    <w:rsid w:val="006529FD"/>
    <w:rsid w:val="0065677E"/>
    <w:rsid w:val="0066090B"/>
    <w:rsid w:val="00663151"/>
    <w:rsid w:val="0067390F"/>
    <w:rsid w:val="006753A8"/>
    <w:rsid w:val="00676834"/>
    <w:rsid w:val="006A0F7C"/>
    <w:rsid w:val="006C126B"/>
    <w:rsid w:val="006D67CC"/>
    <w:rsid w:val="006E1A86"/>
    <w:rsid w:val="006E580C"/>
    <w:rsid w:val="006E7212"/>
    <w:rsid w:val="006F0160"/>
    <w:rsid w:val="006F05D6"/>
    <w:rsid w:val="006F6E16"/>
    <w:rsid w:val="00713DDE"/>
    <w:rsid w:val="00731AA1"/>
    <w:rsid w:val="007328F5"/>
    <w:rsid w:val="00746A2A"/>
    <w:rsid w:val="007510EF"/>
    <w:rsid w:val="00757C2A"/>
    <w:rsid w:val="0076346C"/>
    <w:rsid w:val="00765333"/>
    <w:rsid w:val="00775106"/>
    <w:rsid w:val="00777FC8"/>
    <w:rsid w:val="0078799E"/>
    <w:rsid w:val="007914F3"/>
    <w:rsid w:val="007921B5"/>
    <w:rsid w:val="0079778D"/>
    <w:rsid w:val="007A68F0"/>
    <w:rsid w:val="007B6252"/>
    <w:rsid w:val="007B7FDF"/>
    <w:rsid w:val="007C62CA"/>
    <w:rsid w:val="007D2DE2"/>
    <w:rsid w:val="007D72B9"/>
    <w:rsid w:val="00813F53"/>
    <w:rsid w:val="00824177"/>
    <w:rsid w:val="008276CD"/>
    <w:rsid w:val="00847060"/>
    <w:rsid w:val="00853BA1"/>
    <w:rsid w:val="00853F5A"/>
    <w:rsid w:val="00855FBA"/>
    <w:rsid w:val="00862A64"/>
    <w:rsid w:val="00895512"/>
    <w:rsid w:val="008973C7"/>
    <w:rsid w:val="008979A4"/>
    <w:rsid w:val="008A5BEC"/>
    <w:rsid w:val="008B2D31"/>
    <w:rsid w:val="008B3BE0"/>
    <w:rsid w:val="008C1736"/>
    <w:rsid w:val="008C291D"/>
    <w:rsid w:val="008D0D0B"/>
    <w:rsid w:val="008E0CC9"/>
    <w:rsid w:val="008F10AA"/>
    <w:rsid w:val="008F40C3"/>
    <w:rsid w:val="00903F27"/>
    <w:rsid w:val="009046F7"/>
    <w:rsid w:val="00910176"/>
    <w:rsid w:val="00926B76"/>
    <w:rsid w:val="009458D9"/>
    <w:rsid w:val="0095454B"/>
    <w:rsid w:val="009579A2"/>
    <w:rsid w:val="00984F95"/>
    <w:rsid w:val="00991127"/>
    <w:rsid w:val="0099677D"/>
    <w:rsid w:val="009A48A4"/>
    <w:rsid w:val="009A5324"/>
    <w:rsid w:val="009B5B20"/>
    <w:rsid w:val="009B5C39"/>
    <w:rsid w:val="009C38D3"/>
    <w:rsid w:val="009C3E11"/>
    <w:rsid w:val="009E1E7C"/>
    <w:rsid w:val="009F20E9"/>
    <w:rsid w:val="009F5550"/>
    <w:rsid w:val="00A142F7"/>
    <w:rsid w:val="00A1523F"/>
    <w:rsid w:val="00A178A9"/>
    <w:rsid w:val="00A2054E"/>
    <w:rsid w:val="00A230A1"/>
    <w:rsid w:val="00A24B75"/>
    <w:rsid w:val="00A25666"/>
    <w:rsid w:val="00A36163"/>
    <w:rsid w:val="00A37051"/>
    <w:rsid w:val="00A40B31"/>
    <w:rsid w:val="00A41695"/>
    <w:rsid w:val="00A7008E"/>
    <w:rsid w:val="00A7275B"/>
    <w:rsid w:val="00A81834"/>
    <w:rsid w:val="00A83882"/>
    <w:rsid w:val="00A83ECB"/>
    <w:rsid w:val="00A90E5E"/>
    <w:rsid w:val="00A93978"/>
    <w:rsid w:val="00A96D98"/>
    <w:rsid w:val="00A97A8D"/>
    <w:rsid w:val="00AA3320"/>
    <w:rsid w:val="00AA5ABD"/>
    <w:rsid w:val="00AA620F"/>
    <w:rsid w:val="00AB7E7E"/>
    <w:rsid w:val="00AD2D68"/>
    <w:rsid w:val="00AE0D71"/>
    <w:rsid w:val="00B13A65"/>
    <w:rsid w:val="00B27EE7"/>
    <w:rsid w:val="00B30148"/>
    <w:rsid w:val="00B32D46"/>
    <w:rsid w:val="00B556C3"/>
    <w:rsid w:val="00B60686"/>
    <w:rsid w:val="00B62398"/>
    <w:rsid w:val="00B76220"/>
    <w:rsid w:val="00B84BAD"/>
    <w:rsid w:val="00B924A4"/>
    <w:rsid w:val="00B94114"/>
    <w:rsid w:val="00BA743F"/>
    <w:rsid w:val="00BB11DF"/>
    <w:rsid w:val="00BB35C3"/>
    <w:rsid w:val="00BB4CD5"/>
    <w:rsid w:val="00BC2EF5"/>
    <w:rsid w:val="00BE41E4"/>
    <w:rsid w:val="00BE440D"/>
    <w:rsid w:val="00BF6757"/>
    <w:rsid w:val="00BF6F4C"/>
    <w:rsid w:val="00C21352"/>
    <w:rsid w:val="00C414EF"/>
    <w:rsid w:val="00C50BD1"/>
    <w:rsid w:val="00C6419B"/>
    <w:rsid w:val="00C66EBB"/>
    <w:rsid w:val="00C7077E"/>
    <w:rsid w:val="00C73C35"/>
    <w:rsid w:val="00C925D2"/>
    <w:rsid w:val="00CA332A"/>
    <w:rsid w:val="00CB0005"/>
    <w:rsid w:val="00CC057B"/>
    <w:rsid w:val="00CF309F"/>
    <w:rsid w:val="00CF4342"/>
    <w:rsid w:val="00D16DE1"/>
    <w:rsid w:val="00D22DCE"/>
    <w:rsid w:val="00D318BA"/>
    <w:rsid w:val="00D43115"/>
    <w:rsid w:val="00D53BB8"/>
    <w:rsid w:val="00D561B2"/>
    <w:rsid w:val="00D70E76"/>
    <w:rsid w:val="00D7634B"/>
    <w:rsid w:val="00D76E75"/>
    <w:rsid w:val="00D808E1"/>
    <w:rsid w:val="00D83459"/>
    <w:rsid w:val="00D87DF5"/>
    <w:rsid w:val="00D91AB3"/>
    <w:rsid w:val="00DA3BA3"/>
    <w:rsid w:val="00DA46FB"/>
    <w:rsid w:val="00DB405F"/>
    <w:rsid w:val="00DC2EC7"/>
    <w:rsid w:val="00DC6CD2"/>
    <w:rsid w:val="00DD3D44"/>
    <w:rsid w:val="00DD55A4"/>
    <w:rsid w:val="00DD624B"/>
    <w:rsid w:val="00DD7D48"/>
    <w:rsid w:val="00DE20EB"/>
    <w:rsid w:val="00DF3873"/>
    <w:rsid w:val="00DF6811"/>
    <w:rsid w:val="00E01901"/>
    <w:rsid w:val="00E04EAE"/>
    <w:rsid w:val="00E06E0B"/>
    <w:rsid w:val="00E07E34"/>
    <w:rsid w:val="00E10673"/>
    <w:rsid w:val="00E2648E"/>
    <w:rsid w:val="00E27664"/>
    <w:rsid w:val="00E3232C"/>
    <w:rsid w:val="00E5545F"/>
    <w:rsid w:val="00E5673E"/>
    <w:rsid w:val="00E71B3C"/>
    <w:rsid w:val="00E903F3"/>
    <w:rsid w:val="00E9188B"/>
    <w:rsid w:val="00E96C9A"/>
    <w:rsid w:val="00EB2BDF"/>
    <w:rsid w:val="00EC4A95"/>
    <w:rsid w:val="00ED2840"/>
    <w:rsid w:val="00ED4E68"/>
    <w:rsid w:val="00ED5DC1"/>
    <w:rsid w:val="00EE30C3"/>
    <w:rsid w:val="00F011AD"/>
    <w:rsid w:val="00F105B1"/>
    <w:rsid w:val="00F16490"/>
    <w:rsid w:val="00F2551F"/>
    <w:rsid w:val="00F25AA3"/>
    <w:rsid w:val="00F47271"/>
    <w:rsid w:val="00F54FCC"/>
    <w:rsid w:val="00F553F1"/>
    <w:rsid w:val="00F61729"/>
    <w:rsid w:val="00F63A3D"/>
    <w:rsid w:val="00F64C7B"/>
    <w:rsid w:val="00F65C8C"/>
    <w:rsid w:val="00F700B1"/>
    <w:rsid w:val="00F72143"/>
    <w:rsid w:val="00F7412E"/>
    <w:rsid w:val="00F8238C"/>
    <w:rsid w:val="00F878DE"/>
    <w:rsid w:val="00F943F8"/>
    <w:rsid w:val="00FB333D"/>
    <w:rsid w:val="00FB4C82"/>
    <w:rsid w:val="00FB50D1"/>
    <w:rsid w:val="00FD1722"/>
    <w:rsid w:val="00FD5F17"/>
    <w:rsid w:val="00FD6305"/>
    <w:rsid w:val="00FE2E00"/>
    <w:rsid w:val="00FF68DF"/>
    <w:rsid w:val="1453EEE8"/>
    <w:rsid w:val="19C85BB4"/>
    <w:rsid w:val="27A55D63"/>
    <w:rsid w:val="3703BC4B"/>
    <w:rsid w:val="429672C7"/>
    <w:rsid w:val="7DC7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97848F"/>
  <w15:docId w15:val="{BA4EDB16-740E-4471-85E9-70010927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6C92"/>
  </w:style>
  <w:style w:type="paragraph" w:styleId="Heading1">
    <w:name w:val="heading 1"/>
    <w:basedOn w:val="Normal"/>
    <w:next w:val="Normal"/>
    <w:uiPriority w:val="9"/>
    <w:qFormat/>
    <w:rsid w:val="00896C92"/>
    <w:pPr>
      <w:keepNext/>
      <w:ind w:left="708"/>
      <w:outlineLvl w:val="0"/>
    </w:pPr>
    <w:rPr>
      <w:rFonts w:ascii="Arial" w:hAnsi="Arial" w:cs="Arial"/>
      <w:b/>
      <w:sz w:val="20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B8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896C9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qFormat/>
    <w:rsid w:val="00896C92"/>
    <w:pPr>
      <w:spacing w:before="240" w:after="60"/>
      <w:outlineLvl w:val="6"/>
    </w:pPr>
  </w:style>
  <w:style w:type="paragraph" w:styleId="Heading9">
    <w:name w:val="heading 9"/>
    <w:basedOn w:val="Normal"/>
    <w:next w:val="Normal"/>
    <w:qFormat/>
    <w:rsid w:val="00896C9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rsid w:val="00896C9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896C92"/>
    <w:rPr>
      <w:sz w:val="24"/>
      <w:szCs w:val="24"/>
      <w:lang w:val="hr-HR" w:eastAsia="hr-HR" w:bidi="ar-SA"/>
    </w:rPr>
  </w:style>
  <w:style w:type="character" w:styleId="PageNumber">
    <w:name w:val="page number"/>
    <w:basedOn w:val="DefaultParagraphFont"/>
    <w:rsid w:val="00896C92"/>
  </w:style>
  <w:style w:type="table" w:styleId="TableGrid">
    <w:name w:val="Table Grid"/>
    <w:basedOn w:val="TableNormal"/>
    <w:rsid w:val="00896C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896C92"/>
    <w:pPr>
      <w:spacing w:after="120"/>
      <w:ind w:left="283"/>
    </w:pPr>
  </w:style>
  <w:style w:type="paragraph" w:styleId="BodyText3">
    <w:name w:val="Body Text 3"/>
    <w:basedOn w:val="Normal"/>
    <w:link w:val="BodyText3Char"/>
    <w:rsid w:val="00896C92"/>
    <w:pPr>
      <w:spacing w:after="120"/>
    </w:pPr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896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customStyle="1" w:styleId="ListParagraph1">
    <w:name w:val="List Paragraph1"/>
    <w:basedOn w:val="Normal"/>
    <w:qFormat/>
    <w:rsid w:val="00896C92"/>
    <w:pPr>
      <w:ind w:left="720"/>
      <w:contextualSpacing/>
    </w:pPr>
    <w:rPr>
      <w:rFonts w:ascii="Calibri" w:eastAsia="Calibri" w:hAnsi="Calibri"/>
    </w:rPr>
  </w:style>
  <w:style w:type="paragraph" w:customStyle="1" w:styleId="Literatura">
    <w:name w:val="Literatura"/>
    <w:basedOn w:val="Normal"/>
    <w:rsid w:val="00896C92"/>
    <w:pPr>
      <w:spacing w:after="120"/>
      <w:ind w:left="357" w:hanging="357"/>
      <w:jc w:val="both"/>
    </w:pPr>
    <w:rPr>
      <w:noProof/>
    </w:rPr>
  </w:style>
  <w:style w:type="paragraph" w:styleId="BodyTextIndent3">
    <w:name w:val="Body Text Indent 3"/>
    <w:aliases w:val="uvlaka 3"/>
    <w:basedOn w:val="Normal"/>
    <w:rsid w:val="00896C92"/>
    <w:pPr>
      <w:spacing w:after="120"/>
      <w:ind w:left="283"/>
    </w:pPr>
    <w:rPr>
      <w:sz w:val="16"/>
      <w:szCs w:val="16"/>
    </w:rPr>
  </w:style>
  <w:style w:type="character" w:styleId="Hyperlink">
    <w:name w:val="Hyperlink"/>
    <w:rsid w:val="00896C92"/>
    <w:rPr>
      <w:color w:val="0000FF"/>
      <w:u w:val="single"/>
    </w:rPr>
  </w:style>
  <w:style w:type="paragraph" w:customStyle="1" w:styleId="Bibliography1">
    <w:name w:val="Bibliography1"/>
    <w:basedOn w:val="Normal"/>
    <w:rsid w:val="00896C92"/>
    <w:pPr>
      <w:ind w:left="720" w:hanging="720"/>
    </w:pPr>
    <w:rPr>
      <w:rFonts w:ascii="Times" w:hAnsi="Times" w:cs="Times"/>
      <w:lang w:val="en-US"/>
    </w:rPr>
  </w:style>
  <w:style w:type="paragraph" w:customStyle="1" w:styleId="biblio">
    <w:name w:val="biblio"/>
    <w:basedOn w:val="Normal"/>
    <w:rsid w:val="00896C92"/>
    <w:pPr>
      <w:ind w:left="720" w:hanging="720"/>
    </w:pPr>
    <w:rPr>
      <w:rFonts w:ascii="Helvetica" w:hAnsi="Helvetica" w:cs="Helvetica"/>
      <w:lang w:val="en-GB"/>
    </w:rPr>
  </w:style>
  <w:style w:type="paragraph" w:styleId="BodyText">
    <w:name w:val="Body Text"/>
    <w:basedOn w:val="Normal"/>
    <w:link w:val="BodyTextChar"/>
    <w:rsid w:val="00896C92"/>
    <w:pPr>
      <w:spacing w:after="120"/>
    </w:pPr>
  </w:style>
  <w:style w:type="character" w:customStyle="1" w:styleId="naslov">
    <w:name w:val="naslov"/>
    <w:basedOn w:val="DefaultParagraphFont"/>
    <w:rsid w:val="00896C92"/>
  </w:style>
  <w:style w:type="paragraph" w:customStyle="1" w:styleId="p4">
    <w:name w:val="p4"/>
    <w:basedOn w:val="Normal"/>
    <w:rsid w:val="00896C92"/>
    <w:pPr>
      <w:widowControl w:val="0"/>
      <w:tabs>
        <w:tab w:val="left" w:pos="240"/>
      </w:tabs>
      <w:spacing w:line="240" w:lineRule="atLeast"/>
      <w:ind w:left="1200"/>
      <w:jc w:val="both"/>
    </w:pPr>
    <w:rPr>
      <w:snapToGrid w:val="0"/>
      <w:szCs w:val="20"/>
      <w:lang w:val="en-GB"/>
    </w:rPr>
  </w:style>
  <w:style w:type="paragraph" w:styleId="BodyText2">
    <w:name w:val="Body Text 2"/>
    <w:basedOn w:val="Normal"/>
    <w:rsid w:val="00896C92"/>
    <w:pPr>
      <w:spacing w:after="120" w:line="480" w:lineRule="auto"/>
    </w:pPr>
  </w:style>
  <w:style w:type="paragraph" w:styleId="HTMLPreformatted">
    <w:name w:val="HTML Preformatted"/>
    <w:basedOn w:val="Normal"/>
    <w:rsid w:val="00896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896C92"/>
    <w:pPr>
      <w:tabs>
        <w:tab w:val="center" w:pos="4536"/>
        <w:tab w:val="right" w:pos="9072"/>
      </w:tabs>
    </w:pPr>
  </w:style>
  <w:style w:type="character" w:customStyle="1" w:styleId="14OnopolitikoChar">
    <w:name w:val="1. 4. Ono političko Char"/>
    <w:rsid w:val="00896C92"/>
    <w:rPr>
      <w:i/>
      <w:iCs/>
      <w:sz w:val="24"/>
      <w:szCs w:val="24"/>
      <w:lang w:val="hr-HR" w:eastAsia="ar-SA" w:bidi="ar-SA"/>
    </w:rPr>
  </w:style>
  <w:style w:type="paragraph" w:styleId="FootnoteText">
    <w:name w:val="footnote text"/>
    <w:basedOn w:val="Normal"/>
    <w:link w:val="FootnoteTextChar"/>
    <w:rsid w:val="00896C92"/>
    <w:rPr>
      <w:sz w:val="20"/>
      <w:szCs w:val="20"/>
    </w:rPr>
  </w:style>
  <w:style w:type="character" w:customStyle="1" w:styleId="FootnoteTextChar">
    <w:name w:val="Footnote Text Char"/>
    <w:link w:val="FootnoteText"/>
    <w:rsid w:val="00896C92"/>
    <w:rPr>
      <w:lang w:val="hr-HR" w:eastAsia="hr-HR" w:bidi="ar-SA"/>
    </w:rPr>
  </w:style>
  <w:style w:type="character" w:customStyle="1" w:styleId="st">
    <w:name w:val="st"/>
    <w:basedOn w:val="DefaultParagraphFont"/>
    <w:rsid w:val="00896C92"/>
  </w:style>
  <w:style w:type="character" w:styleId="Emphasis">
    <w:name w:val="Emphasis"/>
    <w:qFormat/>
    <w:rsid w:val="00896C92"/>
    <w:rPr>
      <w:i/>
      <w:iCs/>
    </w:rPr>
  </w:style>
  <w:style w:type="character" w:styleId="FollowedHyperlink">
    <w:name w:val="FollowedHyperlink"/>
    <w:rsid w:val="00896C92"/>
    <w:rPr>
      <w:color w:val="800080"/>
      <w:u w:val="single"/>
    </w:rPr>
  </w:style>
  <w:style w:type="character" w:customStyle="1" w:styleId="li">
    <w:name w:val="li"/>
    <w:basedOn w:val="DefaultParagraphFont"/>
    <w:rsid w:val="00896C92"/>
  </w:style>
  <w:style w:type="character" w:styleId="Strong">
    <w:name w:val="Strong"/>
    <w:qFormat/>
    <w:rsid w:val="00896C92"/>
    <w:rPr>
      <w:b/>
      <w:bCs/>
    </w:rPr>
  </w:style>
  <w:style w:type="paragraph" w:styleId="NormalWeb">
    <w:name w:val="Normal (Web)"/>
    <w:basedOn w:val="Normal"/>
    <w:rsid w:val="00896C92"/>
    <w:pPr>
      <w:spacing w:before="75" w:after="100" w:afterAutospacing="1"/>
      <w:ind w:left="150" w:right="180"/>
    </w:pPr>
    <w:rPr>
      <w:rFonts w:ascii="Verdana" w:hAnsi="Verdana"/>
      <w:sz w:val="15"/>
      <w:szCs w:val="15"/>
      <w:lang w:val="en-US"/>
    </w:rPr>
  </w:style>
  <w:style w:type="character" w:customStyle="1" w:styleId="BodyText3Char">
    <w:name w:val="Body Text 3 Char"/>
    <w:link w:val="BodyText3"/>
    <w:rsid w:val="00896C92"/>
    <w:rPr>
      <w:sz w:val="16"/>
      <w:szCs w:val="16"/>
      <w:lang w:val="hr-HR" w:eastAsia="hr-HR" w:bidi="ar-SA"/>
    </w:rPr>
  </w:style>
  <w:style w:type="character" w:customStyle="1" w:styleId="small1">
    <w:name w:val="small1"/>
    <w:rsid w:val="00896C92"/>
    <w:rPr>
      <w:rFonts w:ascii="Verdana" w:hAnsi="Verdana" w:cs="Verdana"/>
      <w:sz w:val="20"/>
      <w:szCs w:val="20"/>
    </w:rPr>
  </w:style>
  <w:style w:type="paragraph" w:customStyle="1" w:styleId="dalje1">
    <w:name w:val="dalje1"/>
    <w:basedOn w:val="Normal"/>
    <w:rsid w:val="00896C92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jc w:val="both"/>
    </w:pPr>
    <w:rPr>
      <w:rFonts w:ascii="HRGaramondLight" w:hAnsi="HRGaramondLight"/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rsid w:val="00896C92"/>
    <w:rPr>
      <w:sz w:val="20"/>
      <w:szCs w:val="20"/>
    </w:rPr>
  </w:style>
  <w:style w:type="paragraph" w:customStyle="1" w:styleId="Default">
    <w:name w:val="Default"/>
    <w:rsid w:val="00896C92"/>
    <w:pPr>
      <w:widowControl w:val="0"/>
      <w:autoSpaceDE w:val="0"/>
      <w:autoSpaceDN w:val="0"/>
      <w:adjustRightInd w:val="0"/>
    </w:pPr>
    <w:rPr>
      <w:rFonts w:ascii="Arial" w:eastAsia="Calibri" w:hAnsi="Arial" w:cs="Arial"/>
      <w:color w:val="000000"/>
      <w:lang w:val="en-US"/>
    </w:rPr>
  </w:style>
  <w:style w:type="paragraph" w:customStyle="1" w:styleId="Normal28">
    <w:name w:val="Normal+28"/>
    <w:basedOn w:val="Default"/>
    <w:next w:val="Default"/>
    <w:rsid w:val="00896C92"/>
    <w:pPr>
      <w:widowControl/>
    </w:pPr>
    <w:rPr>
      <w:rFonts w:ascii="Calibri" w:eastAsia="MS Mincho" w:hAnsi="Calibri" w:cs="Latha"/>
      <w:color w:val="auto"/>
      <w:lang w:val="hr-HR" w:eastAsia="ja-JP" w:bidi="ta-IN"/>
    </w:rPr>
  </w:style>
  <w:style w:type="paragraph" w:customStyle="1" w:styleId="NoSpacing1">
    <w:name w:val="No Spacing1"/>
    <w:link w:val="NoSpacingChar"/>
    <w:qFormat/>
    <w:rsid w:val="00896C92"/>
    <w:rPr>
      <w:rFonts w:ascii="Calibri" w:hAnsi="Calibri"/>
      <w:sz w:val="22"/>
      <w:szCs w:val="22"/>
      <w:lang w:val="en-US"/>
    </w:rPr>
  </w:style>
  <w:style w:type="character" w:customStyle="1" w:styleId="NoSpacingChar">
    <w:name w:val="No Spacing Char"/>
    <w:link w:val="NoSpacing1"/>
    <w:rsid w:val="00896C92"/>
    <w:rPr>
      <w:rFonts w:ascii="Calibri" w:hAnsi="Calibri"/>
      <w:sz w:val="22"/>
      <w:szCs w:val="22"/>
      <w:lang w:val="en-US" w:eastAsia="en-US" w:bidi="ar-SA"/>
    </w:rPr>
  </w:style>
  <w:style w:type="paragraph" w:customStyle="1" w:styleId="irod">
    <w:name w:val="irod"/>
    <w:basedOn w:val="Normal"/>
    <w:rsid w:val="00896C92"/>
    <w:pPr>
      <w:spacing w:line="288" w:lineRule="auto"/>
      <w:ind w:left="240" w:hanging="240"/>
      <w:jc w:val="both"/>
    </w:pPr>
    <w:rPr>
      <w:rFonts w:ascii="Arial" w:hAnsi="Arial" w:cs="Arial"/>
      <w:color w:val="000080"/>
      <w:lang w:val="hu-HU" w:eastAsia="hu-HU"/>
    </w:rPr>
  </w:style>
  <w:style w:type="paragraph" w:customStyle="1" w:styleId="NormlWeb">
    <w:name w:val="Normál (Web)"/>
    <w:basedOn w:val="Normal"/>
    <w:rsid w:val="00896C92"/>
    <w:pPr>
      <w:suppressAutoHyphens/>
      <w:spacing w:before="280" w:after="280"/>
    </w:pPr>
    <w:rPr>
      <w:lang w:val="hu-HU" w:eastAsia="ar-SA"/>
    </w:rPr>
  </w:style>
  <w:style w:type="character" w:styleId="FootnoteReference">
    <w:name w:val="footnote reference"/>
    <w:rsid w:val="00896C92"/>
    <w:rPr>
      <w:vertAlign w:val="superscript"/>
    </w:rPr>
  </w:style>
  <w:style w:type="character" w:customStyle="1" w:styleId="Heading3Char">
    <w:name w:val="Heading 3 Char"/>
    <w:link w:val="Heading3"/>
    <w:rsid w:val="007B5B8B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BodyTextChar">
    <w:name w:val="Body Text Char"/>
    <w:link w:val="BodyText"/>
    <w:rsid w:val="007B5B8B"/>
    <w:rPr>
      <w:sz w:val="24"/>
      <w:szCs w:val="24"/>
    </w:rPr>
  </w:style>
  <w:style w:type="paragraph" w:customStyle="1" w:styleId="FieldText">
    <w:name w:val="Field Text"/>
    <w:basedOn w:val="Normal"/>
    <w:rsid w:val="007B5B8B"/>
    <w:rPr>
      <w:b/>
      <w:sz w:val="19"/>
      <w:szCs w:val="19"/>
      <w:lang w:val="en-US"/>
    </w:rPr>
  </w:style>
  <w:style w:type="paragraph" w:styleId="NoSpacing">
    <w:name w:val="No Spacing"/>
    <w:uiPriority w:val="1"/>
    <w:qFormat/>
    <w:rsid w:val="00FA61EF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E349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34992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rsid w:val="008C6D1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8C6D18"/>
    <w:rPr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6D18"/>
  </w:style>
  <w:style w:type="character" w:customStyle="1" w:styleId="CommentSubjectChar">
    <w:name w:val="Comment Subject Char"/>
    <w:link w:val="CommentSubject"/>
    <w:rsid w:val="008C6D18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1B6F70"/>
    <w:rPr>
      <w:sz w:val="24"/>
      <w:szCs w:val="24"/>
    </w:rPr>
  </w:style>
  <w:style w:type="table" w:styleId="TableGridLight">
    <w:name w:val="Grid Table Light"/>
    <w:basedOn w:val="TableNormal"/>
    <w:uiPriority w:val="40"/>
    <w:rsid w:val="007D27B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4E57F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65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2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sokrat.ffos.hr/ff-info/studiji.php?action=show&amp;id=29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yWs8Qjkgueg6swo+jK3x27DaMA==">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97EACA0-001E-414B-8376-CE8428C57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Korisnik</cp:lastModifiedBy>
  <cp:revision>6</cp:revision>
  <cp:lastPrinted>2024-05-24T11:07:00Z</cp:lastPrinted>
  <dcterms:created xsi:type="dcterms:W3CDTF">2026-10-23T13:21:00Z</dcterms:created>
  <dcterms:modified xsi:type="dcterms:W3CDTF">2026-10-26T08:29:00Z</dcterms:modified>
</cp:coreProperties>
</file>